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748" w:rsidRDefault="00AA0748">
      <w:pPr>
        <w:tabs>
          <w:tab w:val="left" w:pos="709"/>
          <w:tab w:val="left" w:pos="851"/>
        </w:tabs>
        <w:spacing w:line="276" w:lineRule="auto"/>
        <w:ind w:left="459" w:hanging="459"/>
        <w:rPr>
          <w:szCs w:val="28"/>
        </w:rPr>
      </w:pPr>
    </w:p>
    <w:p w:rsidR="00AA0748" w:rsidRDefault="00AA0748">
      <w:pPr>
        <w:tabs>
          <w:tab w:val="left" w:pos="709"/>
          <w:tab w:val="left" w:pos="851"/>
        </w:tabs>
        <w:spacing w:line="276" w:lineRule="auto"/>
        <w:ind w:left="459" w:hanging="459"/>
        <w:rPr>
          <w:szCs w:val="28"/>
        </w:rPr>
      </w:pPr>
    </w:p>
    <w:p w:rsidR="00AA0748" w:rsidRDefault="00B70058">
      <w:pPr>
        <w:tabs>
          <w:tab w:val="left" w:pos="709"/>
          <w:tab w:val="left" w:pos="851"/>
        </w:tabs>
        <w:spacing w:line="276" w:lineRule="auto"/>
        <w:ind w:left="459" w:hanging="459"/>
        <w:rPr>
          <w:szCs w:val="28"/>
        </w:rPr>
      </w:pPr>
      <w:r>
        <w:rPr>
          <w:noProof/>
          <w:szCs w:val="28"/>
        </w:rPr>
        <w:drawing>
          <wp:inline distT="0" distB="0" distL="0" distR="0">
            <wp:extent cx="6080760" cy="8656320"/>
            <wp:effectExtent l="19050" t="0" r="0" b="0"/>
            <wp:docPr id="1" name="Рисунок 1" descr="C:\Users\15\Documents\Scanned Documents\Рисуно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5\Documents\Scanned Documents\Рисунок (2).jpg"/>
                    <pic:cNvPicPr>
                      <a:picLocks noChangeAspect="1" noChangeArrowheads="1"/>
                    </pic:cNvPicPr>
                  </pic:nvPicPr>
                  <pic:blipFill>
                    <a:blip r:embed="rId8" cstate="print"/>
                    <a:srcRect r="3527"/>
                    <a:stretch>
                      <a:fillRect/>
                    </a:stretch>
                  </pic:blipFill>
                  <pic:spPr bwMode="auto">
                    <a:xfrm>
                      <a:off x="0" y="0"/>
                      <a:ext cx="6080760" cy="8656320"/>
                    </a:xfrm>
                    <a:prstGeom prst="rect">
                      <a:avLst/>
                    </a:prstGeom>
                    <a:noFill/>
                    <a:ln w="9525">
                      <a:noFill/>
                      <a:miter lim="800000"/>
                      <a:headEnd/>
                      <a:tailEnd/>
                    </a:ln>
                  </pic:spPr>
                </pic:pic>
              </a:graphicData>
            </a:graphic>
          </wp:inline>
        </w:drawing>
      </w:r>
    </w:p>
    <w:p w:rsidR="00AA0748" w:rsidRDefault="00AA0748">
      <w:pPr>
        <w:tabs>
          <w:tab w:val="left" w:pos="709"/>
          <w:tab w:val="left" w:pos="851"/>
        </w:tabs>
        <w:spacing w:line="276" w:lineRule="auto"/>
        <w:ind w:left="459" w:hanging="459"/>
        <w:rPr>
          <w:szCs w:val="28"/>
        </w:rPr>
      </w:pPr>
    </w:p>
    <w:p w:rsidR="00AA0748" w:rsidRDefault="00AA0748" w:rsidP="00B70058">
      <w:pPr>
        <w:rPr>
          <w:b/>
        </w:rPr>
      </w:pPr>
    </w:p>
    <w:p w:rsidR="00AA0748" w:rsidRDefault="00AA0748">
      <w:pPr>
        <w:jc w:val="center"/>
        <w:rPr>
          <w:b/>
        </w:rPr>
      </w:pPr>
    </w:p>
    <w:p w:rsidR="00AA0748" w:rsidRDefault="00AA0748">
      <w:pPr>
        <w:jc w:val="center"/>
        <w:rPr>
          <w:b/>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
        <w:gridCol w:w="7651"/>
        <w:gridCol w:w="1241"/>
      </w:tblGrid>
      <w:tr w:rsidR="00AA0748">
        <w:trPr>
          <w:jc w:val="center"/>
        </w:trPr>
        <w:tc>
          <w:tcPr>
            <w:tcW w:w="674" w:type="dxa"/>
          </w:tcPr>
          <w:p w:rsidR="00AA0748" w:rsidRDefault="00D50A6F">
            <w:pPr>
              <w:jc w:val="center"/>
              <w:rPr>
                <w:bCs/>
                <w:sz w:val="28"/>
                <w:szCs w:val="28"/>
              </w:rPr>
            </w:pPr>
            <w:r>
              <w:rPr>
                <w:bCs/>
                <w:sz w:val="28"/>
                <w:szCs w:val="28"/>
              </w:rPr>
              <w:t>№ п/п</w:t>
            </w:r>
          </w:p>
        </w:tc>
        <w:tc>
          <w:tcPr>
            <w:tcW w:w="7651" w:type="dxa"/>
          </w:tcPr>
          <w:p w:rsidR="00AA0748" w:rsidRDefault="00D50A6F">
            <w:pPr>
              <w:jc w:val="center"/>
              <w:rPr>
                <w:bCs/>
                <w:sz w:val="28"/>
                <w:szCs w:val="28"/>
              </w:rPr>
            </w:pPr>
            <w:r>
              <w:rPr>
                <w:bCs/>
                <w:sz w:val="28"/>
                <w:szCs w:val="28"/>
              </w:rPr>
              <w:t>Содержание</w:t>
            </w:r>
          </w:p>
        </w:tc>
        <w:tc>
          <w:tcPr>
            <w:tcW w:w="1241" w:type="dxa"/>
          </w:tcPr>
          <w:p w:rsidR="00AA0748" w:rsidRDefault="00D50A6F">
            <w:pPr>
              <w:jc w:val="center"/>
              <w:rPr>
                <w:bCs/>
                <w:sz w:val="28"/>
                <w:szCs w:val="28"/>
              </w:rPr>
            </w:pPr>
            <w:r>
              <w:rPr>
                <w:bCs/>
                <w:sz w:val="28"/>
                <w:szCs w:val="28"/>
              </w:rPr>
              <w:t>Стр.</w:t>
            </w:r>
          </w:p>
        </w:tc>
      </w:tr>
      <w:tr w:rsidR="00AA0748">
        <w:trPr>
          <w:jc w:val="center"/>
        </w:trPr>
        <w:tc>
          <w:tcPr>
            <w:tcW w:w="9566" w:type="dxa"/>
            <w:gridSpan w:val="3"/>
          </w:tcPr>
          <w:p w:rsidR="00AA0748" w:rsidRDefault="00D50A6F">
            <w:pPr>
              <w:jc w:val="center"/>
              <w:rPr>
                <w:b/>
                <w:bCs/>
                <w:spacing w:val="-2"/>
                <w:sz w:val="28"/>
                <w:szCs w:val="28"/>
              </w:rPr>
            </w:pPr>
            <w:r>
              <w:rPr>
                <w:b/>
                <w:bCs/>
                <w:spacing w:val="-2"/>
                <w:sz w:val="28"/>
                <w:szCs w:val="28"/>
              </w:rPr>
              <w:t>АНАЛИТИЧЕСКАЯ ЧАСТЬ</w:t>
            </w:r>
          </w:p>
        </w:tc>
      </w:tr>
      <w:tr w:rsidR="00AA0748">
        <w:trPr>
          <w:jc w:val="center"/>
        </w:trPr>
        <w:tc>
          <w:tcPr>
            <w:tcW w:w="674" w:type="dxa"/>
          </w:tcPr>
          <w:p w:rsidR="00AA0748" w:rsidRDefault="00D50A6F">
            <w:pPr>
              <w:jc w:val="center"/>
              <w:rPr>
                <w:bCs/>
                <w:sz w:val="28"/>
                <w:szCs w:val="28"/>
              </w:rPr>
            </w:pPr>
            <w:r>
              <w:rPr>
                <w:bCs/>
                <w:sz w:val="28"/>
                <w:szCs w:val="28"/>
              </w:rPr>
              <w:t>1.</w:t>
            </w:r>
          </w:p>
        </w:tc>
        <w:tc>
          <w:tcPr>
            <w:tcW w:w="7651" w:type="dxa"/>
          </w:tcPr>
          <w:p w:rsidR="00AA0748" w:rsidRDefault="00D50A6F">
            <w:pPr>
              <w:jc w:val="both"/>
              <w:rPr>
                <w:b/>
                <w:bCs/>
                <w:sz w:val="28"/>
                <w:szCs w:val="28"/>
              </w:rPr>
            </w:pPr>
            <w:r>
              <w:rPr>
                <w:sz w:val="28"/>
                <w:szCs w:val="28"/>
              </w:rPr>
              <w:t>Общие сведения об  образовательном учреждении</w:t>
            </w:r>
          </w:p>
        </w:tc>
        <w:tc>
          <w:tcPr>
            <w:tcW w:w="1241" w:type="dxa"/>
          </w:tcPr>
          <w:p w:rsidR="00AA0748" w:rsidRDefault="00D50A6F">
            <w:pPr>
              <w:jc w:val="center"/>
              <w:rPr>
                <w:bCs/>
                <w:sz w:val="28"/>
                <w:szCs w:val="28"/>
              </w:rPr>
            </w:pPr>
            <w:r>
              <w:rPr>
                <w:bCs/>
                <w:sz w:val="28"/>
                <w:szCs w:val="28"/>
              </w:rPr>
              <w:t>3</w:t>
            </w:r>
          </w:p>
        </w:tc>
      </w:tr>
      <w:tr w:rsidR="00AA0748">
        <w:trPr>
          <w:jc w:val="center"/>
        </w:trPr>
        <w:tc>
          <w:tcPr>
            <w:tcW w:w="674" w:type="dxa"/>
          </w:tcPr>
          <w:p w:rsidR="00AA0748" w:rsidRDefault="00D50A6F">
            <w:pPr>
              <w:jc w:val="center"/>
              <w:rPr>
                <w:bCs/>
                <w:sz w:val="28"/>
                <w:szCs w:val="28"/>
              </w:rPr>
            </w:pPr>
            <w:r>
              <w:rPr>
                <w:bCs/>
                <w:sz w:val="28"/>
                <w:szCs w:val="28"/>
              </w:rPr>
              <w:t>2.</w:t>
            </w:r>
          </w:p>
        </w:tc>
        <w:tc>
          <w:tcPr>
            <w:tcW w:w="7651" w:type="dxa"/>
          </w:tcPr>
          <w:p w:rsidR="00AA0748" w:rsidRDefault="00D50A6F">
            <w:pPr>
              <w:jc w:val="both"/>
              <w:rPr>
                <w:sz w:val="28"/>
                <w:szCs w:val="28"/>
              </w:rPr>
            </w:pPr>
            <w:r>
              <w:rPr>
                <w:sz w:val="28"/>
                <w:szCs w:val="28"/>
              </w:rPr>
              <w:t>Система управления МБОУ СОШ с.Куяново</w:t>
            </w:r>
          </w:p>
        </w:tc>
        <w:tc>
          <w:tcPr>
            <w:tcW w:w="1241" w:type="dxa"/>
          </w:tcPr>
          <w:p w:rsidR="00AA0748" w:rsidRDefault="00D50A6F">
            <w:pPr>
              <w:jc w:val="center"/>
              <w:rPr>
                <w:bCs/>
                <w:sz w:val="28"/>
                <w:szCs w:val="28"/>
              </w:rPr>
            </w:pPr>
            <w:r>
              <w:rPr>
                <w:bCs/>
                <w:sz w:val="28"/>
                <w:szCs w:val="28"/>
              </w:rPr>
              <w:t>3 - 5</w:t>
            </w:r>
          </w:p>
        </w:tc>
      </w:tr>
      <w:tr w:rsidR="00AA0748">
        <w:trPr>
          <w:jc w:val="center"/>
        </w:trPr>
        <w:tc>
          <w:tcPr>
            <w:tcW w:w="674" w:type="dxa"/>
          </w:tcPr>
          <w:p w:rsidR="00AA0748" w:rsidRDefault="00D50A6F">
            <w:pPr>
              <w:jc w:val="center"/>
              <w:rPr>
                <w:bCs/>
                <w:sz w:val="28"/>
                <w:szCs w:val="28"/>
              </w:rPr>
            </w:pPr>
            <w:r>
              <w:rPr>
                <w:bCs/>
                <w:sz w:val="28"/>
                <w:szCs w:val="28"/>
              </w:rPr>
              <w:t>3.</w:t>
            </w:r>
          </w:p>
        </w:tc>
        <w:tc>
          <w:tcPr>
            <w:tcW w:w="7651" w:type="dxa"/>
          </w:tcPr>
          <w:p w:rsidR="00AA0748" w:rsidRDefault="00D50A6F">
            <w:pPr>
              <w:jc w:val="both"/>
              <w:rPr>
                <w:sz w:val="28"/>
                <w:szCs w:val="28"/>
              </w:rPr>
            </w:pPr>
            <w:r>
              <w:rPr>
                <w:sz w:val="28"/>
                <w:szCs w:val="28"/>
              </w:rPr>
              <w:t>Оценка образовательной деятельности</w:t>
            </w:r>
          </w:p>
        </w:tc>
        <w:tc>
          <w:tcPr>
            <w:tcW w:w="1241" w:type="dxa"/>
          </w:tcPr>
          <w:p w:rsidR="00AA0748" w:rsidRDefault="00D50A6F">
            <w:pPr>
              <w:jc w:val="center"/>
              <w:rPr>
                <w:bCs/>
                <w:sz w:val="28"/>
                <w:szCs w:val="28"/>
              </w:rPr>
            </w:pPr>
            <w:r>
              <w:rPr>
                <w:bCs/>
                <w:sz w:val="28"/>
                <w:szCs w:val="28"/>
              </w:rPr>
              <w:t>5</w:t>
            </w:r>
            <w:r>
              <w:rPr>
                <w:bCs/>
                <w:sz w:val="28"/>
                <w:szCs w:val="28"/>
                <w:lang w:val="en-US"/>
              </w:rPr>
              <w:t xml:space="preserve"> - </w:t>
            </w:r>
            <w:r>
              <w:rPr>
                <w:bCs/>
                <w:sz w:val="28"/>
                <w:szCs w:val="28"/>
              </w:rPr>
              <w:t>14</w:t>
            </w:r>
          </w:p>
        </w:tc>
      </w:tr>
      <w:tr w:rsidR="00AA0748">
        <w:trPr>
          <w:jc w:val="center"/>
        </w:trPr>
        <w:tc>
          <w:tcPr>
            <w:tcW w:w="674" w:type="dxa"/>
          </w:tcPr>
          <w:p w:rsidR="00AA0748" w:rsidRDefault="00D50A6F">
            <w:pPr>
              <w:jc w:val="center"/>
              <w:rPr>
                <w:bCs/>
                <w:sz w:val="28"/>
                <w:szCs w:val="28"/>
              </w:rPr>
            </w:pPr>
            <w:r>
              <w:rPr>
                <w:bCs/>
                <w:sz w:val="28"/>
                <w:szCs w:val="28"/>
              </w:rPr>
              <w:t>4.</w:t>
            </w:r>
          </w:p>
        </w:tc>
        <w:tc>
          <w:tcPr>
            <w:tcW w:w="7651" w:type="dxa"/>
          </w:tcPr>
          <w:p w:rsidR="00AA0748" w:rsidRDefault="00D50A6F">
            <w:pPr>
              <w:jc w:val="both"/>
              <w:rPr>
                <w:sz w:val="28"/>
                <w:szCs w:val="28"/>
              </w:rPr>
            </w:pPr>
            <w:r>
              <w:rPr>
                <w:sz w:val="28"/>
                <w:szCs w:val="28"/>
              </w:rPr>
              <w:t>Организация учебного процесса</w:t>
            </w:r>
          </w:p>
        </w:tc>
        <w:tc>
          <w:tcPr>
            <w:tcW w:w="1241" w:type="dxa"/>
          </w:tcPr>
          <w:p w:rsidR="00AA0748" w:rsidRDefault="00D50A6F">
            <w:pPr>
              <w:jc w:val="center"/>
              <w:rPr>
                <w:bCs/>
                <w:sz w:val="28"/>
                <w:szCs w:val="28"/>
              </w:rPr>
            </w:pPr>
            <w:r>
              <w:rPr>
                <w:bCs/>
                <w:sz w:val="28"/>
                <w:szCs w:val="28"/>
              </w:rPr>
              <w:t>14 - 15</w:t>
            </w:r>
          </w:p>
        </w:tc>
      </w:tr>
      <w:tr w:rsidR="00AA0748">
        <w:trPr>
          <w:jc w:val="center"/>
        </w:trPr>
        <w:tc>
          <w:tcPr>
            <w:tcW w:w="674" w:type="dxa"/>
          </w:tcPr>
          <w:p w:rsidR="00AA0748" w:rsidRDefault="00D50A6F">
            <w:pPr>
              <w:jc w:val="center"/>
              <w:rPr>
                <w:bCs/>
                <w:sz w:val="28"/>
                <w:szCs w:val="28"/>
              </w:rPr>
            </w:pPr>
            <w:r>
              <w:rPr>
                <w:bCs/>
                <w:sz w:val="28"/>
                <w:szCs w:val="28"/>
              </w:rPr>
              <w:t>5.</w:t>
            </w:r>
          </w:p>
        </w:tc>
        <w:tc>
          <w:tcPr>
            <w:tcW w:w="7651" w:type="dxa"/>
          </w:tcPr>
          <w:p w:rsidR="00AA0748" w:rsidRDefault="00D50A6F">
            <w:pPr>
              <w:jc w:val="both"/>
              <w:rPr>
                <w:color w:val="000000" w:themeColor="text1"/>
                <w:sz w:val="28"/>
                <w:szCs w:val="28"/>
              </w:rPr>
            </w:pPr>
            <w:r>
              <w:rPr>
                <w:color w:val="000000" w:themeColor="text1"/>
                <w:sz w:val="28"/>
                <w:szCs w:val="28"/>
              </w:rPr>
              <w:t>Содержание и качество подготовки обучающихся</w:t>
            </w:r>
          </w:p>
        </w:tc>
        <w:tc>
          <w:tcPr>
            <w:tcW w:w="1241" w:type="dxa"/>
          </w:tcPr>
          <w:p w:rsidR="00AA0748" w:rsidRDefault="00D50A6F">
            <w:pPr>
              <w:jc w:val="center"/>
              <w:rPr>
                <w:bCs/>
                <w:sz w:val="28"/>
                <w:szCs w:val="28"/>
              </w:rPr>
            </w:pPr>
            <w:r>
              <w:rPr>
                <w:bCs/>
                <w:sz w:val="28"/>
                <w:szCs w:val="28"/>
              </w:rPr>
              <w:t>15 - 22</w:t>
            </w:r>
          </w:p>
        </w:tc>
      </w:tr>
      <w:tr w:rsidR="00AA0748">
        <w:trPr>
          <w:jc w:val="center"/>
        </w:trPr>
        <w:tc>
          <w:tcPr>
            <w:tcW w:w="674" w:type="dxa"/>
          </w:tcPr>
          <w:p w:rsidR="00AA0748" w:rsidRDefault="00D50A6F">
            <w:pPr>
              <w:jc w:val="center"/>
              <w:rPr>
                <w:bCs/>
                <w:sz w:val="28"/>
                <w:szCs w:val="28"/>
              </w:rPr>
            </w:pPr>
            <w:r>
              <w:rPr>
                <w:bCs/>
                <w:sz w:val="28"/>
                <w:szCs w:val="28"/>
              </w:rPr>
              <w:t>6.</w:t>
            </w:r>
          </w:p>
        </w:tc>
        <w:tc>
          <w:tcPr>
            <w:tcW w:w="7651" w:type="dxa"/>
          </w:tcPr>
          <w:p w:rsidR="00AA0748" w:rsidRDefault="00D50A6F">
            <w:pPr>
              <w:jc w:val="both"/>
              <w:rPr>
                <w:sz w:val="28"/>
                <w:szCs w:val="28"/>
              </w:rPr>
            </w:pPr>
            <w:r>
              <w:rPr>
                <w:sz w:val="28"/>
                <w:szCs w:val="28"/>
              </w:rPr>
              <w:t>Востребованность выпускников</w:t>
            </w:r>
          </w:p>
        </w:tc>
        <w:tc>
          <w:tcPr>
            <w:tcW w:w="1241" w:type="dxa"/>
          </w:tcPr>
          <w:p w:rsidR="00AA0748" w:rsidRDefault="00D50A6F">
            <w:pPr>
              <w:jc w:val="center"/>
              <w:rPr>
                <w:bCs/>
                <w:sz w:val="28"/>
                <w:szCs w:val="28"/>
              </w:rPr>
            </w:pPr>
            <w:r>
              <w:rPr>
                <w:bCs/>
                <w:sz w:val="28"/>
                <w:szCs w:val="28"/>
              </w:rPr>
              <w:t>22</w:t>
            </w:r>
          </w:p>
        </w:tc>
      </w:tr>
      <w:tr w:rsidR="00AA0748">
        <w:trPr>
          <w:jc w:val="center"/>
        </w:trPr>
        <w:tc>
          <w:tcPr>
            <w:tcW w:w="674" w:type="dxa"/>
          </w:tcPr>
          <w:p w:rsidR="00AA0748" w:rsidRDefault="00D50A6F">
            <w:pPr>
              <w:jc w:val="center"/>
              <w:rPr>
                <w:bCs/>
                <w:sz w:val="28"/>
                <w:szCs w:val="28"/>
              </w:rPr>
            </w:pPr>
            <w:r>
              <w:rPr>
                <w:bCs/>
                <w:sz w:val="28"/>
                <w:szCs w:val="28"/>
              </w:rPr>
              <w:t>7.</w:t>
            </w:r>
          </w:p>
        </w:tc>
        <w:tc>
          <w:tcPr>
            <w:tcW w:w="7651" w:type="dxa"/>
          </w:tcPr>
          <w:p w:rsidR="00AA0748" w:rsidRDefault="00D50A6F">
            <w:pPr>
              <w:jc w:val="both"/>
              <w:rPr>
                <w:sz w:val="28"/>
                <w:szCs w:val="28"/>
              </w:rPr>
            </w:pPr>
            <w:r>
              <w:rPr>
                <w:sz w:val="28"/>
                <w:szCs w:val="28"/>
              </w:rPr>
              <w:t>Функционирование внутренней системы оценки качества образования</w:t>
            </w:r>
          </w:p>
        </w:tc>
        <w:tc>
          <w:tcPr>
            <w:tcW w:w="1241" w:type="dxa"/>
          </w:tcPr>
          <w:p w:rsidR="00AA0748" w:rsidRDefault="00D50A6F">
            <w:pPr>
              <w:jc w:val="center"/>
              <w:rPr>
                <w:bCs/>
                <w:sz w:val="28"/>
                <w:szCs w:val="28"/>
              </w:rPr>
            </w:pPr>
            <w:r>
              <w:rPr>
                <w:bCs/>
                <w:sz w:val="28"/>
                <w:szCs w:val="28"/>
              </w:rPr>
              <w:t xml:space="preserve">22 - </w:t>
            </w:r>
            <w:r w:rsidR="006E47B1">
              <w:rPr>
                <w:bCs/>
                <w:sz w:val="28"/>
                <w:szCs w:val="28"/>
              </w:rPr>
              <w:t>31</w:t>
            </w:r>
          </w:p>
        </w:tc>
      </w:tr>
      <w:tr w:rsidR="00AA0748">
        <w:trPr>
          <w:jc w:val="center"/>
        </w:trPr>
        <w:tc>
          <w:tcPr>
            <w:tcW w:w="674" w:type="dxa"/>
          </w:tcPr>
          <w:p w:rsidR="00AA0748" w:rsidRDefault="00D50A6F">
            <w:pPr>
              <w:jc w:val="center"/>
              <w:rPr>
                <w:bCs/>
                <w:sz w:val="28"/>
                <w:szCs w:val="28"/>
              </w:rPr>
            </w:pPr>
            <w:r>
              <w:rPr>
                <w:bCs/>
                <w:sz w:val="28"/>
                <w:szCs w:val="28"/>
              </w:rPr>
              <w:t>8.</w:t>
            </w:r>
          </w:p>
        </w:tc>
        <w:tc>
          <w:tcPr>
            <w:tcW w:w="7651" w:type="dxa"/>
          </w:tcPr>
          <w:p w:rsidR="00AA0748" w:rsidRDefault="00D50A6F">
            <w:pPr>
              <w:jc w:val="both"/>
              <w:rPr>
                <w:sz w:val="28"/>
                <w:szCs w:val="28"/>
              </w:rPr>
            </w:pPr>
            <w:r>
              <w:rPr>
                <w:sz w:val="28"/>
                <w:szCs w:val="28"/>
              </w:rPr>
              <w:t>Качество кадрового обеспечения</w:t>
            </w:r>
          </w:p>
        </w:tc>
        <w:tc>
          <w:tcPr>
            <w:tcW w:w="1241" w:type="dxa"/>
          </w:tcPr>
          <w:p w:rsidR="00AA0748" w:rsidRDefault="006E47B1">
            <w:pPr>
              <w:jc w:val="center"/>
              <w:rPr>
                <w:bCs/>
                <w:sz w:val="28"/>
                <w:szCs w:val="28"/>
              </w:rPr>
            </w:pPr>
            <w:r>
              <w:rPr>
                <w:bCs/>
                <w:sz w:val="28"/>
                <w:szCs w:val="28"/>
              </w:rPr>
              <w:t>31</w:t>
            </w:r>
            <w:r w:rsidR="00D50A6F">
              <w:rPr>
                <w:bCs/>
                <w:sz w:val="28"/>
                <w:szCs w:val="28"/>
              </w:rPr>
              <w:t xml:space="preserve"> - 3</w:t>
            </w:r>
            <w:r>
              <w:rPr>
                <w:bCs/>
                <w:sz w:val="28"/>
                <w:szCs w:val="28"/>
              </w:rPr>
              <w:t>2</w:t>
            </w:r>
          </w:p>
        </w:tc>
      </w:tr>
      <w:tr w:rsidR="00AA0748">
        <w:trPr>
          <w:jc w:val="center"/>
        </w:trPr>
        <w:tc>
          <w:tcPr>
            <w:tcW w:w="674" w:type="dxa"/>
          </w:tcPr>
          <w:p w:rsidR="00AA0748" w:rsidRDefault="00D50A6F">
            <w:pPr>
              <w:jc w:val="center"/>
              <w:rPr>
                <w:bCs/>
                <w:sz w:val="28"/>
                <w:szCs w:val="28"/>
              </w:rPr>
            </w:pPr>
            <w:r>
              <w:rPr>
                <w:bCs/>
                <w:sz w:val="28"/>
                <w:szCs w:val="28"/>
              </w:rPr>
              <w:t>9.</w:t>
            </w:r>
          </w:p>
        </w:tc>
        <w:tc>
          <w:tcPr>
            <w:tcW w:w="7651" w:type="dxa"/>
          </w:tcPr>
          <w:p w:rsidR="00AA0748" w:rsidRDefault="00D50A6F">
            <w:pPr>
              <w:jc w:val="both"/>
              <w:rPr>
                <w:sz w:val="28"/>
                <w:szCs w:val="28"/>
              </w:rPr>
            </w:pPr>
            <w:r>
              <w:rPr>
                <w:sz w:val="28"/>
                <w:szCs w:val="28"/>
              </w:rPr>
              <w:t>Качество учебно-методического обеспечения и библиотечно-информационного обеспечения</w:t>
            </w:r>
          </w:p>
        </w:tc>
        <w:tc>
          <w:tcPr>
            <w:tcW w:w="1241" w:type="dxa"/>
          </w:tcPr>
          <w:p w:rsidR="00AA0748" w:rsidRDefault="00D50A6F">
            <w:pPr>
              <w:jc w:val="center"/>
              <w:rPr>
                <w:bCs/>
                <w:sz w:val="28"/>
                <w:szCs w:val="28"/>
              </w:rPr>
            </w:pPr>
            <w:r>
              <w:rPr>
                <w:bCs/>
                <w:sz w:val="28"/>
                <w:szCs w:val="28"/>
              </w:rPr>
              <w:t>3</w:t>
            </w:r>
            <w:r w:rsidR="006E47B1">
              <w:rPr>
                <w:bCs/>
                <w:sz w:val="28"/>
                <w:szCs w:val="28"/>
              </w:rPr>
              <w:t>2</w:t>
            </w:r>
          </w:p>
        </w:tc>
      </w:tr>
      <w:tr w:rsidR="00AA0748">
        <w:trPr>
          <w:jc w:val="center"/>
        </w:trPr>
        <w:tc>
          <w:tcPr>
            <w:tcW w:w="674" w:type="dxa"/>
          </w:tcPr>
          <w:p w:rsidR="00AA0748" w:rsidRDefault="00D50A6F">
            <w:pPr>
              <w:jc w:val="center"/>
              <w:rPr>
                <w:bCs/>
                <w:sz w:val="28"/>
                <w:szCs w:val="28"/>
              </w:rPr>
            </w:pPr>
            <w:r>
              <w:rPr>
                <w:bCs/>
                <w:sz w:val="28"/>
                <w:szCs w:val="28"/>
              </w:rPr>
              <w:t>10.</w:t>
            </w:r>
          </w:p>
        </w:tc>
        <w:tc>
          <w:tcPr>
            <w:tcW w:w="7651" w:type="dxa"/>
          </w:tcPr>
          <w:p w:rsidR="00AA0748" w:rsidRDefault="00D50A6F">
            <w:pPr>
              <w:jc w:val="both"/>
              <w:rPr>
                <w:sz w:val="28"/>
                <w:szCs w:val="28"/>
              </w:rPr>
            </w:pPr>
            <w:r>
              <w:rPr>
                <w:sz w:val="28"/>
                <w:szCs w:val="28"/>
              </w:rPr>
              <w:t>Материально-техническая база</w:t>
            </w:r>
          </w:p>
        </w:tc>
        <w:tc>
          <w:tcPr>
            <w:tcW w:w="1241" w:type="dxa"/>
          </w:tcPr>
          <w:p w:rsidR="00AA0748" w:rsidRDefault="006E47B1">
            <w:pPr>
              <w:jc w:val="center"/>
              <w:rPr>
                <w:bCs/>
                <w:sz w:val="28"/>
                <w:szCs w:val="28"/>
              </w:rPr>
            </w:pPr>
            <w:r>
              <w:rPr>
                <w:bCs/>
                <w:sz w:val="28"/>
                <w:szCs w:val="28"/>
              </w:rPr>
              <w:t>33</w:t>
            </w:r>
            <w:r w:rsidR="00D50A6F">
              <w:rPr>
                <w:bCs/>
                <w:sz w:val="28"/>
                <w:szCs w:val="28"/>
              </w:rPr>
              <w:t xml:space="preserve"> - 3</w:t>
            </w:r>
            <w:r>
              <w:rPr>
                <w:bCs/>
                <w:sz w:val="28"/>
                <w:szCs w:val="28"/>
              </w:rPr>
              <w:t>4</w:t>
            </w:r>
          </w:p>
        </w:tc>
      </w:tr>
      <w:tr w:rsidR="00AA0748">
        <w:trPr>
          <w:jc w:val="center"/>
        </w:trPr>
        <w:tc>
          <w:tcPr>
            <w:tcW w:w="9566" w:type="dxa"/>
            <w:gridSpan w:val="3"/>
          </w:tcPr>
          <w:p w:rsidR="00AA0748" w:rsidRDefault="00D50A6F">
            <w:pPr>
              <w:jc w:val="center"/>
              <w:rPr>
                <w:bCs/>
                <w:sz w:val="28"/>
                <w:szCs w:val="28"/>
              </w:rPr>
            </w:pPr>
            <w:r>
              <w:rPr>
                <w:b/>
                <w:bCs/>
                <w:spacing w:val="-2"/>
                <w:sz w:val="28"/>
                <w:szCs w:val="28"/>
              </w:rPr>
              <w:t>СТАТИСТИЧЕСКАЯ ЧАСТЬ</w:t>
            </w:r>
          </w:p>
        </w:tc>
      </w:tr>
      <w:tr w:rsidR="00AA0748">
        <w:trPr>
          <w:jc w:val="center"/>
        </w:trPr>
        <w:tc>
          <w:tcPr>
            <w:tcW w:w="674" w:type="dxa"/>
          </w:tcPr>
          <w:p w:rsidR="00AA0748" w:rsidRDefault="00D50A6F">
            <w:pPr>
              <w:jc w:val="both"/>
              <w:rPr>
                <w:bCs/>
                <w:sz w:val="28"/>
                <w:szCs w:val="28"/>
              </w:rPr>
            </w:pPr>
            <w:r>
              <w:rPr>
                <w:bCs/>
                <w:sz w:val="28"/>
                <w:szCs w:val="28"/>
              </w:rPr>
              <w:t>11.</w:t>
            </w:r>
          </w:p>
        </w:tc>
        <w:tc>
          <w:tcPr>
            <w:tcW w:w="7651" w:type="dxa"/>
          </w:tcPr>
          <w:p w:rsidR="00AA0748" w:rsidRDefault="00D50A6F">
            <w:pPr>
              <w:jc w:val="both"/>
              <w:rPr>
                <w:sz w:val="28"/>
                <w:szCs w:val="28"/>
              </w:rPr>
            </w:pPr>
            <w:r>
              <w:rPr>
                <w:bCs/>
                <w:color w:val="000000"/>
                <w:sz w:val="28"/>
                <w:szCs w:val="28"/>
              </w:rPr>
              <w:t>Показатели деятельности общеобразовательной организации,</w:t>
            </w:r>
            <w:r>
              <w:rPr>
                <w:bCs/>
                <w:color w:val="000000"/>
                <w:sz w:val="28"/>
                <w:szCs w:val="28"/>
              </w:rPr>
              <w:br/>
              <w:t xml:space="preserve">подлежащей самообследованию  </w:t>
            </w:r>
          </w:p>
        </w:tc>
        <w:tc>
          <w:tcPr>
            <w:tcW w:w="1241" w:type="dxa"/>
          </w:tcPr>
          <w:p w:rsidR="00AA0748" w:rsidRDefault="006E47B1" w:rsidP="006E47B1">
            <w:pPr>
              <w:jc w:val="center"/>
              <w:rPr>
                <w:bCs/>
                <w:sz w:val="28"/>
                <w:szCs w:val="28"/>
              </w:rPr>
            </w:pPr>
            <w:r>
              <w:rPr>
                <w:bCs/>
                <w:sz w:val="28"/>
                <w:szCs w:val="28"/>
              </w:rPr>
              <w:t xml:space="preserve">34 </w:t>
            </w:r>
            <w:r w:rsidR="00D50A6F">
              <w:rPr>
                <w:bCs/>
                <w:sz w:val="28"/>
                <w:szCs w:val="28"/>
              </w:rPr>
              <w:t>- 3</w:t>
            </w:r>
            <w:r>
              <w:rPr>
                <w:bCs/>
                <w:sz w:val="28"/>
                <w:szCs w:val="28"/>
              </w:rPr>
              <w:t>8</w:t>
            </w:r>
          </w:p>
        </w:tc>
      </w:tr>
      <w:tr w:rsidR="00AA0748">
        <w:trPr>
          <w:jc w:val="center"/>
        </w:trPr>
        <w:tc>
          <w:tcPr>
            <w:tcW w:w="9566" w:type="dxa"/>
            <w:gridSpan w:val="3"/>
          </w:tcPr>
          <w:p w:rsidR="00AA0748" w:rsidRDefault="00AA0748">
            <w:pPr>
              <w:jc w:val="center"/>
              <w:rPr>
                <w:bCs/>
                <w:sz w:val="28"/>
                <w:szCs w:val="28"/>
              </w:rPr>
            </w:pPr>
          </w:p>
        </w:tc>
      </w:tr>
      <w:tr w:rsidR="00AA0748">
        <w:trPr>
          <w:jc w:val="center"/>
        </w:trPr>
        <w:tc>
          <w:tcPr>
            <w:tcW w:w="8325" w:type="dxa"/>
            <w:gridSpan w:val="2"/>
          </w:tcPr>
          <w:p w:rsidR="00AA0748" w:rsidRDefault="00D50A6F">
            <w:pPr>
              <w:jc w:val="center"/>
              <w:rPr>
                <w:b/>
                <w:kern w:val="3"/>
                <w:sz w:val="28"/>
                <w:szCs w:val="28"/>
              </w:rPr>
            </w:pPr>
            <w:r>
              <w:rPr>
                <w:b/>
                <w:bCs/>
                <w:spacing w:val="-2"/>
                <w:sz w:val="28"/>
                <w:szCs w:val="28"/>
              </w:rPr>
              <w:t>АНАЛИТИЧЕСКАЯ ЧАСТЬ</w:t>
            </w:r>
            <w:r>
              <w:rPr>
                <w:b/>
                <w:kern w:val="3"/>
                <w:sz w:val="28"/>
                <w:szCs w:val="28"/>
              </w:rPr>
              <w:t xml:space="preserve"> </w:t>
            </w:r>
          </w:p>
          <w:p w:rsidR="00AA0748" w:rsidRDefault="00D50A6F">
            <w:pPr>
              <w:jc w:val="center"/>
              <w:rPr>
                <w:b/>
                <w:color w:val="000000"/>
                <w:kern w:val="3"/>
                <w:sz w:val="28"/>
                <w:szCs w:val="28"/>
              </w:rPr>
            </w:pPr>
            <w:r>
              <w:rPr>
                <w:b/>
                <w:color w:val="000000"/>
                <w:kern w:val="3"/>
                <w:sz w:val="28"/>
                <w:szCs w:val="28"/>
              </w:rPr>
              <w:t>самообследования Детского сада «Улыбка»</w:t>
            </w:r>
          </w:p>
          <w:p w:rsidR="00AA0748" w:rsidRDefault="00D50A6F">
            <w:pPr>
              <w:jc w:val="center"/>
              <w:rPr>
                <w:b/>
                <w:color w:val="000000"/>
                <w:kern w:val="3"/>
                <w:sz w:val="28"/>
                <w:szCs w:val="28"/>
              </w:rPr>
            </w:pPr>
            <w:r>
              <w:rPr>
                <w:b/>
                <w:color w:val="000000"/>
                <w:kern w:val="3"/>
                <w:sz w:val="28"/>
                <w:szCs w:val="28"/>
              </w:rPr>
              <w:t>МБОУ СОШ с.Куяново</w:t>
            </w:r>
          </w:p>
        </w:tc>
        <w:tc>
          <w:tcPr>
            <w:tcW w:w="1241" w:type="dxa"/>
          </w:tcPr>
          <w:p w:rsidR="00AA0748" w:rsidRDefault="00D50A6F">
            <w:pPr>
              <w:jc w:val="center"/>
              <w:rPr>
                <w:bCs/>
                <w:sz w:val="28"/>
                <w:szCs w:val="28"/>
              </w:rPr>
            </w:pPr>
            <w:r>
              <w:rPr>
                <w:bCs/>
                <w:sz w:val="28"/>
                <w:szCs w:val="28"/>
              </w:rPr>
              <w:t>3</w:t>
            </w:r>
            <w:r w:rsidR="006E47B1">
              <w:rPr>
                <w:bCs/>
                <w:sz w:val="28"/>
                <w:szCs w:val="28"/>
              </w:rPr>
              <w:t>8</w:t>
            </w:r>
          </w:p>
        </w:tc>
      </w:tr>
      <w:tr w:rsidR="00AA0748">
        <w:trPr>
          <w:jc w:val="center"/>
        </w:trPr>
        <w:tc>
          <w:tcPr>
            <w:tcW w:w="674" w:type="dxa"/>
          </w:tcPr>
          <w:p w:rsidR="00AA0748" w:rsidRDefault="00D50A6F">
            <w:pPr>
              <w:jc w:val="both"/>
              <w:rPr>
                <w:bCs/>
                <w:sz w:val="28"/>
                <w:szCs w:val="28"/>
              </w:rPr>
            </w:pPr>
            <w:r>
              <w:rPr>
                <w:bCs/>
                <w:sz w:val="28"/>
                <w:szCs w:val="28"/>
              </w:rPr>
              <w:t>1.</w:t>
            </w:r>
          </w:p>
        </w:tc>
        <w:tc>
          <w:tcPr>
            <w:tcW w:w="7651" w:type="dxa"/>
          </w:tcPr>
          <w:p w:rsidR="00AA0748" w:rsidRDefault="00D50A6F">
            <w:pPr>
              <w:jc w:val="both"/>
              <w:rPr>
                <w:color w:val="000000"/>
                <w:kern w:val="3"/>
                <w:sz w:val="28"/>
                <w:szCs w:val="28"/>
              </w:rPr>
            </w:pPr>
            <w:r>
              <w:rPr>
                <w:sz w:val="28"/>
                <w:szCs w:val="28"/>
              </w:rPr>
              <w:t>Оценка образовательной деятельности</w:t>
            </w:r>
          </w:p>
        </w:tc>
        <w:tc>
          <w:tcPr>
            <w:tcW w:w="1241" w:type="dxa"/>
          </w:tcPr>
          <w:p w:rsidR="00AA0748" w:rsidRDefault="00D50A6F">
            <w:pPr>
              <w:jc w:val="center"/>
              <w:rPr>
                <w:bCs/>
                <w:sz w:val="28"/>
                <w:szCs w:val="28"/>
              </w:rPr>
            </w:pPr>
            <w:r>
              <w:rPr>
                <w:bCs/>
                <w:sz w:val="28"/>
                <w:szCs w:val="28"/>
              </w:rPr>
              <w:t>38 - 4</w:t>
            </w:r>
            <w:r w:rsidR="006E47B1">
              <w:rPr>
                <w:bCs/>
                <w:sz w:val="28"/>
                <w:szCs w:val="28"/>
              </w:rPr>
              <w:t>0</w:t>
            </w:r>
          </w:p>
        </w:tc>
      </w:tr>
      <w:tr w:rsidR="00AA0748">
        <w:trPr>
          <w:jc w:val="center"/>
        </w:trPr>
        <w:tc>
          <w:tcPr>
            <w:tcW w:w="674" w:type="dxa"/>
          </w:tcPr>
          <w:p w:rsidR="00AA0748" w:rsidRDefault="00D50A6F">
            <w:pPr>
              <w:jc w:val="both"/>
              <w:rPr>
                <w:bCs/>
                <w:sz w:val="28"/>
                <w:szCs w:val="28"/>
              </w:rPr>
            </w:pPr>
            <w:r>
              <w:rPr>
                <w:bCs/>
                <w:sz w:val="28"/>
                <w:szCs w:val="28"/>
              </w:rPr>
              <w:t>2.</w:t>
            </w:r>
          </w:p>
        </w:tc>
        <w:tc>
          <w:tcPr>
            <w:tcW w:w="7651" w:type="dxa"/>
          </w:tcPr>
          <w:p w:rsidR="00AA0748" w:rsidRDefault="00D50A6F">
            <w:pPr>
              <w:jc w:val="both"/>
              <w:rPr>
                <w:color w:val="000000"/>
                <w:kern w:val="3"/>
                <w:sz w:val="28"/>
                <w:szCs w:val="28"/>
              </w:rPr>
            </w:pPr>
            <w:r>
              <w:rPr>
                <w:bCs/>
                <w:color w:val="222222"/>
                <w:sz w:val="28"/>
                <w:szCs w:val="28"/>
              </w:rPr>
              <w:t>Оценка системы управления организации</w:t>
            </w:r>
          </w:p>
        </w:tc>
        <w:tc>
          <w:tcPr>
            <w:tcW w:w="1241" w:type="dxa"/>
          </w:tcPr>
          <w:p w:rsidR="00AA0748" w:rsidRDefault="00D50A6F">
            <w:pPr>
              <w:jc w:val="center"/>
              <w:rPr>
                <w:bCs/>
                <w:sz w:val="28"/>
                <w:szCs w:val="28"/>
              </w:rPr>
            </w:pPr>
            <w:r>
              <w:rPr>
                <w:bCs/>
                <w:sz w:val="28"/>
                <w:szCs w:val="28"/>
              </w:rPr>
              <w:t>41</w:t>
            </w:r>
          </w:p>
        </w:tc>
      </w:tr>
      <w:tr w:rsidR="00AA0748">
        <w:trPr>
          <w:jc w:val="center"/>
        </w:trPr>
        <w:tc>
          <w:tcPr>
            <w:tcW w:w="674" w:type="dxa"/>
          </w:tcPr>
          <w:p w:rsidR="00AA0748" w:rsidRDefault="00D50A6F">
            <w:pPr>
              <w:jc w:val="both"/>
              <w:rPr>
                <w:bCs/>
                <w:sz w:val="28"/>
                <w:szCs w:val="28"/>
              </w:rPr>
            </w:pPr>
            <w:r>
              <w:rPr>
                <w:bCs/>
                <w:sz w:val="28"/>
                <w:szCs w:val="28"/>
              </w:rPr>
              <w:t>3.</w:t>
            </w:r>
          </w:p>
        </w:tc>
        <w:tc>
          <w:tcPr>
            <w:tcW w:w="7651" w:type="dxa"/>
          </w:tcPr>
          <w:p w:rsidR="00AA0748" w:rsidRDefault="00D50A6F">
            <w:pPr>
              <w:jc w:val="both"/>
              <w:rPr>
                <w:color w:val="000000"/>
                <w:kern w:val="3"/>
                <w:sz w:val="28"/>
                <w:szCs w:val="28"/>
              </w:rPr>
            </w:pPr>
            <w:r>
              <w:rPr>
                <w:bCs/>
                <w:color w:val="222222"/>
                <w:sz w:val="28"/>
                <w:szCs w:val="28"/>
              </w:rPr>
              <w:t>Оценка содержания и качества подготовки обучающихся</w:t>
            </w:r>
          </w:p>
        </w:tc>
        <w:tc>
          <w:tcPr>
            <w:tcW w:w="1241" w:type="dxa"/>
          </w:tcPr>
          <w:p w:rsidR="00AA0748" w:rsidRDefault="00D50A6F">
            <w:pPr>
              <w:jc w:val="center"/>
              <w:rPr>
                <w:bCs/>
                <w:sz w:val="28"/>
                <w:szCs w:val="28"/>
              </w:rPr>
            </w:pPr>
            <w:r>
              <w:rPr>
                <w:bCs/>
                <w:sz w:val="28"/>
                <w:szCs w:val="28"/>
              </w:rPr>
              <w:t>4</w:t>
            </w:r>
            <w:r w:rsidR="006E47B1">
              <w:rPr>
                <w:bCs/>
                <w:sz w:val="28"/>
                <w:szCs w:val="28"/>
              </w:rPr>
              <w:t>2</w:t>
            </w:r>
          </w:p>
        </w:tc>
      </w:tr>
      <w:tr w:rsidR="00AA0748">
        <w:trPr>
          <w:jc w:val="center"/>
        </w:trPr>
        <w:tc>
          <w:tcPr>
            <w:tcW w:w="674" w:type="dxa"/>
          </w:tcPr>
          <w:p w:rsidR="00AA0748" w:rsidRDefault="00D50A6F">
            <w:pPr>
              <w:jc w:val="both"/>
              <w:rPr>
                <w:bCs/>
                <w:sz w:val="28"/>
                <w:szCs w:val="28"/>
              </w:rPr>
            </w:pPr>
            <w:r>
              <w:rPr>
                <w:bCs/>
                <w:sz w:val="28"/>
                <w:szCs w:val="28"/>
              </w:rPr>
              <w:t>4.</w:t>
            </w:r>
          </w:p>
        </w:tc>
        <w:tc>
          <w:tcPr>
            <w:tcW w:w="7651" w:type="dxa"/>
          </w:tcPr>
          <w:p w:rsidR="00AA0748" w:rsidRDefault="00D50A6F">
            <w:pPr>
              <w:jc w:val="both"/>
              <w:rPr>
                <w:color w:val="000000"/>
                <w:kern w:val="3"/>
                <w:sz w:val="28"/>
                <w:szCs w:val="28"/>
              </w:rPr>
            </w:pPr>
            <w:r>
              <w:rPr>
                <w:bCs/>
                <w:color w:val="222222"/>
                <w:sz w:val="28"/>
                <w:szCs w:val="28"/>
              </w:rPr>
              <w:t>Оценка организации учебного процесса (воспитательно-образовательного процесса)</w:t>
            </w:r>
          </w:p>
        </w:tc>
        <w:tc>
          <w:tcPr>
            <w:tcW w:w="1241" w:type="dxa"/>
          </w:tcPr>
          <w:p w:rsidR="00AA0748" w:rsidRDefault="006E47B1">
            <w:pPr>
              <w:jc w:val="center"/>
              <w:rPr>
                <w:bCs/>
                <w:sz w:val="28"/>
                <w:szCs w:val="28"/>
              </w:rPr>
            </w:pPr>
            <w:r>
              <w:rPr>
                <w:bCs/>
                <w:sz w:val="28"/>
                <w:szCs w:val="28"/>
              </w:rPr>
              <w:t>42</w:t>
            </w:r>
            <w:r w:rsidR="00D50A6F">
              <w:rPr>
                <w:bCs/>
                <w:sz w:val="28"/>
                <w:szCs w:val="28"/>
              </w:rPr>
              <w:t xml:space="preserve"> – 4</w:t>
            </w:r>
            <w:r>
              <w:rPr>
                <w:bCs/>
                <w:sz w:val="28"/>
                <w:szCs w:val="28"/>
              </w:rPr>
              <w:t>3</w:t>
            </w:r>
          </w:p>
        </w:tc>
      </w:tr>
      <w:tr w:rsidR="00AA0748">
        <w:trPr>
          <w:jc w:val="center"/>
        </w:trPr>
        <w:tc>
          <w:tcPr>
            <w:tcW w:w="674" w:type="dxa"/>
          </w:tcPr>
          <w:p w:rsidR="00AA0748" w:rsidRDefault="00D50A6F">
            <w:pPr>
              <w:jc w:val="both"/>
              <w:rPr>
                <w:bCs/>
                <w:sz w:val="28"/>
                <w:szCs w:val="28"/>
              </w:rPr>
            </w:pPr>
            <w:r>
              <w:rPr>
                <w:bCs/>
                <w:sz w:val="28"/>
                <w:szCs w:val="28"/>
              </w:rPr>
              <w:t>5.</w:t>
            </w:r>
          </w:p>
        </w:tc>
        <w:tc>
          <w:tcPr>
            <w:tcW w:w="7651" w:type="dxa"/>
          </w:tcPr>
          <w:p w:rsidR="00AA0748" w:rsidRDefault="00D50A6F">
            <w:pPr>
              <w:jc w:val="both"/>
              <w:rPr>
                <w:color w:val="000000"/>
                <w:kern w:val="3"/>
                <w:sz w:val="28"/>
                <w:szCs w:val="28"/>
              </w:rPr>
            </w:pPr>
            <w:r>
              <w:rPr>
                <w:bCs/>
                <w:color w:val="222222"/>
                <w:sz w:val="28"/>
                <w:szCs w:val="28"/>
              </w:rPr>
              <w:t>Оценка качества кадрового обеспечения</w:t>
            </w:r>
          </w:p>
        </w:tc>
        <w:tc>
          <w:tcPr>
            <w:tcW w:w="1241" w:type="dxa"/>
          </w:tcPr>
          <w:p w:rsidR="00AA0748" w:rsidRDefault="006E47B1">
            <w:pPr>
              <w:jc w:val="center"/>
              <w:rPr>
                <w:bCs/>
                <w:sz w:val="28"/>
                <w:szCs w:val="28"/>
              </w:rPr>
            </w:pPr>
            <w:r>
              <w:rPr>
                <w:bCs/>
                <w:sz w:val="28"/>
                <w:szCs w:val="28"/>
              </w:rPr>
              <w:t>43</w:t>
            </w:r>
            <w:r w:rsidR="00D50A6F">
              <w:rPr>
                <w:bCs/>
                <w:sz w:val="28"/>
                <w:szCs w:val="28"/>
              </w:rPr>
              <w:t xml:space="preserve"> - 4</w:t>
            </w:r>
            <w:r>
              <w:rPr>
                <w:bCs/>
                <w:sz w:val="28"/>
                <w:szCs w:val="28"/>
              </w:rPr>
              <w:t>4</w:t>
            </w:r>
          </w:p>
        </w:tc>
      </w:tr>
      <w:tr w:rsidR="00AA0748">
        <w:trPr>
          <w:jc w:val="center"/>
        </w:trPr>
        <w:tc>
          <w:tcPr>
            <w:tcW w:w="674" w:type="dxa"/>
          </w:tcPr>
          <w:p w:rsidR="00AA0748" w:rsidRDefault="00D50A6F">
            <w:pPr>
              <w:jc w:val="both"/>
              <w:rPr>
                <w:bCs/>
                <w:sz w:val="28"/>
                <w:szCs w:val="28"/>
              </w:rPr>
            </w:pPr>
            <w:r>
              <w:rPr>
                <w:bCs/>
                <w:sz w:val="28"/>
                <w:szCs w:val="28"/>
              </w:rPr>
              <w:t>6.</w:t>
            </w:r>
          </w:p>
        </w:tc>
        <w:tc>
          <w:tcPr>
            <w:tcW w:w="7651" w:type="dxa"/>
          </w:tcPr>
          <w:p w:rsidR="00AA0748" w:rsidRDefault="00D50A6F">
            <w:pPr>
              <w:rPr>
                <w:color w:val="000000"/>
                <w:kern w:val="3"/>
                <w:sz w:val="28"/>
                <w:szCs w:val="28"/>
              </w:rPr>
            </w:pPr>
            <w:r>
              <w:rPr>
                <w:bCs/>
                <w:color w:val="222222"/>
                <w:sz w:val="28"/>
                <w:szCs w:val="28"/>
              </w:rPr>
              <w:t>Оценка учебно-методического и библиотечно-информационного обеспечения</w:t>
            </w:r>
          </w:p>
        </w:tc>
        <w:tc>
          <w:tcPr>
            <w:tcW w:w="1241" w:type="dxa"/>
          </w:tcPr>
          <w:p w:rsidR="00AA0748" w:rsidRDefault="00D50A6F">
            <w:pPr>
              <w:jc w:val="center"/>
              <w:rPr>
                <w:bCs/>
                <w:sz w:val="28"/>
                <w:szCs w:val="28"/>
              </w:rPr>
            </w:pPr>
            <w:r>
              <w:rPr>
                <w:bCs/>
                <w:sz w:val="28"/>
                <w:szCs w:val="28"/>
              </w:rPr>
              <w:t>4</w:t>
            </w:r>
            <w:r w:rsidR="006E47B1">
              <w:rPr>
                <w:bCs/>
                <w:sz w:val="28"/>
                <w:szCs w:val="28"/>
              </w:rPr>
              <w:t>4</w:t>
            </w:r>
          </w:p>
        </w:tc>
      </w:tr>
      <w:tr w:rsidR="00AA0748">
        <w:trPr>
          <w:jc w:val="center"/>
        </w:trPr>
        <w:tc>
          <w:tcPr>
            <w:tcW w:w="674" w:type="dxa"/>
          </w:tcPr>
          <w:p w:rsidR="00AA0748" w:rsidRDefault="00D50A6F">
            <w:pPr>
              <w:jc w:val="both"/>
              <w:rPr>
                <w:bCs/>
                <w:sz w:val="28"/>
                <w:szCs w:val="28"/>
              </w:rPr>
            </w:pPr>
            <w:r>
              <w:rPr>
                <w:bCs/>
                <w:sz w:val="28"/>
                <w:szCs w:val="28"/>
              </w:rPr>
              <w:t>7.</w:t>
            </w:r>
          </w:p>
        </w:tc>
        <w:tc>
          <w:tcPr>
            <w:tcW w:w="7651" w:type="dxa"/>
          </w:tcPr>
          <w:p w:rsidR="00AA0748" w:rsidRDefault="00D50A6F">
            <w:pPr>
              <w:jc w:val="both"/>
              <w:rPr>
                <w:color w:val="000000"/>
                <w:kern w:val="3"/>
                <w:sz w:val="28"/>
                <w:szCs w:val="28"/>
              </w:rPr>
            </w:pPr>
            <w:r>
              <w:rPr>
                <w:bCs/>
                <w:color w:val="222222"/>
                <w:sz w:val="28"/>
                <w:szCs w:val="28"/>
              </w:rPr>
              <w:t>Оценка материально-технической базы</w:t>
            </w:r>
          </w:p>
        </w:tc>
        <w:tc>
          <w:tcPr>
            <w:tcW w:w="1241" w:type="dxa"/>
          </w:tcPr>
          <w:p w:rsidR="00AA0748" w:rsidRDefault="00D50A6F">
            <w:pPr>
              <w:jc w:val="center"/>
              <w:rPr>
                <w:bCs/>
                <w:sz w:val="28"/>
                <w:szCs w:val="28"/>
              </w:rPr>
            </w:pPr>
            <w:r>
              <w:rPr>
                <w:bCs/>
                <w:sz w:val="28"/>
                <w:szCs w:val="28"/>
              </w:rPr>
              <w:t>4</w:t>
            </w:r>
            <w:r w:rsidR="006E47B1">
              <w:rPr>
                <w:bCs/>
                <w:sz w:val="28"/>
                <w:szCs w:val="28"/>
              </w:rPr>
              <w:t>5</w:t>
            </w:r>
          </w:p>
        </w:tc>
      </w:tr>
      <w:tr w:rsidR="00AA0748">
        <w:trPr>
          <w:jc w:val="center"/>
        </w:trPr>
        <w:tc>
          <w:tcPr>
            <w:tcW w:w="674" w:type="dxa"/>
          </w:tcPr>
          <w:p w:rsidR="00AA0748" w:rsidRDefault="00D50A6F">
            <w:pPr>
              <w:jc w:val="both"/>
              <w:rPr>
                <w:bCs/>
                <w:sz w:val="28"/>
                <w:szCs w:val="28"/>
              </w:rPr>
            </w:pPr>
            <w:r>
              <w:rPr>
                <w:bCs/>
                <w:sz w:val="28"/>
                <w:szCs w:val="28"/>
              </w:rPr>
              <w:t>8.</w:t>
            </w:r>
          </w:p>
        </w:tc>
        <w:tc>
          <w:tcPr>
            <w:tcW w:w="7651" w:type="dxa"/>
          </w:tcPr>
          <w:p w:rsidR="00AA0748" w:rsidRDefault="00D50A6F">
            <w:pPr>
              <w:jc w:val="both"/>
              <w:rPr>
                <w:bCs/>
                <w:color w:val="222222"/>
                <w:sz w:val="28"/>
                <w:szCs w:val="28"/>
              </w:rPr>
            </w:pPr>
            <w:r>
              <w:rPr>
                <w:bCs/>
                <w:color w:val="222222"/>
                <w:sz w:val="28"/>
                <w:szCs w:val="28"/>
              </w:rPr>
              <w:t>Оценка функционирования внутренней системы оценки качества образования</w:t>
            </w:r>
          </w:p>
        </w:tc>
        <w:tc>
          <w:tcPr>
            <w:tcW w:w="1241" w:type="dxa"/>
          </w:tcPr>
          <w:p w:rsidR="00AA0748" w:rsidRDefault="006E47B1">
            <w:pPr>
              <w:jc w:val="center"/>
              <w:rPr>
                <w:bCs/>
                <w:sz w:val="28"/>
                <w:szCs w:val="28"/>
              </w:rPr>
            </w:pPr>
            <w:r>
              <w:rPr>
                <w:bCs/>
                <w:sz w:val="28"/>
                <w:szCs w:val="28"/>
              </w:rPr>
              <w:t>45</w:t>
            </w:r>
            <w:r w:rsidR="00D50A6F">
              <w:rPr>
                <w:bCs/>
                <w:sz w:val="28"/>
                <w:szCs w:val="28"/>
              </w:rPr>
              <w:t xml:space="preserve"> - 4</w:t>
            </w:r>
            <w:r>
              <w:rPr>
                <w:bCs/>
                <w:sz w:val="28"/>
                <w:szCs w:val="28"/>
              </w:rPr>
              <w:t>6</w:t>
            </w:r>
          </w:p>
        </w:tc>
      </w:tr>
      <w:tr w:rsidR="00AA0748">
        <w:trPr>
          <w:jc w:val="center"/>
        </w:trPr>
        <w:tc>
          <w:tcPr>
            <w:tcW w:w="9566" w:type="dxa"/>
            <w:gridSpan w:val="3"/>
          </w:tcPr>
          <w:p w:rsidR="00AA0748" w:rsidRDefault="00D50A6F">
            <w:pPr>
              <w:jc w:val="center"/>
              <w:rPr>
                <w:bCs/>
                <w:sz w:val="28"/>
                <w:szCs w:val="28"/>
              </w:rPr>
            </w:pPr>
            <w:r>
              <w:rPr>
                <w:b/>
                <w:bCs/>
                <w:spacing w:val="-2"/>
                <w:sz w:val="28"/>
                <w:szCs w:val="28"/>
              </w:rPr>
              <w:t>СТАТИСТИЧЕСКАЯ ЧАСТЬ</w:t>
            </w:r>
          </w:p>
        </w:tc>
      </w:tr>
      <w:tr w:rsidR="00AA0748">
        <w:trPr>
          <w:jc w:val="center"/>
        </w:trPr>
        <w:tc>
          <w:tcPr>
            <w:tcW w:w="674" w:type="dxa"/>
          </w:tcPr>
          <w:p w:rsidR="00AA0748" w:rsidRDefault="00D50A6F">
            <w:pPr>
              <w:jc w:val="both"/>
              <w:rPr>
                <w:bCs/>
                <w:sz w:val="28"/>
                <w:szCs w:val="28"/>
              </w:rPr>
            </w:pPr>
            <w:r>
              <w:rPr>
                <w:bCs/>
                <w:sz w:val="28"/>
                <w:szCs w:val="28"/>
              </w:rPr>
              <w:t>9.</w:t>
            </w:r>
          </w:p>
        </w:tc>
        <w:tc>
          <w:tcPr>
            <w:tcW w:w="7651" w:type="dxa"/>
          </w:tcPr>
          <w:p w:rsidR="00AA0748" w:rsidRDefault="00D50A6F">
            <w:pPr>
              <w:widowControl w:val="0"/>
              <w:suppressAutoHyphens/>
              <w:overflowPunct w:val="0"/>
              <w:autoSpaceDE w:val="0"/>
              <w:autoSpaceDN w:val="0"/>
              <w:spacing w:after="4"/>
              <w:textAlignment w:val="baseline"/>
              <w:rPr>
                <w:kern w:val="3"/>
                <w:sz w:val="28"/>
                <w:szCs w:val="28"/>
              </w:rPr>
            </w:pPr>
            <w:r>
              <w:rPr>
                <w:kern w:val="3"/>
                <w:sz w:val="28"/>
                <w:szCs w:val="28"/>
              </w:rPr>
              <w:t xml:space="preserve">Результаты анализа показателей деятельности Детского сада «Улыбка»  </w:t>
            </w:r>
            <w:r>
              <w:rPr>
                <w:color w:val="000000"/>
                <w:kern w:val="3"/>
                <w:sz w:val="28"/>
                <w:szCs w:val="28"/>
              </w:rPr>
              <w:t>МБОУ СОШ с.Куяново</w:t>
            </w:r>
            <w:r>
              <w:rPr>
                <w:kern w:val="3"/>
                <w:sz w:val="28"/>
                <w:szCs w:val="28"/>
              </w:rPr>
              <w:t>, подлежащие самообследованию</w:t>
            </w:r>
          </w:p>
        </w:tc>
        <w:tc>
          <w:tcPr>
            <w:tcW w:w="1241" w:type="dxa"/>
          </w:tcPr>
          <w:p w:rsidR="00AA0748" w:rsidRDefault="006E47B1">
            <w:pPr>
              <w:jc w:val="center"/>
              <w:rPr>
                <w:bCs/>
                <w:sz w:val="28"/>
                <w:szCs w:val="28"/>
              </w:rPr>
            </w:pPr>
            <w:r>
              <w:rPr>
                <w:bCs/>
                <w:sz w:val="28"/>
                <w:szCs w:val="28"/>
              </w:rPr>
              <w:t>46</w:t>
            </w:r>
            <w:r w:rsidR="00D50A6F">
              <w:rPr>
                <w:bCs/>
                <w:sz w:val="28"/>
                <w:szCs w:val="28"/>
              </w:rPr>
              <w:t xml:space="preserve"> - 4</w:t>
            </w:r>
            <w:r>
              <w:rPr>
                <w:bCs/>
                <w:sz w:val="28"/>
                <w:szCs w:val="28"/>
              </w:rPr>
              <w:t>8</w:t>
            </w:r>
          </w:p>
        </w:tc>
      </w:tr>
    </w:tbl>
    <w:p w:rsidR="00AA0748" w:rsidRDefault="00AA0748">
      <w:pPr>
        <w:jc w:val="both"/>
        <w:rPr>
          <w:b/>
          <w:bCs/>
          <w:sz w:val="28"/>
          <w:szCs w:val="28"/>
        </w:rPr>
      </w:pPr>
    </w:p>
    <w:p w:rsidR="00AA0748" w:rsidRDefault="00AA0748">
      <w:pPr>
        <w:jc w:val="center"/>
        <w:rPr>
          <w:b/>
          <w:snapToGrid w:val="0"/>
        </w:rPr>
      </w:pPr>
    </w:p>
    <w:p w:rsidR="00AA0748" w:rsidRDefault="00AA0748">
      <w:pPr>
        <w:jc w:val="center"/>
        <w:rPr>
          <w:b/>
          <w:snapToGrid w:val="0"/>
        </w:rPr>
      </w:pPr>
    </w:p>
    <w:p w:rsidR="00AA0748" w:rsidRDefault="00AA0748">
      <w:pPr>
        <w:pStyle w:val="af2"/>
        <w:jc w:val="center"/>
        <w:rPr>
          <w:b/>
          <w:snapToGrid w:val="0"/>
          <w:sz w:val="24"/>
        </w:rPr>
      </w:pPr>
      <w:bookmarkStart w:id="0" w:name="Par193"/>
      <w:bookmarkEnd w:id="0"/>
    </w:p>
    <w:p w:rsidR="00AA0748" w:rsidRDefault="00AA0748">
      <w:pPr>
        <w:pStyle w:val="af2"/>
        <w:jc w:val="center"/>
        <w:rPr>
          <w:b/>
          <w:snapToGrid w:val="0"/>
          <w:sz w:val="24"/>
        </w:rPr>
      </w:pPr>
    </w:p>
    <w:p w:rsidR="00AA0748" w:rsidRDefault="00AA0748">
      <w:pPr>
        <w:pStyle w:val="af2"/>
        <w:jc w:val="center"/>
        <w:rPr>
          <w:b/>
          <w:snapToGrid w:val="0"/>
          <w:sz w:val="24"/>
        </w:rPr>
      </w:pPr>
    </w:p>
    <w:p w:rsidR="00AA0748" w:rsidRDefault="00AA0748">
      <w:pPr>
        <w:pStyle w:val="af2"/>
        <w:jc w:val="center"/>
        <w:rPr>
          <w:b/>
          <w:snapToGrid w:val="0"/>
          <w:sz w:val="24"/>
        </w:rPr>
      </w:pPr>
    </w:p>
    <w:p w:rsidR="00AA0748" w:rsidRDefault="00AA0748">
      <w:pPr>
        <w:pStyle w:val="af2"/>
        <w:jc w:val="center"/>
        <w:rPr>
          <w:b/>
          <w:snapToGrid w:val="0"/>
          <w:sz w:val="24"/>
        </w:rPr>
      </w:pPr>
    </w:p>
    <w:p w:rsidR="00AA0748" w:rsidRDefault="00AA0748">
      <w:pPr>
        <w:pStyle w:val="af2"/>
        <w:jc w:val="center"/>
        <w:rPr>
          <w:b/>
          <w:snapToGrid w:val="0"/>
          <w:sz w:val="24"/>
        </w:rPr>
      </w:pPr>
    </w:p>
    <w:p w:rsidR="00AA0748" w:rsidRDefault="00AA0748">
      <w:pPr>
        <w:pStyle w:val="af2"/>
        <w:jc w:val="center"/>
        <w:rPr>
          <w:b/>
          <w:snapToGrid w:val="0"/>
          <w:sz w:val="24"/>
        </w:rPr>
      </w:pPr>
    </w:p>
    <w:p w:rsidR="00AA0748" w:rsidRDefault="00D50A6F" w:rsidP="00F11885">
      <w:pPr>
        <w:pStyle w:val="af2"/>
        <w:jc w:val="center"/>
        <w:rPr>
          <w:b/>
          <w:snapToGrid w:val="0"/>
          <w:color w:val="000000" w:themeColor="text1"/>
          <w:sz w:val="24"/>
        </w:rPr>
      </w:pPr>
      <w:r>
        <w:rPr>
          <w:b/>
          <w:bCs/>
          <w:color w:val="000000" w:themeColor="text1"/>
          <w:spacing w:val="-2"/>
          <w:szCs w:val="28"/>
        </w:rPr>
        <w:t>АНАЛИТИЧЕСКАЯ ЧАСТЬ</w:t>
      </w:r>
    </w:p>
    <w:p w:rsidR="00AA0748" w:rsidRDefault="00AA0748">
      <w:pPr>
        <w:pStyle w:val="af2"/>
        <w:jc w:val="center"/>
        <w:rPr>
          <w:rFonts w:ascii="Bookman Old Style" w:hAnsi="Bookman Old Style"/>
          <w:b/>
          <w:i/>
          <w:sz w:val="24"/>
        </w:rPr>
      </w:pPr>
    </w:p>
    <w:p w:rsidR="00AA0748" w:rsidRDefault="00D50A6F">
      <w:pPr>
        <w:pStyle w:val="af2"/>
        <w:numPr>
          <w:ilvl w:val="0"/>
          <w:numId w:val="1"/>
        </w:numPr>
        <w:jc w:val="center"/>
        <w:rPr>
          <w:b/>
          <w:color w:val="FF0000"/>
          <w:sz w:val="24"/>
        </w:rPr>
      </w:pPr>
      <w:r>
        <w:rPr>
          <w:b/>
          <w:sz w:val="24"/>
        </w:rPr>
        <w:t>ОБЩИЕ СВЕДЕНИЯ  ОБ ОБРАЗОВАТЕЛЬНОМ УЧРЕЖДЕНИИ</w:t>
      </w:r>
    </w:p>
    <w:p w:rsidR="00AA0748" w:rsidRDefault="00AA0748">
      <w:pPr>
        <w:pStyle w:val="af2"/>
        <w:ind w:left="720"/>
        <w:jc w:val="center"/>
        <w:rPr>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485"/>
      </w:tblGrid>
      <w:tr w:rsidR="00AA0748">
        <w:trPr>
          <w:jc w:val="center"/>
        </w:trPr>
        <w:tc>
          <w:tcPr>
            <w:tcW w:w="3369" w:type="dxa"/>
          </w:tcPr>
          <w:p w:rsidR="00AA0748" w:rsidRDefault="00D50A6F">
            <w:pPr>
              <w:pStyle w:val="af2"/>
              <w:jc w:val="left"/>
              <w:rPr>
                <w:b/>
                <w:sz w:val="24"/>
              </w:rPr>
            </w:pPr>
            <w:r>
              <w:rPr>
                <w:sz w:val="24"/>
              </w:rPr>
              <w:t>Полное наименование образовательного учреждения в со</w:t>
            </w:r>
            <w:r>
              <w:rPr>
                <w:sz w:val="24"/>
              </w:rPr>
              <w:softHyphen/>
              <w:t>ответствии с Уставом</w:t>
            </w:r>
          </w:p>
        </w:tc>
        <w:tc>
          <w:tcPr>
            <w:tcW w:w="6485" w:type="dxa"/>
          </w:tcPr>
          <w:p w:rsidR="00AA0748" w:rsidRDefault="00D50A6F">
            <w:pPr>
              <w:rPr>
                <w:snapToGrid w:val="0"/>
              </w:rPr>
            </w:pPr>
            <w:r>
              <w:rPr>
                <w:snapToGrid w:val="0"/>
              </w:rPr>
              <w:t>Муниципальное бюджетное общеобразовательное учреждение  «Средняя общеобразовательная школа с. Куяново»  муниципального района Краснокамский район Республики Башкортостан</w:t>
            </w:r>
          </w:p>
        </w:tc>
      </w:tr>
      <w:tr w:rsidR="00AA0748">
        <w:trPr>
          <w:jc w:val="center"/>
        </w:trPr>
        <w:tc>
          <w:tcPr>
            <w:tcW w:w="3369" w:type="dxa"/>
          </w:tcPr>
          <w:p w:rsidR="00AA0748" w:rsidRDefault="00D50A6F">
            <w:pPr>
              <w:pStyle w:val="af2"/>
              <w:jc w:val="left"/>
              <w:rPr>
                <w:sz w:val="24"/>
              </w:rPr>
            </w:pPr>
            <w:r>
              <w:rPr>
                <w:sz w:val="24"/>
              </w:rPr>
              <w:t>Сокращённое наименование образовательного учреждения в со</w:t>
            </w:r>
            <w:r>
              <w:rPr>
                <w:sz w:val="24"/>
              </w:rPr>
              <w:softHyphen/>
              <w:t>ответствии с Уставом</w:t>
            </w:r>
          </w:p>
        </w:tc>
        <w:tc>
          <w:tcPr>
            <w:tcW w:w="6485" w:type="dxa"/>
          </w:tcPr>
          <w:p w:rsidR="00AA0748" w:rsidRDefault="00D50A6F">
            <w:pPr>
              <w:rPr>
                <w:snapToGrid w:val="0"/>
              </w:rPr>
            </w:pPr>
            <w:r>
              <w:rPr>
                <w:snapToGrid w:val="0"/>
              </w:rPr>
              <w:t>МБОУ СОШ с.Куяново</w:t>
            </w:r>
          </w:p>
        </w:tc>
      </w:tr>
      <w:tr w:rsidR="00AA0748">
        <w:trPr>
          <w:jc w:val="center"/>
        </w:trPr>
        <w:tc>
          <w:tcPr>
            <w:tcW w:w="3369" w:type="dxa"/>
          </w:tcPr>
          <w:p w:rsidR="00AA0748" w:rsidRDefault="00D50A6F">
            <w:pPr>
              <w:pStyle w:val="af2"/>
              <w:jc w:val="left"/>
              <w:rPr>
                <w:b/>
                <w:sz w:val="24"/>
              </w:rPr>
            </w:pPr>
            <w:r>
              <w:rPr>
                <w:snapToGrid w:val="0"/>
                <w:sz w:val="24"/>
              </w:rPr>
              <w:t>Юридический  адрес</w:t>
            </w:r>
          </w:p>
        </w:tc>
        <w:tc>
          <w:tcPr>
            <w:tcW w:w="6485" w:type="dxa"/>
          </w:tcPr>
          <w:p w:rsidR="00AA0748" w:rsidRDefault="00D50A6F">
            <w:pPr>
              <w:pStyle w:val="af2"/>
              <w:jc w:val="left"/>
              <w:rPr>
                <w:b/>
                <w:sz w:val="24"/>
              </w:rPr>
            </w:pPr>
            <w:r>
              <w:rPr>
                <w:snapToGrid w:val="0"/>
                <w:sz w:val="24"/>
              </w:rPr>
              <w:t>452946, Республика Башкортостан, Краснокамский район, с.Куяново, ул. Танып, д. 44</w:t>
            </w:r>
          </w:p>
        </w:tc>
      </w:tr>
      <w:tr w:rsidR="00AA0748">
        <w:trPr>
          <w:jc w:val="center"/>
        </w:trPr>
        <w:tc>
          <w:tcPr>
            <w:tcW w:w="3369" w:type="dxa"/>
          </w:tcPr>
          <w:p w:rsidR="00AA0748" w:rsidRDefault="00D50A6F">
            <w:pPr>
              <w:pStyle w:val="af2"/>
              <w:jc w:val="left"/>
              <w:rPr>
                <w:b/>
                <w:sz w:val="24"/>
              </w:rPr>
            </w:pPr>
            <w:r>
              <w:rPr>
                <w:snapToGrid w:val="0"/>
                <w:sz w:val="24"/>
              </w:rPr>
              <w:t>Фактический адрес</w:t>
            </w:r>
          </w:p>
        </w:tc>
        <w:tc>
          <w:tcPr>
            <w:tcW w:w="6485" w:type="dxa"/>
          </w:tcPr>
          <w:p w:rsidR="00AA0748" w:rsidRDefault="00D50A6F">
            <w:pPr>
              <w:pStyle w:val="af2"/>
              <w:jc w:val="left"/>
              <w:rPr>
                <w:b/>
                <w:sz w:val="24"/>
              </w:rPr>
            </w:pPr>
            <w:r>
              <w:rPr>
                <w:snapToGrid w:val="0"/>
                <w:sz w:val="24"/>
              </w:rPr>
              <w:t>452946, РБ, Краснокамский район, с.Куяново, ул. Танып, 44</w:t>
            </w:r>
          </w:p>
        </w:tc>
      </w:tr>
      <w:tr w:rsidR="00AA0748">
        <w:trPr>
          <w:jc w:val="center"/>
        </w:trPr>
        <w:tc>
          <w:tcPr>
            <w:tcW w:w="3369" w:type="dxa"/>
          </w:tcPr>
          <w:p w:rsidR="00AA0748" w:rsidRDefault="00D50A6F">
            <w:pPr>
              <w:pStyle w:val="af2"/>
              <w:jc w:val="left"/>
              <w:rPr>
                <w:b/>
                <w:sz w:val="24"/>
              </w:rPr>
            </w:pPr>
            <w:r>
              <w:rPr>
                <w:snapToGrid w:val="0"/>
                <w:sz w:val="24"/>
              </w:rPr>
              <w:t>Телефоны/факс</w:t>
            </w:r>
          </w:p>
        </w:tc>
        <w:tc>
          <w:tcPr>
            <w:tcW w:w="6485" w:type="dxa"/>
          </w:tcPr>
          <w:p w:rsidR="00AA0748" w:rsidRDefault="00D50A6F">
            <w:pPr>
              <w:rPr>
                <w:snapToGrid w:val="0"/>
              </w:rPr>
            </w:pPr>
            <w:r>
              <w:rPr>
                <w:snapToGrid w:val="0"/>
              </w:rPr>
              <w:t>8 (34759) 71751/-</w:t>
            </w:r>
          </w:p>
        </w:tc>
      </w:tr>
      <w:tr w:rsidR="00AA0748">
        <w:trPr>
          <w:jc w:val="center"/>
        </w:trPr>
        <w:tc>
          <w:tcPr>
            <w:tcW w:w="3369" w:type="dxa"/>
          </w:tcPr>
          <w:p w:rsidR="00AA0748" w:rsidRDefault="00D50A6F">
            <w:pPr>
              <w:pStyle w:val="af2"/>
              <w:jc w:val="left"/>
              <w:rPr>
                <w:b/>
                <w:sz w:val="24"/>
              </w:rPr>
            </w:pPr>
            <w:r>
              <w:rPr>
                <w:snapToGrid w:val="0"/>
                <w:sz w:val="24"/>
              </w:rPr>
              <w:t>Банковские реквизиты</w:t>
            </w:r>
          </w:p>
        </w:tc>
        <w:tc>
          <w:tcPr>
            <w:tcW w:w="6485" w:type="dxa"/>
          </w:tcPr>
          <w:p w:rsidR="00AA0748" w:rsidRDefault="00D50A6F">
            <w:pPr>
              <w:pStyle w:val="aff2"/>
              <w:rPr>
                <w:sz w:val="24"/>
                <w:szCs w:val="24"/>
              </w:rPr>
            </w:pPr>
            <w:r>
              <w:rPr>
                <w:sz w:val="24"/>
                <w:szCs w:val="24"/>
              </w:rPr>
              <w:t>ИНН 0231004637</w:t>
            </w:r>
          </w:p>
          <w:p w:rsidR="00AA0748" w:rsidRDefault="00D50A6F">
            <w:pPr>
              <w:pStyle w:val="aff2"/>
              <w:rPr>
                <w:sz w:val="24"/>
                <w:szCs w:val="24"/>
              </w:rPr>
            </w:pPr>
            <w:r>
              <w:rPr>
                <w:sz w:val="24"/>
                <w:szCs w:val="24"/>
              </w:rPr>
              <w:t>КПП  023101001</w:t>
            </w:r>
          </w:p>
          <w:p w:rsidR="00AA0748" w:rsidRDefault="00D50A6F">
            <w:pPr>
              <w:pStyle w:val="aff2"/>
              <w:rPr>
                <w:sz w:val="24"/>
                <w:szCs w:val="24"/>
              </w:rPr>
            </w:pPr>
            <w:r>
              <w:rPr>
                <w:sz w:val="24"/>
                <w:szCs w:val="24"/>
              </w:rPr>
              <w:t>БИК  048073001</w:t>
            </w:r>
          </w:p>
        </w:tc>
      </w:tr>
      <w:tr w:rsidR="00AA0748">
        <w:trPr>
          <w:jc w:val="center"/>
        </w:trPr>
        <w:tc>
          <w:tcPr>
            <w:tcW w:w="3369" w:type="dxa"/>
          </w:tcPr>
          <w:p w:rsidR="00AA0748" w:rsidRDefault="00D50A6F">
            <w:pPr>
              <w:pStyle w:val="af2"/>
              <w:jc w:val="left"/>
              <w:rPr>
                <w:snapToGrid w:val="0"/>
                <w:sz w:val="24"/>
              </w:rPr>
            </w:pPr>
            <w:r>
              <w:rPr>
                <w:sz w:val="24"/>
              </w:rPr>
              <w:t>Наименование банка:</w:t>
            </w:r>
          </w:p>
        </w:tc>
        <w:tc>
          <w:tcPr>
            <w:tcW w:w="6485" w:type="dxa"/>
          </w:tcPr>
          <w:p w:rsidR="00AA0748" w:rsidRDefault="00D50A6F">
            <w:pPr>
              <w:pStyle w:val="aff2"/>
              <w:rPr>
                <w:sz w:val="24"/>
                <w:szCs w:val="24"/>
              </w:rPr>
            </w:pPr>
            <w:r>
              <w:rPr>
                <w:sz w:val="24"/>
                <w:szCs w:val="24"/>
              </w:rPr>
              <w:t>ГРКЦ НБ  Республики Башкортостан Банка России  г.Уфа</w:t>
            </w:r>
          </w:p>
        </w:tc>
      </w:tr>
      <w:tr w:rsidR="00AA0748">
        <w:trPr>
          <w:jc w:val="center"/>
        </w:trPr>
        <w:tc>
          <w:tcPr>
            <w:tcW w:w="3369" w:type="dxa"/>
          </w:tcPr>
          <w:p w:rsidR="00AA0748" w:rsidRDefault="00D50A6F">
            <w:pPr>
              <w:pStyle w:val="af2"/>
              <w:jc w:val="left"/>
              <w:rPr>
                <w:sz w:val="24"/>
              </w:rPr>
            </w:pPr>
            <w:r>
              <w:rPr>
                <w:sz w:val="24"/>
              </w:rPr>
              <w:t>Расчетный счет:</w:t>
            </w:r>
          </w:p>
        </w:tc>
        <w:tc>
          <w:tcPr>
            <w:tcW w:w="6485" w:type="dxa"/>
          </w:tcPr>
          <w:p w:rsidR="00AA0748" w:rsidRDefault="00D50A6F">
            <w:pPr>
              <w:pStyle w:val="aff2"/>
              <w:rPr>
                <w:sz w:val="24"/>
                <w:szCs w:val="24"/>
              </w:rPr>
            </w:pPr>
            <w:r>
              <w:rPr>
                <w:sz w:val="24"/>
                <w:szCs w:val="24"/>
              </w:rPr>
              <w:t>40701810500001000052 </w:t>
            </w:r>
          </w:p>
        </w:tc>
      </w:tr>
      <w:tr w:rsidR="00AA0748">
        <w:trPr>
          <w:jc w:val="center"/>
        </w:trPr>
        <w:tc>
          <w:tcPr>
            <w:tcW w:w="3369" w:type="dxa"/>
          </w:tcPr>
          <w:p w:rsidR="00AA0748" w:rsidRDefault="00D50A6F">
            <w:pPr>
              <w:pStyle w:val="af2"/>
              <w:jc w:val="left"/>
              <w:rPr>
                <w:sz w:val="24"/>
              </w:rPr>
            </w:pPr>
            <w:r>
              <w:rPr>
                <w:snapToGrid w:val="0"/>
                <w:sz w:val="24"/>
              </w:rPr>
              <w:t>Учредитель</w:t>
            </w:r>
          </w:p>
        </w:tc>
        <w:tc>
          <w:tcPr>
            <w:tcW w:w="6485" w:type="dxa"/>
          </w:tcPr>
          <w:p w:rsidR="00AA0748" w:rsidRDefault="00D50A6F">
            <w:pPr>
              <w:pStyle w:val="aff2"/>
              <w:rPr>
                <w:snapToGrid w:val="0"/>
                <w:sz w:val="24"/>
                <w:szCs w:val="24"/>
              </w:rPr>
            </w:pPr>
            <w:r>
              <w:rPr>
                <w:snapToGrid w:val="0"/>
                <w:sz w:val="24"/>
                <w:szCs w:val="24"/>
              </w:rPr>
              <w:t xml:space="preserve">Администрация муниципального района Краснокамский район Республики Башкортостан, с. Николо - Березовка, </w:t>
            </w:r>
          </w:p>
          <w:p w:rsidR="00AA0748" w:rsidRDefault="00D50A6F">
            <w:pPr>
              <w:pStyle w:val="aff2"/>
              <w:rPr>
                <w:sz w:val="24"/>
                <w:szCs w:val="24"/>
              </w:rPr>
            </w:pPr>
            <w:r>
              <w:rPr>
                <w:snapToGrid w:val="0"/>
                <w:sz w:val="24"/>
                <w:szCs w:val="24"/>
              </w:rPr>
              <w:t>ул. Карла Маркса, д.3. тел. 77131</w:t>
            </w:r>
          </w:p>
        </w:tc>
      </w:tr>
      <w:tr w:rsidR="00AA0748">
        <w:trPr>
          <w:jc w:val="center"/>
        </w:trPr>
        <w:tc>
          <w:tcPr>
            <w:tcW w:w="3369" w:type="dxa"/>
          </w:tcPr>
          <w:p w:rsidR="00AA0748" w:rsidRDefault="00D50A6F">
            <w:pPr>
              <w:pStyle w:val="af2"/>
              <w:jc w:val="left"/>
              <w:rPr>
                <w:snapToGrid w:val="0"/>
                <w:sz w:val="24"/>
              </w:rPr>
            </w:pPr>
            <w:r>
              <w:rPr>
                <w:snapToGrid w:val="0"/>
                <w:sz w:val="24"/>
              </w:rPr>
              <w:t>Организационно-правовая форма</w:t>
            </w:r>
          </w:p>
        </w:tc>
        <w:tc>
          <w:tcPr>
            <w:tcW w:w="6485" w:type="dxa"/>
          </w:tcPr>
          <w:p w:rsidR="00AA0748" w:rsidRDefault="00D50A6F">
            <w:pPr>
              <w:pStyle w:val="aff2"/>
              <w:rPr>
                <w:snapToGrid w:val="0"/>
                <w:sz w:val="24"/>
                <w:szCs w:val="24"/>
              </w:rPr>
            </w:pPr>
            <w:r>
              <w:rPr>
                <w:snapToGrid w:val="0"/>
                <w:sz w:val="24"/>
                <w:szCs w:val="24"/>
              </w:rPr>
              <w:t>муниципальное бюджетное  общеобразовательное  учреждение</w:t>
            </w:r>
          </w:p>
        </w:tc>
      </w:tr>
      <w:tr w:rsidR="00AA0748">
        <w:trPr>
          <w:jc w:val="center"/>
        </w:trPr>
        <w:tc>
          <w:tcPr>
            <w:tcW w:w="3369" w:type="dxa"/>
          </w:tcPr>
          <w:p w:rsidR="00AA0748" w:rsidRDefault="00D50A6F">
            <w:pPr>
              <w:pStyle w:val="af2"/>
              <w:jc w:val="left"/>
              <w:rPr>
                <w:snapToGrid w:val="0"/>
                <w:sz w:val="24"/>
              </w:rPr>
            </w:pPr>
            <w:r>
              <w:rPr>
                <w:snapToGrid w:val="0"/>
                <w:sz w:val="24"/>
              </w:rPr>
              <w:t>Регистрационное свидетельство</w:t>
            </w:r>
          </w:p>
        </w:tc>
        <w:tc>
          <w:tcPr>
            <w:tcW w:w="6485" w:type="dxa"/>
          </w:tcPr>
          <w:p w:rsidR="00AA0748" w:rsidRDefault="00D50A6F">
            <w:pPr>
              <w:pStyle w:val="aff2"/>
              <w:rPr>
                <w:snapToGrid w:val="0"/>
                <w:sz w:val="24"/>
                <w:szCs w:val="24"/>
              </w:rPr>
            </w:pPr>
            <w:r>
              <w:rPr>
                <w:snapToGrid w:val="0"/>
                <w:sz w:val="24"/>
                <w:szCs w:val="24"/>
              </w:rPr>
              <w:t>серия 02 № 006978477  от   17.02.2012 г.  Межрайонная инспекция Федеральной налоговой службы № 29 по Республике Башкортостан</w:t>
            </w:r>
          </w:p>
        </w:tc>
      </w:tr>
      <w:tr w:rsidR="00AA0748">
        <w:trPr>
          <w:jc w:val="center"/>
        </w:trPr>
        <w:tc>
          <w:tcPr>
            <w:tcW w:w="3369" w:type="dxa"/>
          </w:tcPr>
          <w:p w:rsidR="00AA0748" w:rsidRDefault="00D50A6F">
            <w:pPr>
              <w:pStyle w:val="af2"/>
              <w:jc w:val="left"/>
              <w:rPr>
                <w:snapToGrid w:val="0"/>
                <w:sz w:val="24"/>
              </w:rPr>
            </w:pPr>
            <w:r>
              <w:rPr>
                <w:snapToGrid w:val="0"/>
                <w:sz w:val="24"/>
              </w:rPr>
              <w:t>Лицензия  на право ведения образовательной деятельности</w:t>
            </w:r>
          </w:p>
        </w:tc>
        <w:tc>
          <w:tcPr>
            <w:tcW w:w="6485" w:type="dxa"/>
          </w:tcPr>
          <w:p w:rsidR="00AA0748" w:rsidRDefault="00D50A6F">
            <w:pPr>
              <w:pStyle w:val="aff2"/>
              <w:rPr>
                <w:snapToGrid w:val="0"/>
                <w:sz w:val="24"/>
                <w:szCs w:val="24"/>
              </w:rPr>
            </w:pPr>
            <w:r>
              <w:rPr>
                <w:snapToGrid w:val="0"/>
                <w:sz w:val="24"/>
                <w:szCs w:val="24"/>
              </w:rPr>
              <w:t>№ 0462</w:t>
            </w:r>
            <w:r>
              <w:rPr>
                <w:bCs/>
                <w:sz w:val="24"/>
                <w:szCs w:val="24"/>
              </w:rPr>
              <w:t xml:space="preserve"> </w:t>
            </w:r>
            <w:r>
              <w:rPr>
                <w:snapToGrid w:val="0"/>
                <w:sz w:val="24"/>
                <w:szCs w:val="24"/>
              </w:rPr>
              <w:t xml:space="preserve">серия 02 № 001426  </w:t>
            </w:r>
            <w:r>
              <w:rPr>
                <w:bCs/>
                <w:sz w:val="24"/>
                <w:szCs w:val="24"/>
              </w:rPr>
              <w:t xml:space="preserve">от 29 апреля 2011 года </w:t>
            </w:r>
            <w:r>
              <w:rPr>
                <w:bCs/>
                <w:sz w:val="24"/>
                <w:szCs w:val="24"/>
                <w:u w:val="single"/>
              </w:rPr>
              <w:t>бессрочно</w:t>
            </w:r>
            <w:r>
              <w:rPr>
                <w:snapToGrid w:val="0"/>
                <w:sz w:val="24"/>
                <w:szCs w:val="24"/>
                <w:u w:val="single"/>
              </w:rPr>
              <w:t xml:space="preserve">, начальное общее образование, основное общее образование, среднее (полное) общее образование  </w:t>
            </w:r>
          </w:p>
        </w:tc>
      </w:tr>
      <w:tr w:rsidR="00AA0748">
        <w:trPr>
          <w:jc w:val="center"/>
        </w:trPr>
        <w:tc>
          <w:tcPr>
            <w:tcW w:w="3369" w:type="dxa"/>
          </w:tcPr>
          <w:p w:rsidR="00AA0748" w:rsidRDefault="00D50A6F">
            <w:pPr>
              <w:pStyle w:val="af2"/>
              <w:jc w:val="left"/>
              <w:rPr>
                <w:snapToGrid w:val="0"/>
                <w:sz w:val="24"/>
              </w:rPr>
            </w:pPr>
            <w:r>
              <w:rPr>
                <w:snapToGrid w:val="0"/>
                <w:sz w:val="24"/>
              </w:rPr>
              <w:t xml:space="preserve">Свидетельство о государственной аккредитация  </w:t>
            </w:r>
          </w:p>
        </w:tc>
        <w:tc>
          <w:tcPr>
            <w:tcW w:w="6485" w:type="dxa"/>
          </w:tcPr>
          <w:p w:rsidR="00AA0748" w:rsidRDefault="00D50A6F">
            <w:pPr>
              <w:rPr>
                <w:snapToGrid w:val="0"/>
              </w:rPr>
            </w:pPr>
            <w:r>
              <w:rPr>
                <w:snapToGrid w:val="0"/>
              </w:rPr>
              <w:t xml:space="preserve">ОП  021452  Регистрационный номер </w:t>
            </w:r>
          </w:p>
          <w:p w:rsidR="00AA0748" w:rsidRDefault="00D50A6F">
            <w:pPr>
              <w:rPr>
                <w:snapToGrid w:val="0"/>
              </w:rPr>
            </w:pPr>
            <w:r>
              <w:rPr>
                <w:snapToGrid w:val="0"/>
              </w:rPr>
              <w:t xml:space="preserve">№ 00468 от 16 февраля  2012 года  </w:t>
            </w:r>
            <w:r>
              <w:rPr>
                <w:snapToGrid w:val="0"/>
                <w:u w:val="single"/>
              </w:rPr>
              <w:t xml:space="preserve">начальное общее, основное общее, среднее (полное) общее.     </w:t>
            </w:r>
            <w:r>
              <w:rPr>
                <w:snapToGrid w:val="0"/>
              </w:rPr>
              <w:t xml:space="preserve"> </w:t>
            </w:r>
          </w:p>
        </w:tc>
      </w:tr>
    </w:tbl>
    <w:p w:rsidR="00AA0748" w:rsidRDefault="00AA0748">
      <w:pPr>
        <w:pStyle w:val="af2"/>
        <w:rPr>
          <w:sz w:val="24"/>
        </w:rPr>
      </w:pPr>
    </w:p>
    <w:p w:rsidR="00AA0748" w:rsidRDefault="00D50A6F">
      <w:pPr>
        <w:spacing w:line="276" w:lineRule="auto"/>
        <w:ind w:left="-142"/>
        <w:rPr>
          <w:rStyle w:val="markedcontent"/>
        </w:rPr>
      </w:pPr>
      <w:r>
        <w:rPr>
          <w:rStyle w:val="markedcontent"/>
          <w:color w:val="FF0000"/>
        </w:rPr>
        <w:tab/>
        <w:t xml:space="preserve">           </w:t>
      </w:r>
      <w:r>
        <w:rPr>
          <w:rStyle w:val="markedcontent"/>
        </w:rPr>
        <w:t>Контингент обучающихся</w:t>
      </w:r>
      <w:r w:rsidR="008C0ECA">
        <w:rPr>
          <w:rStyle w:val="markedcontent"/>
        </w:rPr>
        <w:t xml:space="preserve"> - жители с.Куяново, при этом 31</w:t>
      </w:r>
      <w:r>
        <w:rPr>
          <w:rStyle w:val="markedcontent"/>
        </w:rPr>
        <w:t xml:space="preserve"> семей  проживают в закреплённой территории. Для детей этих семей органи</w:t>
      </w:r>
      <w:r w:rsidR="000E4510">
        <w:rPr>
          <w:rStyle w:val="markedcontent"/>
        </w:rPr>
        <w:t>зован подвоз: д. Барьязибаш – 11</w:t>
      </w:r>
      <w:r>
        <w:rPr>
          <w:rStyle w:val="markedcontent"/>
        </w:rPr>
        <w:t xml:space="preserve">, </w:t>
      </w:r>
    </w:p>
    <w:p w:rsidR="00AA0748" w:rsidRDefault="000E4510">
      <w:pPr>
        <w:spacing w:line="276" w:lineRule="auto"/>
        <w:ind w:left="-142"/>
        <w:rPr>
          <w:rStyle w:val="markedcontent"/>
        </w:rPr>
      </w:pPr>
      <w:r>
        <w:rPr>
          <w:rStyle w:val="markedcontent"/>
        </w:rPr>
        <w:t>д. Новохазино-1</w:t>
      </w:r>
      <w:r w:rsidR="00A85B31">
        <w:rPr>
          <w:rStyle w:val="markedcontent"/>
        </w:rPr>
        <w:t>1</w:t>
      </w:r>
      <w:r w:rsidR="00D50A6F">
        <w:rPr>
          <w:rStyle w:val="markedcontent"/>
        </w:rPr>
        <w:t>, Шариповс</w:t>
      </w:r>
      <w:r>
        <w:rPr>
          <w:rStyle w:val="markedcontent"/>
        </w:rPr>
        <w:t>кий участок – 4, д. Купербаш – 2, д. Кереметьево – 1</w:t>
      </w:r>
      <w:r w:rsidR="00A85B31">
        <w:rPr>
          <w:rStyle w:val="markedcontent"/>
        </w:rPr>
        <w:t>5</w:t>
      </w:r>
      <w:r w:rsidR="00D50A6F">
        <w:rPr>
          <w:rStyle w:val="markedcontent"/>
        </w:rPr>
        <w:t>.</w:t>
      </w:r>
    </w:p>
    <w:p w:rsidR="00AA0748" w:rsidRDefault="00AA0748">
      <w:pPr>
        <w:spacing w:line="276" w:lineRule="auto"/>
        <w:jc w:val="center"/>
        <w:rPr>
          <w:b/>
          <w:bCs/>
        </w:rPr>
      </w:pPr>
    </w:p>
    <w:p w:rsidR="00AA0748" w:rsidRDefault="00D50A6F">
      <w:pPr>
        <w:spacing w:line="276" w:lineRule="auto"/>
        <w:jc w:val="center"/>
        <w:rPr>
          <w:b/>
          <w:bCs/>
        </w:rPr>
      </w:pPr>
      <w:r>
        <w:rPr>
          <w:b/>
          <w:bCs/>
          <w:lang w:val="en-US"/>
        </w:rPr>
        <w:t>II</w:t>
      </w:r>
      <w:r>
        <w:rPr>
          <w:b/>
          <w:bCs/>
        </w:rPr>
        <w:t>. СИСТЕМА УПРАВЛЕНИЯ МБОУ СОШ С.КУЯНОВО</w:t>
      </w:r>
    </w:p>
    <w:p w:rsidR="00AA0748" w:rsidRDefault="00D50A6F">
      <w:pPr>
        <w:spacing w:line="276" w:lineRule="auto"/>
        <w:jc w:val="both"/>
      </w:pPr>
      <w:r>
        <w:rPr>
          <w:bCs/>
        </w:rPr>
        <w:t xml:space="preserve">         </w:t>
      </w:r>
      <w:r>
        <w:t xml:space="preserve">Управление образовательной организацией осуществляется в соответствии с федеральным законом «Об образовании в Российской Федерации» № 273-ФЗ от 29.12.2012г., на принципах демократичности, открытости, приоритета общечеловеческих ценностей, охраны жизни и здоровья, свободного развития личности. В рамках реализации комплексного проекта модернизации образования, где одним из направлений является общественное участие в управлении образованием, в школе действует коллегиальный орган – Совет учреждения, с отведенными им определенными функциями и полномочиями. С целью развития и совершенствования образовательной деятельности, повышения профессионального мастерства и творческого роста педагогов в школе действует Педагогический совет – коллегиальный орган, объединяющий педагогических работников </w:t>
      </w:r>
      <w:r>
        <w:lastRenderedPageBreak/>
        <w:t xml:space="preserve">школы. Таким образом, в школе образована система управления и развития следующими объединениями, советами и органами: Совет учреждения, Педагогический совет, общее собрание трудового коллектива, школьные методические объединения, Совет родителей, Совет обучающихся, первичная профсоюзная организация. </w:t>
      </w:r>
    </w:p>
    <w:p w:rsidR="00AA0748" w:rsidRDefault="00D50A6F">
      <w:pPr>
        <w:spacing w:line="276" w:lineRule="auto"/>
        <w:jc w:val="both"/>
      </w:pPr>
      <w:r>
        <w:tab/>
        <w:t xml:space="preserve">Единоличным исполнительным органом школы является директор, к компетенции которого относится осуществление текущего руководства деятельностью школы, в том числе: </w:t>
      </w:r>
    </w:p>
    <w:p w:rsidR="00AA0748" w:rsidRDefault="00D50A6F">
      <w:pPr>
        <w:spacing w:line="276" w:lineRule="auto"/>
        <w:jc w:val="both"/>
      </w:pPr>
      <w:r>
        <w:t>-организация осуществления в соответствии с требованиями нормативных правовых актов образовательной и иной деятельности школы;</w:t>
      </w:r>
    </w:p>
    <w:p w:rsidR="00AA0748" w:rsidRDefault="00D50A6F">
      <w:pPr>
        <w:spacing w:line="276" w:lineRule="auto"/>
        <w:jc w:val="both"/>
      </w:pPr>
      <w:r>
        <w:t>-организация обеспечения прав участников образовательного процесса в школе;</w:t>
      </w:r>
    </w:p>
    <w:p w:rsidR="00AA0748" w:rsidRDefault="00D50A6F">
      <w:pPr>
        <w:spacing w:line="276" w:lineRule="auto"/>
        <w:jc w:val="both"/>
      </w:pPr>
      <w:r>
        <w:t xml:space="preserve">-организация разработки и принятие локальных нормативных актов, индивидуальных распорядительных актов; </w:t>
      </w:r>
    </w:p>
    <w:p w:rsidR="00AA0748" w:rsidRDefault="00D50A6F">
      <w:pPr>
        <w:spacing w:line="276" w:lineRule="auto"/>
        <w:jc w:val="both"/>
      </w:pPr>
      <w:r>
        <w:t xml:space="preserve">-организация и контроль работы административно-управленческого аппарата; </w:t>
      </w:r>
    </w:p>
    <w:p w:rsidR="00AA0748" w:rsidRDefault="00D50A6F">
      <w:pPr>
        <w:spacing w:line="276" w:lineRule="auto"/>
        <w:jc w:val="both"/>
      </w:pPr>
      <w:r>
        <w:t>-установление штатного расписания;</w:t>
      </w:r>
    </w:p>
    <w:p w:rsidR="00AA0748" w:rsidRDefault="00D50A6F">
      <w:pPr>
        <w:spacing w:line="276" w:lineRule="auto"/>
        <w:jc w:val="both"/>
      </w:pPr>
      <w:r>
        <w:t xml:space="preserve">-прием на работу работников, заключение и расторжение с ними трудовых договоров, распределение должностных обязанностей, создание условий и организация дополнительного профессионального образования работников; </w:t>
      </w:r>
    </w:p>
    <w:p w:rsidR="00AA0748" w:rsidRDefault="00D50A6F">
      <w:pPr>
        <w:spacing w:line="276" w:lineRule="auto"/>
        <w:jc w:val="both"/>
      </w:pPr>
      <w:r>
        <w:t xml:space="preserve">-решение иных вопросов, которые не составляют исключительную компетенцию коллегиальных органов управления школой, определенную Уставом школы. </w:t>
      </w:r>
    </w:p>
    <w:p w:rsidR="00AA0748" w:rsidRDefault="00D50A6F">
      <w:pPr>
        <w:spacing w:line="276" w:lineRule="auto"/>
        <w:jc w:val="both"/>
      </w:pPr>
      <w:r>
        <w:tab/>
        <w:t xml:space="preserve">К числу коллегиальных органов управления МБОУ СОШ с.Куяново относятся: </w:t>
      </w:r>
    </w:p>
    <w:p w:rsidR="00AA0748" w:rsidRDefault="00D50A6F">
      <w:pPr>
        <w:spacing w:line="276" w:lineRule="auto"/>
        <w:jc w:val="both"/>
      </w:pPr>
      <w:r>
        <w:t>-Общее собрание трудового коллектива школы, в состав которого входят все работники школы. К компетенции общего собрания относится разработка и принятие правил внутреннего трудового распорядка по представлению директора МБОУ СОШ с.Куяново, принятие решения о заключении Коллективного договора: заслушивание ежегодного отчета о выполнении Коллективного договора; избрание представителей работников в комиссию по трудовым спорам: определение численности и срока полномочий Комиссии по трудовым спорам; выдвижение кандидатуры работников для награждения; выдвижение коллективных требований работников МБОУ СОШ с.Куяново и избрание полномочных представителей для участия в разрешении коллективного трудового спора; согласование (принятие) локальных нормативно-правовых актов, регулирующих трудовые отношения вязанных с ними.</w:t>
      </w:r>
    </w:p>
    <w:p w:rsidR="00AA0748" w:rsidRDefault="00D50A6F">
      <w:pPr>
        <w:spacing w:line="276" w:lineRule="auto"/>
        <w:jc w:val="both"/>
      </w:pPr>
      <w:r>
        <w:t>- Педагогический совет. Членами Педагогического совета являются все педагогические работники школы, включая совместителей. Педагогический совет занимается вопросами реализация государственной политики по вопросам образования; ориентацией деятельности педагогического коллектива над совершенствованием организации образовательного процесса школы; разработкой и утверждением образовательных программ; разработка содержания работы по общей методической теме, определяет основные направления развития школы, повышения качества и эффективности образовательного процесса, решение вопросов о приеме, переводе и выпуске обучающихся, освоивших образовательные программы, соответствующие лицензии.</w:t>
      </w:r>
    </w:p>
    <w:p w:rsidR="00AA0748" w:rsidRDefault="00D50A6F">
      <w:pPr>
        <w:spacing w:line="276" w:lineRule="auto"/>
        <w:jc w:val="both"/>
      </w:pPr>
      <w:r>
        <w:t xml:space="preserve">- Совет учреждения, основными задачами которого является определение основных направлений развития школы; участие в определении компонента Школы в составе реализуемого государственного стандарта общего образования и иных значимых составляющих образовательного процесса в целом (профили обучения, система оценки знаний обучающихся и другие). Совет учреждения содействует созданию в школе оптимальных условий и форм организации образовательного процесса; оказывает финансово – экономическое содействие работе школы за счет рационального использования </w:t>
      </w:r>
      <w:r>
        <w:lastRenderedPageBreak/>
        <w:t xml:space="preserve">выделяемых школе бюджетных средств, доходов от собственной, приносящей доход, деятельности и привлечения средств из внебюджетных источников; обеспечивает прозрачность деятельности школы и осуществляет контроль за качеством и безопасностью условий обучения и воспитания в школе. </w:t>
      </w:r>
    </w:p>
    <w:p w:rsidR="00AA0748" w:rsidRDefault="00D50A6F">
      <w:pPr>
        <w:spacing w:line="276" w:lineRule="auto"/>
        <w:jc w:val="both"/>
      </w:pPr>
      <w:r>
        <w:tab/>
        <w:t xml:space="preserve">В школе функционирует Совет профилактики правонарушений несовершеннолетних. В функции входит выявление и устранение причин и условий, способствующих совершенствованию преступлений, правонарушений, антиобщественных действий, пропусков уроков без уважительной причины, обеспечение защиты прав и законных интересов несовершеннолетних, социально-педагогическая реабилитация несовершеннолетних «группы риска», заключение договора с родителями о совместной деятельности по оказанию психолого-педагогической помощи семье и несовершеннолетнему «группы риска». </w:t>
      </w:r>
    </w:p>
    <w:p w:rsidR="00AA0748" w:rsidRDefault="00D50A6F">
      <w:pPr>
        <w:spacing w:line="276" w:lineRule="auto"/>
        <w:jc w:val="both"/>
      </w:pPr>
      <w:r>
        <w:t xml:space="preserve"> </w:t>
      </w:r>
      <w:r>
        <w:tab/>
        <w:t xml:space="preserve">В школе создана и функционирует «внутренняя среда» управления: совещание при директоре, заседания  методических объединений. Целью данных структурных единиц является совершенствование системы работы педагогов, использование инновационных технологий, повышение эффективности образовательного процесса, своевременное выявление проблем. Все перечисленные структуры совместными усилиями решают основные задачи образовательной организации и соответствуют Уставу закреплены локальными актами школы, имеют планы работы на год, протоколы заседаний. </w:t>
      </w:r>
    </w:p>
    <w:p w:rsidR="00AA0748" w:rsidRDefault="00D50A6F">
      <w:pPr>
        <w:spacing w:line="276" w:lineRule="auto"/>
        <w:jc w:val="both"/>
      </w:pPr>
      <w:r>
        <w:tab/>
        <w:t xml:space="preserve">Выводы: </w:t>
      </w:r>
    </w:p>
    <w:p w:rsidR="00AA0748" w:rsidRDefault="00D50A6F">
      <w:pPr>
        <w:spacing w:line="276" w:lineRule="auto"/>
        <w:jc w:val="both"/>
      </w:pPr>
      <w:r>
        <w:tab/>
        <w:t>Система МБОУ СОШ с.Куяново выстроена в соответствии с действующим законодательством, нормативными актами Российской Федерации в области образования, Уставом образовательной организации и обеспечивает необходимые организационно -административные условия для качественной подготовки выпускников. Школьный коллектив, объединяющий учащихся и работников школы, решает свои задачи в тесном взаимодействии с родителями (законными представителями) и широкой общественностью. Администрация представлена руководителем школы – директором, осуществляющим непосредственное руководство учреждением. Данная структура управления школой в полной мере отвечает принципам самоуправления и единоначалия и соблюдения основных прав всех участников образовательной деятельности. Администрация организации в лице директора и заместителей своевременно проходят курсовую подготовку. Учебно-воспитательный процесс в школе, в части организации учебных занятий, рассматривался через экспертизу учебного плана школы, образовательных программ, реализуемых школой, расписания учебных занятий, классных журналов и нормативной документации педагогических работников школы.</w:t>
      </w:r>
    </w:p>
    <w:p w:rsidR="00AA0748" w:rsidRDefault="00AA0748">
      <w:pPr>
        <w:pStyle w:val="aff0"/>
        <w:widowControl w:val="0"/>
        <w:spacing w:after="115" w:line="276" w:lineRule="auto"/>
        <w:ind w:right="-20"/>
        <w:jc w:val="both"/>
        <w:rPr>
          <w:b/>
          <w:bCs/>
          <w:sz w:val="28"/>
          <w:szCs w:val="28"/>
        </w:rPr>
      </w:pPr>
    </w:p>
    <w:p w:rsidR="00AA0748" w:rsidRDefault="00D50A6F">
      <w:pPr>
        <w:pStyle w:val="af2"/>
        <w:numPr>
          <w:ilvl w:val="0"/>
          <w:numId w:val="2"/>
        </w:numPr>
        <w:spacing w:line="276" w:lineRule="auto"/>
        <w:jc w:val="center"/>
        <w:rPr>
          <w:b/>
          <w:sz w:val="24"/>
        </w:rPr>
      </w:pPr>
      <w:r>
        <w:rPr>
          <w:b/>
          <w:sz w:val="24"/>
        </w:rPr>
        <w:t>ОЦЕНКА ОБРАЗОВАТЕЛЬНОЙ ДЕЯТЕЛЬНОСТИ</w:t>
      </w:r>
    </w:p>
    <w:p w:rsidR="00AA0748" w:rsidRDefault="00D50A6F">
      <w:pPr>
        <w:pStyle w:val="aff0"/>
        <w:spacing w:line="276" w:lineRule="auto"/>
        <w:ind w:left="0"/>
        <w:jc w:val="both"/>
      </w:pPr>
      <w:r>
        <w:rPr>
          <w:color w:val="FF0000"/>
        </w:rPr>
        <w:t xml:space="preserve">        </w:t>
      </w:r>
      <w:r>
        <w:t>Образовательная деятельность организуется в соответствии:</w:t>
      </w:r>
    </w:p>
    <w:p w:rsidR="00AA0748" w:rsidRDefault="00D50A6F">
      <w:pPr>
        <w:pStyle w:val="aff0"/>
        <w:spacing w:line="276" w:lineRule="auto"/>
        <w:ind w:left="0"/>
        <w:jc w:val="both"/>
        <w:rPr>
          <w:color w:val="000000"/>
        </w:rPr>
      </w:pPr>
      <w:r>
        <w:t xml:space="preserve">        - Федеральным</w:t>
      </w:r>
      <w:r>
        <w:rPr>
          <w:color w:val="000000"/>
        </w:rPr>
        <w:t xml:space="preserve"> законом от 29.12.2012 № 273-ФЗ «Об образовании в Российской Федерации»;</w:t>
      </w:r>
    </w:p>
    <w:p w:rsidR="00AA0748" w:rsidRDefault="00D50A6F">
      <w:pPr>
        <w:pStyle w:val="aff0"/>
        <w:spacing w:line="276" w:lineRule="auto"/>
        <w:ind w:left="0"/>
        <w:jc w:val="both"/>
        <w:rPr>
          <w:color w:val="FF0000"/>
        </w:rPr>
      </w:pPr>
      <w:r>
        <w:rPr>
          <w:color w:val="000000"/>
        </w:rPr>
        <w:t xml:space="preserve">        - приказом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A0748" w:rsidRDefault="00D50A6F">
      <w:pPr>
        <w:spacing w:line="276" w:lineRule="auto"/>
        <w:ind w:firstLine="420"/>
        <w:contextualSpacing/>
        <w:jc w:val="both"/>
        <w:rPr>
          <w:color w:val="000000"/>
        </w:rPr>
      </w:pPr>
      <w:r>
        <w:rPr>
          <w:color w:val="000000"/>
        </w:rPr>
        <w:t>- приказом Минпросвещения России от 18.05.2023 № 372 «Об утверждении федеральной образовательной программы начального общего образования» (далее – ФОП НОО);</w:t>
      </w:r>
    </w:p>
    <w:p w:rsidR="00AA0748" w:rsidRDefault="00D50A6F">
      <w:pPr>
        <w:spacing w:line="276" w:lineRule="auto"/>
        <w:ind w:firstLine="420"/>
        <w:contextualSpacing/>
        <w:jc w:val="both"/>
        <w:rPr>
          <w:color w:val="000000"/>
        </w:rPr>
      </w:pPr>
      <w:r>
        <w:rPr>
          <w:color w:val="000000"/>
        </w:rPr>
        <w:lastRenderedPageBreak/>
        <w:t>- приказом Минпросвещения России от 18.05.2023 № 370 «Об утверждении федеральной образовательной программы основного общего образования» (далее – ФОП ООО);</w:t>
      </w:r>
    </w:p>
    <w:p w:rsidR="00AA0748" w:rsidRDefault="00D50A6F">
      <w:pPr>
        <w:spacing w:line="276" w:lineRule="auto"/>
        <w:ind w:firstLine="420"/>
        <w:contextualSpacing/>
        <w:jc w:val="both"/>
        <w:rPr>
          <w:color w:val="000000"/>
        </w:rPr>
      </w:pPr>
      <w:r>
        <w:rPr>
          <w:color w:val="000000"/>
        </w:rPr>
        <w:t>- приказом Минпросвещения России от 18.05.2023 № 371 «Об утверждении федеральной образовательной программы среднего общего образования» (далее – ФОП СОО);</w:t>
      </w:r>
    </w:p>
    <w:p w:rsidR="00AA0748" w:rsidRDefault="00D50A6F">
      <w:pPr>
        <w:spacing w:line="276" w:lineRule="auto"/>
        <w:ind w:firstLine="420"/>
        <w:contextualSpacing/>
        <w:jc w:val="both"/>
        <w:rPr>
          <w:color w:val="000000"/>
        </w:rPr>
      </w:pPr>
      <w:r>
        <w:rPr>
          <w:color w:val="000000"/>
        </w:rPr>
        <w:t>- приказом Минпросвещения России от 31.05.2021 № 286 «Об утверждении федерального государственного образовательного стандарта начального общего образования»;</w:t>
      </w:r>
    </w:p>
    <w:p w:rsidR="00AA0748" w:rsidRDefault="00D50A6F">
      <w:pPr>
        <w:spacing w:line="276" w:lineRule="auto"/>
        <w:ind w:firstLine="420"/>
        <w:contextualSpacing/>
        <w:jc w:val="both"/>
        <w:rPr>
          <w:color w:val="000000"/>
        </w:rPr>
      </w:pPr>
      <w:r>
        <w:rPr>
          <w:color w:val="000000"/>
        </w:rPr>
        <w:t>- приказом Минпросвещения России от 31.05.2021 № 287 «Об утверждении федерального государственного образовательного стандарта основного общего образования»;</w:t>
      </w:r>
    </w:p>
    <w:p w:rsidR="00AA0748" w:rsidRDefault="00D50A6F">
      <w:pPr>
        <w:spacing w:line="276" w:lineRule="auto"/>
        <w:ind w:firstLine="420"/>
        <w:contextualSpacing/>
        <w:jc w:val="both"/>
        <w:rPr>
          <w:color w:val="000000"/>
        </w:rPr>
      </w:pPr>
      <w:r>
        <w:rPr>
          <w:color w:val="000000"/>
        </w:rPr>
        <w:t>- приказом Минобрнауки от 17.12.2010 № 1897 «Об утверждении федерального государственного образовательного стандарта основного общего образования»;</w:t>
      </w:r>
    </w:p>
    <w:p w:rsidR="00AA0748" w:rsidRDefault="00D50A6F">
      <w:pPr>
        <w:spacing w:line="276" w:lineRule="auto"/>
        <w:ind w:firstLine="420"/>
        <w:contextualSpacing/>
        <w:jc w:val="both"/>
        <w:rPr>
          <w:color w:val="000000"/>
        </w:rPr>
      </w:pPr>
      <w:r>
        <w:rPr>
          <w:color w:val="000000"/>
        </w:rPr>
        <w:t>- приказом Минобрнауки от 17.05.2012 № 413 «Об утверждении федерального государственного образовательного стандарта среднего общего образования»;</w:t>
      </w:r>
    </w:p>
    <w:p w:rsidR="00AA0748" w:rsidRDefault="00D50A6F">
      <w:pPr>
        <w:spacing w:before="100" w:beforeAutospacing="1" w:after="100" w:afterAutospacing="1" w:line="276" w:lineRule="auto"/>
        <w:ind w:right="180" w:firstLine="420"/>
        <w:contextualSpacing/>
        <w:jc w:val="both"/>
        <w:rPr>
          <w:color w:val="000000"/>
        </w:rPr>
      </w:pPr>
      <w:r>
        <w:rPr>
          <w:color w:val="000000"/>
        </w:rPr>
        <w:t>- СП 2.4.3648-20 «Санитарно-эпидемиологические требования к организациям воспитания и обучения, отдыха и оздоровления детей и молодежи»;</w:t>
      </w:r>
    </w:p>
    <w:p w:rsidR="00AA0748" w:rsidRDefault="00D50A6F">
      <w:pPr>
        <w:spacing w:before="100" w:beforeAutospacing="1" w:after="100" w:afterAutospacing="1" w:line="276" w:lineRule="auto"/>
        <w:ind w:right="180" w:firstLine="420"/>
        <w:contextualSpacing/>
        <w:jc w:val="both"/>
        <w:rPr>
          <w:color w:val="000000"/>
        </w:rPr>
      </w:pPr>
      <w:r>
        <w:rPr>
          <w:color w:val="000000"/>
        </w:rPr>
        <w:t>- 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AA0748" w:rsidRDefault="00D50A6F">
      <w:pPr>
        <w:spacing w:line="276" w:lineRule="auto"/>
        <w:ind w:firstLine="420"/>
        <w:contextualSpacing/>
        <w:jc w:val="both"/>
        <w:rPr>
          <w:color w:val="000000"/>
        </w:rPr>
      </w:pPr>
      <w:r>
        <w:rPr>
          <w:color w:val="000000"/>
        </w:rPr>
        <w:t>- 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rsidR="00AA0748" w:rsidRDefault="00D50A6F">
      <w:pPr>
        <w:spacing w:line="276" w:lineRule="auto"/>
        <w:ind w:firstLine="420"/>
        <w:jc w:val="both"/>
        <w:rPr>
          <w:color w:val="000000"/>
        </w:rPr>
      </w:pPr>
      <w:r>
        <w:rPr>
          <w:color w:val="000000"/>
        </w:rPr>
        <w:t>- расписанием занятий.</w:t>
      </w:r>
    </w:p>
    <w:p w:rsidR="00AA0748" w:rsidRPr="00C04A8D" w:rsidRDefault="00D50A6F">
      <w:pPr>
        <w:tabs>
          <w:tab w:val="left" w:pos="0"/>
        </w:tabs>
        <w:spacing w:line="276" w:lineRule="auto"/>
        <w:ind w:firstLine="420"/>
        <w:jc w:val="both"/>
      </w:pPr>
      <w:r>
        <w:t xml:space="preserve">- Приказ  МБОУ СОШ с.Куяново о проведении самообследования от </w:t>
      </w:r>
      <w:r w:rsidR="00C04A8D" w:rsidRPr="00C04A8D">
        <w:t>21 февраля 2025 года № 99</w:t>
      </w:r>
      <w:r w:rsidRPr="00C04A8D">
        <w:t xml:space="preserve">. </w:t>
      </w:r>
    </w:p>
    <w:p w:rsidR="00AA0748" w:rsidRDefault="00AA0748">
      <w:pPr>
        <w:spacing w:line="276" w:lineRule="auto"/>
        <w:rPr>
          <w:b/>
          <w:bCs/>
          <w:color w:val="000000"/>
        </w:rPr>
      </w:pPr>
    </w:p>
    <w:p w:rsidR="00AA0748" w:rsidRDefault="00D50A6F">
      <w:pPr>
        <w:spacing w:line="276" w:lineRule="auto"/>
        <w:jc w:val="center"/>
        <w:rPr>
          <w:b/>
          <w:bCs/>
          <w:color w:val="000000"/>
        </w:rPr>
      </w:pPr>
      <w:r>
        <w:rPr>
          <w:b/>
          <w:bCs/>
          <w:color w:val="000000"/>
        </w:rPr>
        <w:t xml:space="preserve">Общая численность обучающихся, осваивающих образовательные программы </w:t>
      </w:r>
    </w:p>
    <w:p w:rsidR="00AA0748" w:rsidRDefault="00D50A6F">
      <w:pPr>
        <w:spacing w:line="276" w:lineRule="auto"/>
        <w:jc w:val="center"/>
        <w:rPr>
          <w:color w:val="000000"/>
        </w:rPr>
      </w:pPr>
      <w:r>
        <w:rPr>
          <w:b/>
          <w:bCs/>
          <w:color w:val="000000"/>
        </w:rPr>
        <w:t>в 2024 году</w:t>
      </w:r>
    </w:p>
    <w:p w:rsidR="00AA0748" w:rsidRDefault="009213DE">
      <w:pPr>
        <w:spacing w:line="276" w:lineRule="auto"/>
        <w:rPr>
          <w:color w:val="000000"/>
        </w:rPr>
      </w:pPr>
      <w:r>
        <w:rPr>
          <w:color w:val="000000"/>
        </w:rPr>
        <w:t>Всего в 2024</w:t>
      </w:r>
      <w:r w:rsidR="00D50A6F">
        <w:rPr>
          <w:color w:val="000000"/>
        </w:rPr>
        <w:t xml:space="preserve"> году в образовательной организации получали </w:t>
      </w:r>
      <w:r w:rsidR="00CC7FA6" w:rsidRPr="00F11885">
        <w:t>образование 553</w:t>
      </w:r>
      <w:r w:rsidR="00D50A6F" w:rsidRPr="00F11885">
        <w:t>обучающихся.</w:t>
      </w:r>
    </w:p>
    <w:p w:rsidR="00AA0748" w:rsidRDefault="00AA0748">
      <w:pPr>
        <w:spacing w:line="276" w:lineRule="auto"/>
        <w:rPr>
          <w:color w:val="000000"/>
        </w:rPr>
      </w:pPr>
    </w:p>
    <w:p w:rsidR="00AA0748" w:rsidRDefault="00D50A6F">
      <w:pPr>
        <w:spacing w:line="276" w:lineRule="auto"/>
        <w:rPr>
          <w:color w:val="000000"/>
        </w:rPr>
      </w:pPr>
      <w:r>
        <w:rPr>
          <w:color w:val="000000"/>
        </w:rPr>
        <w:tab/>
        <w:t>Школа реализует следующие образовательные программы: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8045"/>
      </w:tblGrid>
      <w:tr w:rsidR="00AA0748">
        <w:trPr>
          <w:jc w:val="center"/>
        </w:trPr>
        <w:tc>
          <w:tcPr>
            <w:tcW w:w="8896" w:type="dxa"/>
            <w:gridSpan w:val="2"/>
          </w:tcPr>
          <w:p w:rsidR="00AA0748" w:rsidRDefault="00D50A6F">
            <w:pPr>
              <w:spacing w:line="276" w:lineRule="auto"/>
              <w:jc w:val="center"/>
              <w:rPr>
                <w:color w:val="000000" w:themeColor="text1"/>
              </w:rPr>
            </w:pPr>
            <w:r>
              <w:rPr>
                <w:color w:val="000000" w:themeColor="text1"/>
              </w:rPr>
              <w:t>Общее образование</w:t>
            </w:r>
          </w:p>
        </w:tc>
      </w:tr>
      <w:tr w:rsidR="00AA0748">
        <w:trPr>
          <w:jc w:val="center"/>
        </w:trPr>
        <w:tc>
          <w:tcPr>
            <w:tcW w:w="851" w:type="dxa"/>
          </w:tcPr>
          <w:p w:rsidR="00AA0748" w:rsidRDefault="00D50A6F">
            <w:pPr>
              <w:spacing w:line="276" w:lineRule="auto"/>
              <w:rPr>
                <w:color w:val="000000" w:themeColor="text1"/>
              </w:rPr>
            </w:pPr>
            <w:r>
              <w:rPr>
                <w:color w:val="000000" w:themeColor="text1"/>
              </w:rPr>
              <w:t>№ п/п</w:t>
            </w:r>
          </w:p>
        </w:tc>
        <w:tc>
          <w:tcPr>
            <w:tcW w:w="8045" w:type="dxa"/>
          </w:tcPr>
          <w:p w:rsidR="00AA0748" w:rsidRDefault="00D50A6F">
            <w:pPr>
              <w:spacing w:line="276" w:lineRule="auto"/>
              <w:jc w:val="center"/>
              <w:rPr>
                <w:color w:val="000000" w:themeColor="text1"/>
              </w:rPr>
            </w:pPr>
            <w:r>
              <w:rPr>
                <w:color w:val="000000" w:themeColor="text1"/>
              </w:rPr>
              <w:t>Уровень образования</w:t>
            </w:r>
          </w:p>
        </w:tc>
      </w:tr>
      <w:tr w:rsidR="00AA0748">
        <w:trPr>
          <w:jc w:val="center"/>
        </w:trPr>
        <w:tc>
          <w:tcPr>
            <w:tcW w:w="851" w:type="dxa"/>
          </w:tcPr>
          <w:p w:rsidR="00AA0748" w:rsidRDefault="00AA0748">
            <w:pPr>
              <w:pStyle w:val="aff0"/>
              <w:numPr>
                <w:ilvl w:val="0"/>
                <w:numId w:val="3"/>
              </w:numPr>
              <w:spacing w:line="276" w:lineRule="auto"/>
              <w:rPr>
                <w:color w:val="000000" w:themeColor="text1"/>
              </w:rPr>
            </w:pPr>
          </w:p>
        </w:tc>
        <w:tc>
          <w:tcPr>
            <w:tcW w:w="8045" w:type="dxa"/>
          </w:tcPr>
          <w:p w:rsidR="00AA0748" w:rsidRDefault="00D50A6F">
            <w:pPr>
              <w:spacing w:line="276" w:lineRule="auto"/>
              <w:rPr>
                <w:color w:val="000000" w:themeColor="text1"/>
              </w:rPr>
            </w:pPr>
            <w:r>
              <w:rPr>
                <w:color w:val="000000" w:themeColor="text1"/>
              </w:rPr>
              <w:t>Дошкольное образование</w:t>
            </w:r>
          </w:p>
        </w:tc>
      </w:tr>
      <w:tr w:rsidR="00AA0748">
        <w:trPr>
          <w:jc w:val="center"/>
        </w:trPr>
        <w:tc>
          <w:tcPr>
            <w:tcW w:w="851" w:type="dxa"/>
          </w:tcPr>
          <w:p w:rsidR="00AA0748" w:rsidRDefault="00AA0748">
            <w:pPr>
              <w:pStyle w:val="aff0"/>
              <w:numPr>
                <w:ilvl w:val="0"/>
                <w:numId w:val="3"/>
              </w:numPr>
              <w:spacing w:line="276" w:lineRule="auto"/>
              <w:jc w:val="center"/>
              <w:rPr>
                <w:color w:val="000000" w:themeColor="text1"/>
              </w:rPr>
            </w:pPr>
          </w:p>
        </w:tc>
        <w:tc>
          <w:tcPr>
            <w:tcW w:w="8045" w:type="dxa"/>
          </w:tcPr>
          <w:p w:rsidR="00AA0748" w:rsidRDefault="00D50A6F">
            <w:pPr>
              <w:spacing w:line="276" w:lineRule="auto"/>
              <w:rPr>
                <w:color w:val="000000" w:themeColor="text1"/>
              </w:rPr>
            </w:pPr>
            <w:r>
              <w:rPr>
                <w:color w:val="000000" w:themeColor="text1"/>
              </w:rPr>
              <w:t>Начальное общее образование</w:t>
            </w:r>
          </w:p>
        </w:tc>
      </w:tr>
      <w:tr w:rsidR="00AA0748">
        <w:trPr>
          <w:jc w:val="center"/>
        </w:trPr>
        <w:tc>
          <w:tcPr>
            <w:tcW w:w="851" w:type="dxa"/>
          </w:tcPr>
          <w:p w:rsidR="00AA0748" w:rsidRDefault="00AA0748">
            <w:pPr>
              <w:pStyle w:val="aff0"/>
              <w:numPr>
                <w:ilvl w:val="0"/>
                <w:numId w:val="3"/>
              </w:numPr>
              <w:spacing w:line="276" w:lineRule="auto"/>
              <w:jc w:val="center"/>
              <w:rPr>
                <w:color w:val="000000" w:themeColor="text1"/>
              </w:rPr>
            </w:pPr>
          </w:p>
        </w:tc>
        <w:tc>
          <w:tcPr>
            <w:tcW w:w="8045" w:type="dxa"/>
          </w:tcPr>
          <w:p w:rsidR="00AA0748" w:rsidRDefault="00D50A6F">
            <w:pPr>
              <w:spacing w:line="276" w:lineRule="auto"/>
              <w:rPr>
                <w:color w:val="000000" w:themeColor="text1"/>
              </w:rPr>
            </w:pPr>
            <w:r>
              <w:rPr>
                <w:color w:val="000000" w:themeColor="text1"/>
              </w:rPr>
              <w:t>Основное общее образование</w:t>
            </w:r>
          </w:p>
        </w:tc>
      </w:tr>
      <w:tr w:rsidR="00AA0748">
        <w:trPr>
          <w:jc w:val="center"/>
        </w:trPr>
        <w:tc>
          <w:tcPr>
            <w:tcW w:w="851" w:type="dxa"/>
          </w:tcPr>
          <w:p w:rsidR="00AA0748" w:rsidRDefault="00AA0748">
            <w:pPr>
              <w:pStyle w:val="aff0"/>
              <w:numPr>
                <w:ilvl w:val="0"/>
                <w:numId w:val="3"/>
              </w:numPr>
              <w:spacing w:line="276" w:lineRule="auto"/>
              <w:jc w:val="center"/>
              <w:rPr>
                <w:color w:val="000000" w:themeColor="text1"/>
              </w:rPr>
            </w:pPr>
          </w:p>
        </w:tc>
        <w:tc>
          <w:tcPr>
            <w:tcW w:w="8045" w:type="dxa"/>
          </w:tcPr>
          <w:p w:rsidR="00AA0748" w:rsidRDefault="00D50A6F">
            <w:pPr>
              <w:spacing w:line="276" w:lineRule="auto"/>
              <w:rPr>
                <w:color w:val="000000" w:themeColor="text1"/>
              </w:rPr>
            </w:pPr>
            <w:r>
              <w:rPr>
                <w:color w:val="000000" w:themeColor="text1"/>
              </w:rPr>
              <w:t>Среднее общее образование</w:t>
            </w:r>
          </w:p>
        </w:tc>
      </w:tr>
      <w:tr w:rsidR="00AA0748">
        <w:trPr>
          <w:jc w:val="center"/>
        </w:trPr>
        <w:tc>
          <w:tcPr>
            <w:tcW w:w="8896" w:type="dxa"/>
            <w:gridSpan w:val="2"/>
          </w:tcPr>
          <w:p w:rsidR="00AA0748" w:rsidRDefault="00D50A6F">
            <w:pPr>
              <w:spacing w:line="276" w:lineRule="auto"/>
              <w:jc w:val="center"/>
              <w:rPr>
                <w:color w:val="000000" w:themeColor="text1"/>
              </w:rPr>
            </w:pPr>
            <w:r>
              <w:rPr>
                <w:color w:val="000000" w:themeColor="text1"/>
              </w:rPr>
              <w:t>Дополнительное образование</w:t>
            </w:r>
          </w:p>
        </w:tc>
      </w:tr>
      <w:tr w:rsidR="00AA0748">
        <w:trPr>
          <w:jc w:val="center"/>
        </w:trPr>
        <w:tc>
          <w:tcPr>
            <w:tcW w:w="851" w:type="dxa"/>
          </w:tcPr>
          <w:p w:rsidR="00AA0748" w:rsidRDefault="00D50A6F">
            <w:pPr>
              <w:spacing w:line="276" w:lineRule="auto"/>
              <w:jc w:val="center"/>
              <w:rPr>
                <w:color w:val="000000" w:themeColor="text1"/>
              </w:rPr>
            </w:pPr>
            <w:r>
              <w:rPr>
                <w:color w:val="000000" w:themeColor="text1"/>
              </w:rPr>
              <w:t>1.</w:t>
            </w:r>
          </w:p>
        </w:tc>
        <w:tc>
          <w:tcPr>
            <w:tcW w:w="8045" w:type="dxa"/>
          </w:tcPr>
          <w:p w:rsidR="00AA0748" w:rsidRDefault="00D50A6F">
            <w:pPr>
              <w:spacing w:line="276" w:lineRule="auto"/>
              <w:rPr>
                <w:color w:val="000000" w:themeColor="text1"/>
              </w:rPr>
            </w:pPr>
            <w:r>
              <w:rPr>
                <w:color w:val="000000" w:themeColor="text1"/>
              </w:rPr>
              <w:t>Дополнительное образование детей и взрослых</w:t>
            </w:r>
          </w:p>
        </w:tc>
      </w:tr>
    </w:tbl>
    <w:p w:rsidR="00AA0748" w:rsidRDefault="00AA0748">
      <w:pPr>
        <w:spacing w:line="276" w:lineRule="auto"/>
        <w:rPr>
          <w:rFonts w:ascii="Arial" w:hAnsi="Arial" w:cs="Arial"/>
          <w:color w:val="000000" w:themeColor="text1"/>
          <w:sz w:val="23"/>
          <w:szCs w:val="23"/>
        </w:rPr>
      </w:pPr>
    </w:p>
    <w:tbl>
      <w:tblPr>
        <w:tblStyle w:val="aff"/>
        <w:tblW w:w="0" w:type="auto"/>
        <w:tblLook w:val="04A0"/>
      </w:tblPr>
      <w:tblGrid>
        <w:gridCol w:w="2660"/>
        <w:gridCol w:w="3827"/>
        <w:gridCol w:w="3367"/>
      </w:tblGrid>
      <w:tr w:rsidR="00AA0748">
        <w:tc>
          <w:tcPr>
            <w:tcW w:w="6487" w:type="dxa"/>
            <w:gridSpan w:val="2"/>
          </w:tcPr>
          <w:p w:rsidR="00AA0748" w:rsidRDefault="00D50A6F">
            <w:pPr>
              <w:spacing w:line="276" w:lineRule="auto"/>
              <w:jc w:val="center"/>
              <w:rPr>
                <w:color w:val="000000" w:themeColor="text1"/>
              </w:rPr>
            </w:pPr>
            <w:r>
              <w:rPr>
                <w:color w:val="000000" w:themeColor="text1"/>
              </w:rPr>
              <w:t>Показатель</w:t>
            </w:r>
          </w:p>
        </w:tc>
        <w:tc>
          <w:tcPr>
            <w:tcW w:w="3367" w:type="dxa"/>
          </w:tcPr>
          <w:p w:rsidR="00AA0748" w:rsidRDefault="00D50A6F">
            <w:pPr>
              <w:spacing w:line="276" w:lineRule="auto"/>
              <w:jc w:val="center"/>
              <w:rPr>
                <w:color w:val="000000" w:themeColor="text1"/>
              </w:rPr>
            </w:pPr>
            <w:r>
              <w:rPr>
                <w:color w:val="000000" w:themeColor="text1"/>
              </w:rPr>
              <w:t>Фактический показатель</w:t>
            </w:r>
          </w:p>
        </w:tc>
      </w:tr>
      <w:tr w:rsidR="00AA0748">
        <w:tc>
          <w:tcPr>
            <w:tcW w:w="6487" w:type="dxa"/>
            <w:gridSpan w:val="2"/>
          </w:tcPr>
          <w:p w:rsidR="00AA0748" w:rsidRDefault="00D50A6F">
            <w:pPr>
              <w:spacing w:line="276" w:lineRule="auto"/>
              <w:rPr>
                <w:color w:val="000000" w:themeColor="text1"/>
              </w:rPr>
            </w:pPr>
            <w:r>
              <w:rPr>
                <w:color w:val="000000" w:themeColor="text1"/>
              </w:rPr>
              <w:t>Наличие рабочих программ учебных курсов, предметов, дисциплин (модулей) и их соответствие используемым образовательным программам начального, основного и среднего общего образования</w:t>
            </w:r>
          </w:p>
        </w:tc>
        <w:tc>
          <w:tcPr>
            <w:tcW w:w="3367" w:type="dxa"/>
          </w:tcPr>
          <w:p w:rsidR="00AA0748" w:rsidRDefault="00D50A6F">
            <w:pPr>
              <w:spacing w:line="276" w:lineRule="auto"/>
              <w:rPr>
                <w:color w:val="000000" w:themeColor="text1"/>
              </w:rPr>
            </w:pPr>
            <w:r>
              <w:rPr>
                <w:color w:val="000000" w:themeColor="text1"/>
              </w:rPr>
              <w:t xml:space="preserve">Имеются </w:t>
            </w:r>
          </w:p>
          <w:p w:rsidR="00AA0748" w:rsidRDefault="00AA0748">
            <w:pPr>
              <w:spacing w:line="276" w:lineRule="auto"/>
              <w:rPr>
                <w:color w:val="000000" w:themeColor="text1"/>
              </w:rPr>
            </w:pPr>
          </w:p>
          <w:p w:rsidR="00AA0748" w:rsidRDefault="00D50A6F">
            <w:pPr>
              <w:spacing w:line="276" w:lineRule="auto"/>
              <w:rPr>
                <w:color w:val="000000" w:themeColor="text1"/>
              </w:rPr>
            </w:pPr>
            <w:r>
              <w:rPr>
                <w:color w:val="000000" w:themeColor="text1"/>
              </w:rPr>
              <w:t>соответствуют</w:t>
            </w:r>
          </w:p>
        </w:tc>
      </w:tr>
      <w:tr w:rsidR="00AA0748">
        <w:tc>
          <w:tcPr>
            <w:tcW w:w="2660" w:type="dxa"/>
            <w:vMerge w:val="restart"/>
          </w:tcPr>
          <w:p w:rsidR="00AA0748" w:rsidRDefault="00D50A6F">
            <w:pPr>
              <w:spacing w:line="276" w:lineRule="auto"/>
              <w:rPr>
                <w:color w:val="000000" w:themeColor="text1"/>
              </w:rPr>
            </w:pPr>
            <w:r>
              <w:rPr>
                <w:color w:val="000000" w:themeColor="text1"/>
              </w:rPr>
              <w:t xml:space="preserve">Соответствие рабочих программ учебных </w:t>
            </w:r>
            <w:r>
              <w:rPr>
                <w:color w:val="000000" w:themeColor="text1"/>
              </w:rPr>
              <w:lastRenderedPageBreak/>
              <w:t>курсов, предметов, дисциплин (модулей) начального, основного и среднего общего образования</w:t>
            </w:r>
          </w:p>
        </w:tc>
        <w:tc>
          <w:tcPr>
            <w:tcW w:w="3827" w:type="dxa"/>
          </w:tcPr>
          <w:p w:rsidR="00AA0748" w:rsidRDefault="00D50A6F">
            <w:pPr>
              <w:spacing w:line="276" w:lineRule="auto"/>
              <w:rPr>
                <w:color w:val="000000" w:themeColor="text1"/>
              </w:rPr>
            </w:pPr>
            <w:r>
              <w:rPr>
                <w:color w:val="000000" w:themeColor="text1"/>
              </w:rPr>
              <w:lastRenderedPageBreak/>
              <w:t xml:space="preserve">- порядку разработки рабочих программ в соответствии с </w:t>
            </w:r>
            <w:r>
              <w:rPr>
                <w:color w:val="000000" w:themeColor="text1"/>
              </w:rPr>
              <w:lastRenderedPageBreak/>
              <w:t xml:space="preserve">локальным актом, регламентирующим данный порядок; </w:t>
            </w:r>
          </w:p>
        </w:tc>
        <w:tc>
          <w:tcPr>
            <w:tcW w:w="3367" w:type="dxa"/>
          </w:tcPr>
          <w:p w:rsidR="00AA0748" w:rsidRDefault="00D50A6F">
            <w:pPr>
              <w:spacing w:line="276" w:lineRule="auto"/>
              <w:rPr>
                <w:color w:val="000000" w:themeColor="text1"/>
              </w:rPr>
            </w:pPr>
            <w:r>
              <w:rPr>
                <w:color w:val="000000" w:themeColor="text1"/>
              </w:rPr>
              <w:lastRenderedPageBreak/>
              <w:t>соответствуют</w:t>
            </w:r>
          </w:p>
        </w:tc>
      </w:tr>
      <w:tr w:rsidR="00AA0748">
        <w:tc>
          <w:tcPr>
            <w:tcW w:w="2660" w:type="dxa"/>
            <w:vMerge/>
          </w:tcPr>
          <w:p w:rsidR="00AA0748" w:rsidRDefault="00AA0748">
            <w:pPr>
              <w:spacing w:line="276" w:lineRule="auto"/>
              <w:rPr>
                <w:color w:val="000000" w:themeColor="text1"/>
              </w:rPr>
            </w:pPr>
          </w:p>
        </w:tc>
        <w:tc>
          <w:tcPr>
            <w:tcW w:w="3827" w:type="dxa"/>
          </w:tcPr>
          <w:p w:rsidR="00AA0748" w:rsidRDefault="00D50A6F">
            <w:pPr>
              <w:spacing w:line="276" w:lineRule="auto"/>
              <w:rPr>
                <w:color w:val="000000" w:themeColor="text1"/>
              </w:rPr>
            </w:pPr>
            <w:r>
              <w:rPr>
                <w:color w:val="000000" w:themeColor="text1"/>
              </w:rPr>
              <w:t xml:space="preserve">- структуре рабочей программы; </w:t>
            </w:r>
          </w:p>
        </w:tc>
        <w:tc>
          <w:tcPr>
            <w:tcW w:w="3367" w:type="dxa"/>
          </w:tcPr>
          <w:p w:rsidR="00AA0748" w:rsidRDefault="00D50A6F">
            <w:pPr>
              <w:spacing w:line="276" w:lineRule="auto"/>
              <w:rPr>
                <w:color w:val="000000" w:themeColor="text1"/>
              </w:rPr>
            </w:pPr>
            <w:r>
              <w:rPr>
                <w:color w:val="000000" w:themeColor="text1"/>
              </w:rPr>
              <w:t>соответствует</w:t>
            </w:r>
          </w:p>
        </w:tc>
      </w:tr>
      <w:tr w:rsidR="00AA0748">
        <w:tc>
          <w:tcPr>
            <w:tcW w:w="2660" w:type="dxa"/>
            <w:vMerge/>
          </w:tcPr>
          <w:p w:rsidR="00AA0748" w:rsidRDefault="00AA0748">
            <w:pPr>
              <w:spacing w:line="276" w:lineRule="auto"/>
              <w:rPr>
                <w:color w:val="000000" w:themeColor="text1"/>
              </w:rPr>
            </w:pPr>
          </w:p>
        </w:tc>
        <w:tc>
          <w:tcPr>
            <w:tcW w:w="3827" w:type="dxa"/>
          </w:tcPr>
          <w:p w:rsidR="00AA0748" w:rsidRDefault="00D50A6F">
            <w:pPr>
              <w:spacing w:line="276" w:lineRule="auto"/>
              <w:rPr>
                <w:color w:val="000000" w:themeColor="text1"/>
              </w:rPr>
            </w:pPr>
            <w:r>
              <w:rPr>
                <w:color w:val="000000" w:themeColor="text1"/>
              </w:rPr>
              <w:t>- целям и задачам основной образовательной программы образовательного учреждения.</w:t>
            </w:r>
          </w:p>
        </w:tc>
        <w:tc>
          <w:tcPr>
            <w:tcW w:w="3367" w:type="dxa"/>
          </w:tcPr>
          <w:p w:rsidR="00AA0748" w:rsidRDefault="00D50A6F">
            <w:pPr>
              <w:spacing w:line="276" w:lineRule="auto"/>
              <w:rPr>
                <w:color w:val="000000" w:themeColor="text1"/>
              </w:rPr>
            </w:pPr>
            <w:r>
              <w:rPr>
                <w:color w:val="000000" w:themeColor="text1"/>
              </w:rPr>
              <w:t>соответствуют</w:t>
            </w:r>
          </w:p>
        </w:tc>
      </w:tr>
      <w:tr w:rsidR="00AA0748">
        <w:tc>
          <w:tcPr>
            <w:tcW w:w="6487" w:type="dxa"/>
            <w:gridSpan w:val="2"/>
          </w:tcPr>
          <w:p w:rsidR="00AA0748" w:rsidRDefault="00D50A6F">
            <w:pPr>
              <w:spacing w:line="276" w:lineRule="auto"/>
              <w:rPr>
                <w:color w:val="000000" w:themeColor="text1"/>
              </w:rPr>
            </w:pPr>
            <w:r>
              <w:rPr>
                <w:color w:val="000000" w:themeColor="text1"/>
              </w:rPr>
              <w:t>реализация рабочих программ в соответствии с учебными планами и графиком учебного процесса (% от общего объема)</w:t>
            </w:r>
          </w:p>
        </w:tc>
        <w:tc>
          <w:tcPr>
            <w:tcW w:w="3367" w:type="dxa"/>
          </w:tcPr>
          <w:p w:rsidR="00AA0748" w:rsidRDefault="00D50A6F">
            <w:pPr>
              <w:spacing w:line="276" w:lineRule="auto"/>
              <w:rPr>
                <w:color w:val="000000" w:themeColor="text1"/>
              </w:rPr>
            </w:pPr>
            <w:r>
              <w:rPr>
                <w:color w:val="000000" w:themeColor="text1"/>
              </w:rPr>
              <w:t xml:space="preserve"> 100%</w:t>
            </w:r>
          </w:p>
        </w:tc>
      </w:tr>
    </w:tbl>
    <w:p w:rsidR="00AA0748" w:rsidRDefault="00AA0748">
      <w:pPr>
        <w:spacing w:line="276" w:lineRule="auto"/>
        <w:rPr>
          <w:rStyle w:val="markedcontent"/>
          <w:b/>
        </w:rPr>
      </w:pPr>
    </w:p>
    <w:p w:rsidR="00AA0748" w:rsidRDefault="00D50A6F" w:rsidP="00C04A8D">
      <w:pPr>
        <w:spacing w:line="276" w:lineRule="auto"/>
      </w:pPr>
      <w:r>
        <w:rPr>
          <w:rStyle w:val="markedcontent"/>
          <w:b/>
          <w:color w:val="0070C0"/>
        </w:rPr>
        <w:t xml:space="preserve">                                               </w:t>
      </w:r>
    </w:p>
    <w:p w:rsidR="00AA0748" w:rsidRDefault="00D50A6F">
      <w:pPr>
        <w:spacing w:line="276" w:lineRule="auto"/>
        <w:jc w:val="center"/>
      </w:pPr>
      <w:r>
        <w:rPr>
          <w:b/>
          <w:bCs/>
        </w:rPr>
        <w:t>Профили обучения</w:t>
      </w:r>
    </w:p>
    <w:p w:rsidR="00AA0748" w:rsidRDefault="00C04A8D">
      <w:pPr>
        <w:spacing w:line="276" w:lineRule="auto"/>
        <w:jc w:val="both"/>
      </w:pPr>
      <w:r>
        <w:tab/>
        <w:t>В 2024</w:t>
      </w:r>
      <w:r w:rsidR="00D50A6F">
        <w:t xml:space="preserve"> году с учетом запросов обучающихся на основании анкетирования был сформирован 10 класс с универсальным  профилем. Перечень профилей и предметов на углубленном уровне – в таблице.</w:t>
      </w:r>
    </w:p>
    <w:p w:rsidR="00AA0748" w:rsidRDefault="00AA0748">
      <w:pPr>
        <w:spacing w:line="276" w:lineRule="auto"/>
        <w:jc w:val="both"/>
        <w:rPr>
          <w:b/>
          <w:bCs/>
        </w:rPr>
      </w:pPr>
    </w:p>
    <w:p w:rsidR="00AA0748" w:rsidRDefault="00D50A6F">
      <w:pPr>
        <w:spacing w:line="276" w:lineRule="auto"/>
        <w:jc w:val="center"/>
      </w:pPr>
      <w:r>
        <w:rPr>
          <w:b/>
          <w:bCs/>
        </w:rPr>
        <w:t>Профили и предметы на углубленном уровне</w:t>
      </w:r>
    </w:p>
    <w:tbl>
      <w:tblPr>
        <w:tblW w:w="0" w:type="auto"/>
        <w:tblCellMar>
          <w:top w:w="15" w:type="dxa"/>
          <w:left w:w="15" w:type="dxa"/>
          <w:bottom w:w="15" w:type="dxa"/>
          <w:right w:w="15" w:type="dxa"/>
        </w:tblCellMar>
        <w:tblLook w:val="04A0"/>
      </w:tblPr>
      <w:tblGrid>
        <w:gridCol w:w="1923"/>
        <w:gridCol w:w="1723"/>
        <w:gridCol w:w="3071"/>
        <w:gridCol w:w="3071"/>
      </w:tblGrid>
      <w:tr w:rsidR="00AA074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0748" w:rsidRDefault="00D50A6F">
            <w:pPr>
              <w:spacing w:line="276" w:lineRule="auto"/>
              <w:jc w:val="center"/>
            </w:pPr>
            <w:r>
              <w:rPr>
                <w:bCs/>
              </w:rPr>
              <w:t>Профиль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0748" w:rsidRDefault="00D50A6F">
            <w:pPr>
              <w:spacing w:line="276" w:lineRule="auto"/>
              <w:jc w:val="center"/>
            </w:pPr>
            <w:r>
              <w:rPr>
                <w:bCs/>
              </w:rPr>
              <w:t>Профильные предметы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0748" w:rsidRDefault="00D50A6F">
            <w:pPr>
              <w:spacing w:line="276" w:lineRule="auto"/>
              <w:jc w:val="center"/>
            </w:pPr>
            <w:r>
              <w:rPr>
                <w:bCs/>
              </w:rPr>
              <w:t>Количество учащихс</w:t>
            </w:r>
            <w:r w:rsidR="002B4B41">
              <w:rPr>
                <w:bCs/>
              </w:rPr>
              <w:t>я, обучающихся по профилю в 2023-2024</w:t>
            </w:r>
            <w:r>
              <w:rPr>
                <w:bCs/>
              </w:rPr>
              <w:t xml:space="preserve"> учебном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0748" w:rsidRDefault="00D50A6F">
            <w:pPr>
              <w:spacing w:line="276" w:lineRule="auto"/>
              <w:jc w:val="center"/>
            </w:pPr>
            <w:r>
              <w:rPr>
                <w:bCs/>
              </w:rPr>
              <w:t>Количество учащихс</w:t>
            </w:r>
            <w:r w:rsidR="002B4B41">
              <w:rPr>
                <w:bCs/>
              </w:rPr>
              <w:t>я, обучающихся по профилю в 2024-2025</w:t>
            </w:r>
            <w:r>
              <w:rPr>
                <w:bCs/>
              </w:rPr>
              <w:t xml:space="preserve"> учебном году</w:t>
            </w:r>
          </w:p>
        </w:tc>
      </w:tr>
      <w:tr w:rsidR="00AA0748">
        <w:trPr>
          <w:trHeight w:val="39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0748" w:rsidRDefault="00D50A6F">
            <w:pPr>
              <w:spacing w:line="276" w:lineRule="auto"/>
              <w:jc w:val="both"/>
            </w:pPr>
            <w:r>
              <w:t>Естественно-научный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0748" w:rsidRDefault="00D50A6F">
            <w:pPr>
              <w:spacing w:line="276" w:lineRule="auto"/>
              <w:jc w:val="both"/>
            </w:pPr>
            <w:r>
              <w:t xml:space="preserve">Математика. Биология. </w:t>
            </w:r>
          </w:p>
          <w:p w:rsidR="00AA0748" w:rsidRDefault="00D50A6F">
            <w:pPr>
              <w:spacing w:line="276" w:lineRule="auto"/>
              <w:jc w:val="both"/>
            </w:pPr>
            <w:r>
              <w:t>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0748" w:rsidRDefault="002B4B41">
            <w:pPr>
              <w:spacing w:line="276" w:lineRule="auto"/>
              <w:jc w:val="center"/>
            </w:pPr>
            <w: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0748" w:rsidRDefault="002B4B41">
            <w:pPr>
              <w:spacing w:line="276" w:lineRule="auto"/>
              <w:jc w:val="center"/>
            </w:pPr>
            <w:r>
              <w:t>9</w:t>
            </w:r>
          </w:p>
        </w:tc>
      </w:tr>
      <w:tr w:rsidR="00AA074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0748" w:rsidRDefault="00D50A6F">
            <w:pPr>
              <w:spacing w:line="276" w:lineRule="auto"/>
              <w:jc w:val="both"/>
            </w:pPr>
            <w:r>
              <w:t>Универсальный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0748" w:rsidRDefault="00D50A6F">
            <w:pPr>
              <w:spacing w:line="276" w:lineRule="auto"/>
              <w:jc w:val="both"/>
            </w:pPr>
            <w:r>
              <w:t>Русский язык</w:t>
            </w:r>
          </w:p>
          <w:p w:rsidR="00AA0748" w:rsidRDefault="00D50A6F">
            <w:pPr>
              <w:spacing w:line="276" w:lineRule="auto"/>
              <w:jc w:val="both"/>
            </w:pPr>
            <w:r>
              <w:t xml:space="preserve">Математика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0748" w:rsidRDefault="002B4B41">
            <w:pPr>
              <w:spacing w:line="276" w:lineRule="auto"/>
              <w:jc w:val="center"/>
            </w:pPr>
            <w: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0748" w:rsidRDefault="002B4B41">
            <w:pPr>
              <w:spacing w:line="276" w:lineRule="auto"/>
              <w:jc w:val="center"/>
            </w:pPr>
            <w:r>
              <w:t>20</w:t>
            </w:r>
          </w:p>
        </w:tc>
      </w:tr>
    </w:tbl>
    <w:p w:rsidR="00AA0748" w:rsidRDefault="00AA0748">
      <w:pPr>
        <w:spacing w:line="276" w:lineRule="auto"/>
        <w:jc w:val="both"/>
        <w:rPr>
          <w:rStyle w:val="markedcontent"/>
        </w:rPr>
      </w:pPr>
    </w:p>
    <w:p w:rsidR="00AA0748" w:rsidRDefault="00D50A6F">
      <w:pPr>
        <w:spacing w:line="276" w:lineRule="auto"/>
        <w:ind w:left="720"/>
        <w:jc w:val="center"/>
        <w:rPr>
          <w:b/>
          <w:snapToGrid w:val="0"/>
        </w:rPr>
      </w:pPr>
      <w:r>
        <w:rPr>
          <w:b/>
          <w:snapToGrid w:val="0"/>
        </w:rPr>
        <w:t>Контингент обучающихся</w:t>
      </w:r>
    </w:p>
    <w:tbl>
      <w:tblPr>
        <w:tblW w:w="9782" w:type="dxa"/>
        <w:jc w:val="center"/>
        <w:tblLayout w:type="fixed"/>
        <w:tblCellMar>
          <w:left w:w="40" w:type="dxa"/>
          <w:right w:w="40" w:type="dxa"/>
        </w:tblCellMar>
        <w:tblLook w:val="04A0"/>
      </w:tblPr>
      <w:tblGrid>
        <w:gridCol w:w="3970"/>
        <w:gridCol w:w="1064"/>
        <w:gridCol w:w="1276"/>
        <w:gridCol w:w="2268"/>
        <w:gridCol w:w="1204"/>
      </w:tblGrid>
      <w:tr w:rsidR="00AA0748">
        <w:trPr>
          <w:trHeight w:hRule="exact" w:val="520"/>
          <w:jc w:val="center"/>
        </w:trPr>
        <w:tc>
          <w:tcPr>
            <w:tcW w:w="3970" w:type="dxa"/>
            <w:tcBorders>
              <w:top w:val="single" w:sz="6" w:space="0" w:color="auto"/>
              <w:left w:val="single" w:sz="6" w:space="0" w:color="auto"/>
              <w:bottom w:val="single" w:sz="6" w:space="0" w:color="auto"/>
              <w:right w:val="single" w:sz="6" w:space="0" w:color="auto"/>
            </w:tcBorders>
          </w:tcPr>
          <w:p w:rsidR="00AA0748" w:rsidRDefault="00AA0748">
            <w:pPr>
              <w:spacing w:line="276" w:lineRule="auto"/>
              <w:jc w:val="center"/>
              <w:rPr>
                <w:snapToGrid w:val="0"/>
              </w:rPr>
            </w:pPr>
          </w:p>
          <w:p w:rsidR="00AA0748" w:rsidRDefault="00AA0748">
            <w:pPr>
              <w:spacing w:line="276" w:lineRule="auto"/>
              <w:jc w:val="center"/>
              <w:rPr>
                <w:snapToGrid w:val="0"/>
              </w:rPr>
            </w:pPr>
          </w:p>
        </w:tc>
        <w:tc>
          <w:tcPr>
            <w:tcW w:w="1064" w:type="dxa"/>
            <w:tcBorders>
              <w:top w:val="single" w:sz="6" w:space="0" w:color="auto"/>
              <w:left w:val="single" w:sz="6" w:space="0" w:color="auto"/>
              <w:bottom w:val="single" w:sz="6" w:space="0" w:color="auto"/>
              <w:right w:val="single" w:sz="6" w:space="0" w:color="auto"/>
            </w:tcBorders>
          </w:tcPr>
          <w:p w:rsidR="00AA0748" w:rsidRDefault="00D50A6F">
            <w:pPr>
              <w:spacing w:line="276" w:lineRule="auto"/>
              <w:jc w:val="center"/>
              <w:rPr>
                <w:snapToGrid w:val="0"/>
              </w:rPr>
            </w:pPr>
            <w:r>
              <w:rPr>
                <w:snapToGrid w:val="0"/>
                <w:sz w:val="22"/>
                <w:szCs w:val="22"/>
              </w:rPr>
              <w:t>НОО</w:t>
            </w:r>
          </w:p>
          <w:p w:rsidR="00AA0748" w:rsidRDefault="00AA0748">
            <w:pPr>
              <w:spacing w:line="276" w:lineRule="auto"/>
              <w:jc w:val="center"/>
              <w:rPr>
                <w:snapToGrid w:val="0"/>
              </w:rPr>
            </w:pPr>
          </w:p>
        </w:tc>
        <w:tc>
          <w:tcPr>
            <w:tcW w:w="1276" w:type="dxa"/>
            <w:tcBorders>
              <w:top w:val="single" w:sz="6" w:space="0" w:color="auto"/>
              <w:left w:val="single" w:sz="6" w:space="0" w:color="auto"/>
              <w:bottom w:val="single" w:sz="6" w:space="0" w:color="auto"/>
              <w:right w:val="single" w:sz="6" w:space="0" w:color="auto"/>
            </w:tcBorders>
          </w:tcPr>
          <w:p w:rsidR="00AA0748" w:rsidRDefault="00D50A6F">
            <w:pPr>
              <w:spacing w:line="276" w:lineRule="auto"/>
              <w:jc w:val="center"/>
              <w:rPr>
                <w:snapToGrid w:val="0"/>
              </w:rPr>
            </w:pPr>
            <w:r>
              <w:rPr>
                <w:snapToGrid w:val="0"/>
                <w:sz w:val="22"/>
                <w:szCs w:val="22"/>
              </w:rPr>
              <w:t>ООО</w:t>
            </w:r>
          </w:p>
          <w:p w:rsidR="00AA0748" w:rsidRDefault="00AA0748">
            <w:pPr>
              <w:spacing w:line="276" w:lineRule="auto"/>
              <w:jc w:val="center"/>
              <w:rPr>
                <w:snapToGrid w:val="0"/>
              </w:rPr>
            </w:pPr>
          </w:p>
        </w:tc>
        <w:tc>
          <w:tcPr>
            <w:tcW w:w="2268" w:type="dxa"/>
            <w:tcBorders>
              <w:top w:val="single" w:sz="6" w:space="0" w:color="auto"/>
              <w:left w:val="single" w:sz="6" w:space="0" w:color="auto"/>
              <w:bottom w:val="single" w:sz="6" w:space="0" w:color="auto"/>
              <w:right w:val="single" w:sz="6" w:space="0" w:color="auto"/>
            </w:tcBorders>
          </w:tcPr>
          <w:p w:rsidR="00AA0748" w:rsidRDefault="00D50A6F">
            <w:pPr>
              <w:spacing w:line="276" w:lineRule="auto"/>
              <w:jc w:val="center"/>
              <w:rPr>
                <w:snapToGrid w:val="0"/>
              </w:rPr>
            </w:pPr>
            <w:r>
              <w:rPr>
                <w:snapToGrid w:val="0"/>
                <w:sz w:val="22"/>
                <w:szCs w:val="22"/>
              </w:rPr>
              <w:t>СОО</w:t>
            </w:r>
          </w:p>
        </w:tc>
        <w:tc>
          <w:tcPr>
            <w:tcW w:w="1204" w:type="dxa"/>
            <w:tcBorders>
              <w:top w:val="single" w:sz="6" w:space="0" w:color="auto"/>
              <w:left w:val="single" w:sz="6" w:space="0" w:color="auto"/>
              <w:bottom w:val="single" w:sz="6" w:space="0" w:color="auto"/>
              <w:right w:val="single" w:sz="6" w:space="0" w:color="auto"/>
            </w:tcBorders>
          </w:tcPr>
          <w:p w:rsidR="00AA0748" w:rsidRDefault="00D50A6F">
            <w:pPr>
              <w:spacing w:line="276" w:lineRule="auto"/>
              <w:jc w:val="center"/>
              <w:rPr>
                <w:snapToGrid w:val="0"/>
              </w:rPr>
            </w:pPr>
            <w:r>
              <w:rPr>
                <w:snapToGrid w:val="0"/>
                <w:sz w:val="22"/>
                <w:szCs w:val="22"/>
              </w:rPr>
              <w:t>Всего по ОУ</w:t>
            </w:r>
          </w:p>
          <w:p w:rsidR="00AA0748" w:rsidRDefault="00AA0748">
            <w:pPr>
              <w:spacing w:line="276" w:lineRule="auto"/>
              <w:jc w:val="center"/>
              <w:rPr>
                <w:snapToGrid w:val="0"/>
              </w:rPr>
            </w:pPr>
          </w:p>
        </w:tc>
      </w:tr>
      <w:tr w:rsidR="00AA0748" w:rsidRPr="00F11885">
        <w:trPr>
          <w:trHeight w:hRule="exact" w:val="308"/>
          <w:jc w:val="center"/>
        </w:trPr>
        <w:tc>
          <w:tcPr>
            <w:tcW w:w="3970" w:type="dxa"/>
            <w:tcBorders>
              <w:top w:val="single" w:sz="6" w:space="0" w:color="auto"/>
              <w:left w:val="single" w:sz="6" w:space="0" w:color="auto"/>
              <w:bottom w:val="single" w:sz="6" w:space="0" w:color="auto"/>
              <w:right w:val="single" w:sz="6" w:space="0" w:color="auto"/>
            </w:tcBorders>
          </w:tcPr>
          <w:p w:rsidR="00AA0748" w:rsidRPr="00F11885" w:rsidRDefault="00D50A6F">
            <w:pPr>
              <w:spacing w:line="276" w:lineRule="auto"/>
              <w:jc w:val="both"/>
              <w:rPr>
                <w:snapToGrid w:val="0"/>
              </w:rPr>
            </w:pPr>
            <w:r w:rsidRPr="00F11885">
              <w:rPr>
                <w:snapToGrid w:val="0"/>
                <w:sz w:val="22"/>
                <w:szCs w:val="22"/>
              </w:rPr>
              <w:t>Общее количество обуча</w:t>
            </w:r>
            <w:r w:rsidRPr="00F11885">
              <w:rPr>
                <w:snapToGrid w:val="0"/>
                <w:sz w:val="22"/>
                <w:szCs w:val="22"/>
              </w:rPr>
              <w:softHyphen/>
              <w:t>ющихся</w:t>
            </w:r>
          </w:p>
          <w:p w:rsidR="00AA0748" w:rsidRPr="00F11885" w:rsidRDefault="00AA0748">
            <w:pPr>
              <w:spacing w:line="276" w:lineRule="auto"/>
              <w:jc w:val="both"/>
              <w:rPr>
                <w:snapToGrid w:val="0"/>
              </w:rPr>
            </w:pPr>
          </w:p>
        </w:tc>
        <w:tc>
          <w:tcPr>
            <w:tcW w:w="1064" w:type="dxa"/>
            <w:tcBorders>
              <w:top w:val="single" w:sz="6" w:space="0" w:color="auto"/>
              <w:left w:val="single" w:sz="6" w:space="0" w:color="auto"/>
              <w:bottom w:val="single" w:sz="6" w:space="0" w:color="auto"/>
              <w:right w:val="single" w:sz="6" w:space="0" w:color="auto"/>
            </w:tcBorders>
          </w:tcPr>
          <w:p w:rsidR="00AA0748" w:rsidRPr="00F11885" w:rsidRDefault="00D50A6F">
            <w:pPr>
              <w:spacing w:line="276" w:lineRule="auto"/>
              <w:jc w:val="center"/>
              <w:rPr>
                <w:snapToGrid w:val="0"/>
              </w:rPr>
            </w:pPr>
            <w:r w:rsidRPr="00F11885">
              <w:rPr>
                <w:snapToGrid w:val="0"/>
                <w:sz w:val="22"/>
                <w:szCs w:val="22"/>
              </w:rPr>
              <w:t>2</w:t>
            </w:r>
            <w:r w:rsidR="00C04A8D" w:rsidRPr="00F11885">
              <w:rPr>
                <w:snapToGrid w:val="0"/>
                <w:sz w:val="22"/>
                <w:szCs w:val="22"/>
              </w:rPr>
              <w:t>06</w:t>
            </w:r>
          </w:p>
          <w:p w:rsidR="00AA0748" w:rsidRPr="00F11885" w:rsidRDefault="00AA0748">
            <w:pPr>
              <w:spacing w:line="276" w:lineRule="auto"/>
              <w:jc w:val="center"/>
              <w:rPr>
                <w:snapToGrid w:val="0"/>
              </w:rPr>
            </w:pPr>
          </w:p>
        </w:tc>
        <w:tc>
          <w:tcPr>
            <w:tcW w:w="1276" w:type="dxa"/>
            <w:tcBorders>
              <w:top w:val="single" w:sz="6" w:space="0" w:color="auto"/>
              <w:left w:val="single" w:sz="6" w:space="0" w:color="auto"/>
              <w:bottom w:val="single" w:sz="6" w:space="0" w:color="auto"/>
              <w:right w:val="single" w:sz="6" w:space="0" w:color="auto"/>
            </w:tcBorders>
          </w:tcPr>
          <w:p w:rsidR="00AA0748" w:rsidRPr="00F11885" w:rsidRDefault="00C04A8D">
            <w:pPr>
              <w:spacing w:line="276" w:lineRule="auto"/>
              <w:jc w:val="center"/>
              <w:rPr>
                <w:snapToGrid w:val="0"/>
              </w:rPr>
            </w:pPr>
            <w:r w:rsidRPr="00F11885">
              <w:rPr>
                <w:snapToGrid w:val="0"/>
                <w:sz w:val="22"/>
                <w:szCs w:val="22"/>
              </w:rPr>
              <w:t>318</w:t>
            </w:r>
          </w:p>
          <w:p w:rsidR="00AA0748" w:rsidRPr="00F11885" w:rsidRDefault="00AA0748">
            <w:pPr>
              <w:spacing w:line="276" w:lineRule="auto"/>
              <w:jc w:val="center"/>
              <w:rPr>
                <w:snapToGrid w:val="0"/>
              </w:rPr>
            </w:pPr>
          </w:p>
        </w:tc>
        <w:tc>
          <w:tcPr>
            <w:tcW w:w="2268" w:type="dxa"/>
            <w:tcBorders>
              <w:top w:val="single" w:sz="6" w:space="0" w:color="auto"/>
              <w:left w:val="single" w:sz="6" w:space="0" w:color="auto"/>
              <w:bottom w:val="single" w:sz="6" w:space="0" w:color="auto"/>
              <w:right w:val="single" w:sz="6" w:space="0" w:color="auto"/>
            </w:tcBorders>
          </w:tcPr>
          <w:p w:rsidR="00AA0748" w:rsidRPr="00F11885" w:rsidRDefault="00D50A6F">
            <w:pPr>
              <w:spacing w:line="276" w:lineRule="auto"/>
              <w:jc w:val="center"/>
              <w:rPr>
                <w:snapToGrid w:val="0"/>
              </w:rPr>
            </w:pPr>
            <w:r w:rsidRPr="00F11885">
              <w:rPr>
                <w:snapToGrid w:val="0"/>
                <w:sz w:val="22"/>
                <w:szCs w:val="22"/>
              </w:rPr>
              <w:t>29</w:t>
            </w:r>
          </w:p>
        </w:tc>
        <w:tc>
          <w:tcPr>
            <w:tcW w:w="1204" w:type="dxa"/>
            <w:tcBorders>
              <w:top w:val="single" w:sz="6" w:space="0" w:color="auto"/>
              <w:left w:val="single" w:sz="6" w:space="0" w:color="auto"/>
              <w:bottom w:val="single" w:sz="6" w:space="0" w:color="auto"/>
              <w:right w:val="single" w:sz="6" w:space="0" w:color="auto"/>
            </w:tcBorders>
          </w:tcPr>
          <w:p w:rsidR="00AA0748" w:rsidRPr="00F11885" w:rsidRDefault="00C04A8D">
            <w:pPr>
              <w:spacing w:line="276" w:lineRule="auto"/>
              <w:jc w:val="center"/>
              <w:rPr>
                <w:snapToGrid w:val="0"/>
              </w:rPr>
            </w:pPr>
            <w:r w:rsidRPr="00F11885">
              <w:rPr>
                <w:snapToGrid w:val="0"/>
                <w:sz w:val="22"/>
                <w:szCs w:val="22"/>
              </w:rPr>
              <w:t>553</w:t>
            </w:r>
          </w:p>
          <w:p w:rsidR="00AA0748" w:rsidRPr="00F11885" w:rsidRDefault="00AA0748">
            <w:pPr>
              <w:spacing w:line="276" w:lineRule="auto"/>
              <w:jc w:val="center"/>
              <w:rPr>
                <w:snapToGrid w:val="0"/>
              </w:rPr>
            </w:pPr>
          </w:p>
        </w:tc>
      </w:tr>
      <w:tr w:rsidR="00AA0748" w:rsidRPr="00F11885">
        <w:trPr>
          <w:trHeight w:hRule="exact" w:val="502"/>
          <w:jc w:val="center"/>
        </w:trPr>
        <w:tc>
          <w:tcPr>
            <w:tcW w:w="3970" w:type="dxa"/>
            <w:tcBorders>
              <w:top w:val="single" w:sz="6" w:space="0" w:color="auto"/>
              <w:left w:val="single" w:sz="6" w:space="0" w:color="auto"/>
              <w:bottom w:val="single" w:sz="6" w:space="0" w:color="auto"/>
              <w:right w:val="single" w:sz="6" w:space="0" w:color="auto"/>
            </w:tcBorders>
          </w:tcPr>
          <w:p w:rsidR="00AA0748" w:rsidRPr="00F11885" w:rsidRDefault="00D50A6F">
            <w:pPr>
              <w:spacing w:line="276" w:lineRule="auto"/>
              <w:jc w:val="both"/>
              <w:rPr>
                <w:snapToGrid w:val="0"/>
              </w:rPr>
            </w:pPr>
            <w:r w:rsidRPr="00F11885">
              <w:rPr>
                <w:snapToGrid w:val="0"/>
                <w:sz w:val="22"/>
                <w:szCs w:val="22"/>
              </w:rPr>
              <w:t>Общее количество клас</w:t>
            </w:r>
            <w:r w:rsidRPr="00F11885">
              <w:rPr>
                <w:snapToGrid w:val="0"/>
                <w:sz w:val="22"/>
                <w:szCs w:val="22"/>
              </w:rPr>
              <w:softHyphen/>
              <w:t>сов/средняя наполняемость классов, в том числе:</w:t>
            </w:r>
          </w:p>
          <w:p w:rsidR="00AA0748" w:rsidRPr="00F11885" w:rsidRDefault="00AA0748">
            <w:pPr>
              <w:spacing w:line="276" w:lineRule="auto"/>
              <w:jc w:val="both"/>
              <w:rPr>
                <w:snapToGrid w:val="0"/>
              </w:rPr>
            </w:pPr>
          </w:p>
        </w:tc>
        <w:tc>
          <w:tcPr>
            <w:tcW w:w="1064" w:type="dxa"/>
            <w:tcBorders>
              <w:top w:val="single" w:sz="6" w:space="0" w:color="auto"/>
              <w:left w:val="single" w:sz="6" w:space="0" w:color="auto"/>
              <w:bottom w:val="single" w:sz="6" w:space="0" w:color="auto"/>
              <w:right w:val="single" w:sz="6" w:space="0" w:color="auto"/>
            </w:tcBorders>
          </w:tcPr>
          <w:p w:rsidR="00AA0748" w:rsidRPr="00F11885" w:rsidRDefault="00D50A6F">
            <w:pPr>
              <w:spacing w:line="276" w:lineRule="auto"/>
              <w:jc w:val="center"/>
              <w:rPr>
                <w:snapToGrid w:val="0"/>
              </w:rPr>
            </w:pPr>
            <w:r w:rsidRPr="00F11885">
              <w:rPr>
                <w:snapToGrid w:val="0"/>
                <w:sz w:val="22"/>
                <w:szCs w:val="22"/>
              </w:rPr>
              <w:t xml:space="preserve">11/ </w:t>
            </w:r>
            <w:r w:rsidR="00C04A8D" w:rsidRPr="00F11885">
              <w:rPr>
                <w:snapToGrid w:val="0"/>
                <w:sz w:val="22"/>
                <w:szCs w:val="22"/>
              </w:rPr>
              <w:t>19</w:t>
            </w:r>
          </w:p>
          <w:p w:rsidR="00AA0748" w:rsidRPr="00F11885" w:rsidRDefault="00AA0748">
            <w:pPr>
              <w:spacing w:line="276" w:lineRule="auto"/>
              <w:jc w:val="center"/>
              <w:rPr>
                <w:snapToGrid w:val="0"/>
              </w:rPr>
            </w:pPr>
          </w:p>
          <w:p w:rsidR="00AA0748" w:rsidRPr="00F11885" w:rsidRDefault="00AA0748">
            <w:pPr>
              <w:spacing w:line="276" w:lineRule="auto"/>
              <w:jc w:val="center"/>
              <w:rPr>
                <w:snapToGrid w:val="0"/>
              </w:rPr>
            </w:pPr>
          </w:p>
          <w:p w:rsidR="00AA0748" w:rsidRPr="00F11885" w:rsidRDefault="00AA0748">
            <w:pPr>
              <w:spacing w:line="276" w:lineRule="auto"/>
              <w:jc w:val="center"/>
              <w:rPr>
                <w:snapToGrid w:val="0"/>
              </w:rPr>
            </w:pPr>
          </w:p>
        </w:tc>
        <w:tc>
          <w:tcPr>
            <w:tcW w:w="1276" w:type="dxa"/>
            <w:tcBorders>
              <w:top w:val="single" w:sz="6" w:space="0" w:color="auto"/>
              <w:left w:val="single" w:sz="6" w:space="0" w:color="auto"/>
              <w:bottom w:val="single" w:sz="6" w:space="0" w:color="auto"/>
              <w:right w:val="single" w:sz="6" w:space="0" w:color="auto"/>
            </w:tcBorders>
          </w:tcPr>
          <w:p w:rsidR="00AA0748" w:rsidRPr="00F11885" w:rsidRDefault="00C04A8D">
            <w:pPr>
              <w:spacing w:line="276" w:lineRule="auto"/>
              <w:jc w:val="center"/>
              <w:rPr>
                <w:snapToGrid w:val="0"/>
              </w:rPr>
            </w:pPr>
            <w:r w:rsidRPr="00F11885">
              <w:rPr>
                <w:snapToGrid w:val="0"/>
                <w:sz w:val="22"/>
                <w:szCs w:val="22"/>
              </w:rPr>
              <w:t>11</w:t>
            </w:r>
            <w:r w:rsidR="00D50A6F" w:rsidRPr="00F11885">
              <w:rPr>
                <w:snapToGrid w:val="0"/>
                <w:sz w:val="22"/>
                <w:szCs w:val="22"/>
              </w:rPr>
              <w:t>/ 2</w:t>
            </w:r>
            <w:r w:rsidRPr="00F11885">
              <w:rPr>
                <w:snapToGrid w:val="0"/>
                <w:sz w:val="22"/>
                <w:szCs w:val="22"/>
              </w:rPr>
              <w:t>1</w:t>
            </w:r>
          </w:p>
          <w:p w:rsidR="00AA0748" w:rsidRPr="00F11885" w:rsidRDefault="00AA0748">
            <w:pPr>
              <w:spacing w:line="276" w:lineRule="auto"/>
              <w:jc w:val="center"/>
              <w:rPr>
                <w:snapToGrid w:val="0"/>
              </w:rPr>
            </w:pPr>
          </w:p>
        </w:tc>
        <w:tc>
          <w:tcPr>
            <w:tcW w:w="2268" w:type="dxa"/>
            <w:tcBorders>
              <w:top w:val="single" w:sz="6" w:space="0" w:color="auto"/>
              <w:left w:val="single" w:sz="6" w:space="0" w:color="auto"/>
              <w:bottom w:val="single" w:sz="6" w:space="0" w:color="auto"/>
              <w:right w:val="single" w:sz="6" w:space="0" w:color="auto"/>
            </w:tcBorders>
          </w:tcPr>
          <w:p w:rsidR="00AA0748" w:rsidRPr="00F11885" w:rsidRDefault="00C04A8D">
            <w:pPr>
              <w:spacing w:line="276" w:lineRule="auto"/>
              <w:jc w:val="center"/>
              <w:rPr>
                <w:snapToGrid w:val="0"/>
              </w:rPr>
            </w:pPr>
            <w:r w:rsidRPr="00F11885">
              <w:rPr>
                <w:snapToGrid w:val="0"/>
                <w:sz w:val="22"/>
                <w:szCs w:val="22"/>
              </w:rPr>
              <w:t>3</w:t>
            </w:r>
            <w:r w:rsidR="00D50A6F" w:rsidRPr="00F11885">
              <w:rPr>
                <w:snapToGrid w:val="0"/>
                <w:sz w:val="22"/>
                <w:szCs w:val="22"/>
              </w:rPr>
              <w:t>/ 1</w:t>
            </w:r>
            <w:r w:rsidRPr="00F11885">
              <w:rPr>
                <w:snapToGrid w:val="0"/>
                <w:sz w:val="22"/>
                <w:szCs w:val="22"/>
              </w:rPr>
              <w:t>0</w:t>
            </w:r>
          </w:p>
        </w:tc>
        <w:tc>
          <w:tcPr>
            <w:tcW w:w="1204" w:type="dxa"/>
            <w:tcBorders>
              <w:top w:val="single" w:sz="6" w:space="0" w:color="auto"/>
              <w:left w:val="single" w:sz="6" w:space="0" w:color="auto"/>
              <w:bottom w:val="single" w:sz="6" w:space="0" w:color="auto"/>
              <w:right w:val="single" w:sz="6" w:space="0" w:color="auto"/>
            </w:tcBorders>
          </w:tcPr>
          <w:p w:rsidR="00AA0748" w:rsidRPr="00F11885" w:rsidRDefault="00C04A8D">
            <w:pPr>
              <w:spacing w:line="276" w:lineRule="auto"/>
              <w:jc w:val="center"/>
              <w:rPr>
                <w:snapToGrid w:val="0"/>
              </w:rPr>
            </w:pPr>
            <w:r w:rsidRPr="00F11885">
              <w:rPr>
                <w:snapToGrid w:val="0"/>
                <w:sz w:val="22"/>
                <w:szCs w:val="22"/>
              </w:rPr>
              <w:t>25</w:t>
            </w:r>
            <w:r w:rsidR="00D50A6F" w:rsidRPr="00F11885">
              <w:rPr>
                <w:snapToGrid w:val="0"/>
                <w:sz w:val="22"/>
                <w:szCs w:val="22"/>
              </w:rPr>
              <w:t xml:space="preserve"> / 22</w:t>
            </w:r>
          </w:p>
          <w:p w:rsidR="00AA0748" w:rsidRPr="00F11885" w:rsidRDefault="00AA0748">
            <w:pPr>
              <w:spacing w:line="276" w:lineRule="auto"/>
              <w:jc w:val="center"/>
              <w:rPr>
                <w:snapToGrid w:val="0"/>
              </w:rPr>
            </w:pPr>
          </w:p>
        </w:tc>
      </w:tr>
      <w:tr w:rsidR="00C04A8D" w:rsidRPr="00F11885">
        <w:trPr>
          <w:trHeight w:hRule="exact" w:val="269"/>
          <w:jc w:val="center"/>
        </w:trPr>
        <w:tc>
          <w:tcPr>
            <w:tcW w:w="3970" w:type="dxa"/>
            <w:tcBorders>
              <w:top w:val="single" w:sz="6" w:space="0" w:color="auto"/>
              <w:left w:val="single" w:sz="6" w:space="0" w:color="auto"/>
              <w:bottom w:val="single" w:sz="6" w:space="0" w:color="auto"/>
              <w:right w:val="single" w:sz="6" w:space="0" w:color="auto"/>
            </w:tcBorders>
          </w:tcPr>
          <w:p w:rsidR="00C04A8D" w:rsidRPr="00F11885" w:rsidRDefault="00C04A8D">
            <w:pPr>
              <w:spacing w:line="276" w:lineRule="auto"/>
              <w:jc w:val="both"/>
              <w:rPr>
                <w:snapToGrid w:val="0"/>
              </w:rPr>
            </w:pPr>
            <w:r w:rsidRPr="00F11885">
              <w:rPr>
                <w:snapToGrid w:val="0"/>
                <w:sz w:val="22"/>
                <w:szCs w:val="22"/>
              </w:rPr>
              <w:t>общеобразовательных (базового уровня)</w:t>
            </w:r>
          </w:p>
        </w:tc>
        <w:tc>
          <w:tcPr>
            <w:tcW w:w="1064" w:type="dxa"/>
            <w:tcBorders>
              <w:top w:val="single" w:sz="6" w:space="0" w:color="auto"/>
              <w:left w:val="single" w:sz="6" w:space="0" w:color="auto"/>
              <w:bottom w:val="single" w:sz="6" w:space="0" w:color="auto"/>
              <w:right w:val="single" w:sz="6" w:space="0" w:color="auto"/>
            </w:tcBorders>
          </w:tcPr>
          <w:p w:rsidR="00C04A8D" w:rsidRPr="00F11885" w:rsidRDefault="00C04A8D" w:rsidP="00CC3327">
            <w:pPr>
              <w:spacing w:line="276" w:lineRule="auto"/>
              <w:jc w:val="center"/>
              <w:rPr>
                <w:snapToGrid w:val="0"/>
              </w:rPr>
            </w:pPr>
            <w:r w:rsidRPr="00F11885">
              <w:rPr>
                <w:snapToGrid w:val="0"/>
                <w:sz w:val="22"/>
                <w:szCs w:val="22"/>
              </w:rPr>
              <w:t>11/ 19</w:t>
            </w:r>
          </w:p>
          <w:p w:rsidR="00C04A8D" w:rsidRPr="00F11885" w:rsidRDefault="00C04A8D" w:rsidP="00CC3327">
            <w:pPr>
              <w:spacing w:line="276" w:lineRule="auto"/>
              <w:jc w:val="center"/>
              <w:rPr>
                <w:snapToGrid w:val="0"/>
              </w:rPr>
            </w:pPr>
          </w:p>
          <w:p w:rsidR="00C04A8D" w:rsidRPr="00F11885" w:rsidRDefault="00C04A8D" w:rsidP="00CC3327">
            <w:pPr>
              <w:spacing w:line="276" w:lineRule="auto"/>
              <w:jc w:val="center"/>
              <w:rPr>
                <w:snapToGrid w:val="0"/>
              </w:rPr>
            </w:pPr>
          </w:p>
          <w:p w:rsidR="00C04A8D" w:rsidRPr="00F11885" w:rsidRDefault="00C04A8D" w:rsidP="00CC3327">
            <w:pPr>
              <w:spacing w:line="276" w:lineRule="auto"/>
              <w:jc w:val="center"/>
              <w:rPr>
                <w:snapToGrid w:val="0"/>
              </w:rPr>
            </w:pPr>
          </w:p>
        </w:tc>
        <w:tc>
          <w:tcPr>
            <w:tcW w:w="1276" w:type="dxa"/>
            <w:tcBorders>
              <w:top w:val="single" w:sz="6" w:space="0" w:color="auto"/>
              <w:left w:val="single" w:sz="6" w:space="0" w:color="auto"/>
              <w:bottom w:val="single" w:sz="6" w:space="0" w:color="auto"/>
              <w:right w:val="single" w:sz="6" w:space="0" w:color="auto"/>
            </w:tcBorders>
          </w:tcPr>
          <w:p w:rsidR="00C04A8D" w:rsidRPr="00F11885" w:rsidRDefault="00C04A8D" w:rsidP="00CC3327">
            <w:pPr>
              <w:spacing w:line="276" w:lineRule="auto"/>
              <w:jc w:val="center"/>
              <w:rPr>
                <w:snapToGrid w:val="0"/>
              </w:rPr>
            </w:pPr>
            <w:r w:rsidRPr="00F11885">
              <w:rPr>
                <w:snapToGrid w:val="0"/>
                <w:sz w:val="22"/>
                <w:szCs w:val="22"/>
              </w:rPr>
              <w:t>11/ 21</w:t>
            </w:r>
          </w:p>
          <w:p w:rsidR="00C04A8D" w:rsidRPr="00F11885" w:rsidRDefault="00C04A8D" w:rsidP="00CC3327">
            <w:pPr>
              <w:spacing w:line="276" w:lineRule="auto"/>
              <w:jc w:val="center"/>
              <w:rPr>
                <w:snapToGrid w:val="0"/>
              </w:rPr>
            </w:pPr>
          </w:p>
        </w:tc>
        <w:tc>
          <w:tcPr>
            <w:tcW w:w="2268" w:type="dxa"/>
            <w:tcBorders>
              <w:top w:val="single" w:sz="6" w:space="0" w:color="auto"/>
              <w:left w:val="single" w:sz="6" w:space="0" w:color="auto"/>
              <w:bottom w:val="single" w:sz="6" w:space="0" w:color="auto"/>
              <w:right w:val="single" w:sz="6" w:space="0" w:color="auto"/>
            </w:tcBorders>
          </w:tcPr>
          <w:p w:rsidR="00C04A8D" w:rsidRPr="00F11885" w:rsidRDefault="00C04A8D" w:rsidP="00CC3327">
            <w:pPr>
              <w:spacing w:line="276" w:lineRule="auto"/>
              <w:jc w:val="center"/>
              <w:rPr>
                <w:snapToGrid w:val="0"/>
              </w:rPr>
            </w:pPr>
            <w:r w:rsidRPr="00F11885">
              <w:rPr>
                <w:snapToGrid w:val="0"/>
                <w:sz w:val="22"/>
                <w:szCs w:val="22"/>
              </w:rPr>
              <w:t>3/ 10</w:t>
            </w:r>
          </w:p>
        </w:tc>
        <w:tc>
          <w:tcPr>
            <w:tcW w:w="1204" w:type="dxa"/>
            <w:tcBorders>
              <w:top w:val="single" w:sz="6" w:space="0" w:color="auto"/>
              <w:left w:val="single" w:sz="6" w:space="0" w:color="auto"/>
              <w:bottom w:val="single" w:sz="6" w:space="0" w:color="auto"/>
              <w:right w:val="single" w:sz="6" w:space="0" w:color="auto"/>
            </w:tcBorders>
          </w:tcPr>
          <w:p w:rsidR="00C04A8D" w:rsidRPr="00F11885" w:rsidRDefault="00C04A8D" w:rsidP="00CC3327">
            <w:pPr>
              <w:spacing w:line="276" w:lineRule="auto"/>
              <w:jc w:val="center"/>
              <w:rPr>
                <w:snapToGrid w:val="0"/>
              </w:rPr>
            </w:pPr>
            <w:r w:rsidRPr="00F11885">
              <w:rPr>
                <w:snapToGrid w:val="0"/>
                <w:sz w:val="22"/>
                <w:szCs w:val="22"/>
              </w:rPr>
              <w:t>25 / 22</w:t>
            </w:r>
          </w:p>
          <w:p w:rsidR="00C04A8D" w:rsidRPr="00F11885" w:rsidRDefault="00C04A8D" w:rsidP="00CC3327">
            <w:pPr>
              <w:spacing w:line="276" w:lineRule="auto"/>
              <w:jc w:val="center"/>
              <w:rPr>
                <w:snapToGrid w:val="0"/>
              </w:rPr>
            </w:pPr>
          </w:p>
        </w:tc>
      </w:tr>
      <w:tr w:rsidR="00AA0748" w:rsidRPr="00F11885">
        <w:trPr>
          <w:trHeight w:hRule="exact" w:val="1432"/>
          <w:jc w:val="center"/>
        </w:trPr>
        <w:tc>
          <w:tcPr>
            <w:tcW w:w="3970" w:type="dxa"/>
            <w:tcBorders>
              <w:top w:val="single" w:sz="6" w:space="0" w:color="auto"/>
              <w:left w:val="single" w:sz="6" w:space="0" w:color="auto"/>
              <w:bottom w:val="single" w:sz="6" w:space="0" w:color="auto"/>
              <w:right w:val="single" w:sz="6" w:space="0" w:color="auto"/>
            </w:tcBorders>
          </w:tcPr>
          <w:p w:rsidR="00AA0748" w:rsidRPr="00F11885" w:rsidRDefault="00D50A6F">
            <w:pPr>
              <w:widowControl w:val="0"/>
              <w:spacing w:before="2" w:line="276" w:lineRule="auto"/>
              <w:ind w:right="206"/>
              <w:jc w:val="both"/>
            </w:pPr>
            <w:r w:rsidRPr="00F11885">
              <w:t>З</w:t>
            </w:r>
            <w:r w:rsidRPr="00F11885">
              <w:rPr>
                <w:w w:val="101"/>
              </w:rPr>
              <w:t>а</w:t>
            </w:r>
            <w:r w:rsidRPr="00F11885">
              <w:t>ним</w:t>
            </w:r>
            <w:r w:rsidRPr="00F11885">
              <w:rPr>
                <w:w w:val="101"/>
              </w:rPr>
              <w:t>а</w:t>
            </w:r>
            <w:r w:rsidRPr="00F11885">
              <w:rPr>
                <w:spacing w:val="-1"/>
              </w:rPr>
              <w:t>ющ</w:t>
            </w:r>
            <w:r w:rsidRPr="00F11885">
              <w:t>их</w:t>
            </w:r>
            <w:r w:rsidRPr="00F11885">
              <w:rPr>
                <w:w w:val="101"/>
              </w:rPr>
              <w:t>ся</w:t>
            </w:r>
            <w:r w:rsidRPr="00F11885">
              <w:t xml:space="preserve"> по</w:t>
            </w:r>
            <w:r w:rsidRPr="00F11885">
              <w:rPr>
                <w:spacing w:val="-1"/>
              </w:rPr>
              <w:t xml:space="preserve"> </w:t>
            </w:r>
            <w:r w:rsidRPr="00F11885">
              <w:t>прогр</w:t>
            </w:r>
            <w:r w:rsidRPr="00F11885">
              <w:rPr>
                <w:w w:val="101"/>
              </w:rPr>
              <w:t>а</w:t>
            </w:r>
            <w:r w:rsidRPr="00F11885">
              <w:t>м</w:t>
            </w:r>
            <w:r w:rsidRPr="00F11885">
              <w:rPr>
                <w:spacing w:val="-2"/>
              </w:rPr>
              <w:t>м</w:t>
            </w:r>
            <w:r w:rsidRPr="00F11885">
              <w:rPr>
                <w:w w:val="101"/>
              </w:rPr>
              <w:t>а</w:t>
            </w:r>
            <w:r w:rsidRPr="00F11885">
              <w:t xml:space="preserve">м </w:t>
            </w:r>
            <w:r w:rsidRPr="00F11885">
              <w:rPr>
                <w:spacing w:val="-2"/>
              </w:rPr>
              <w:t>у</w:t>
            </w:r>
            <w:r w:rsidRPr="00F11885">
              <w:t>глубл</w:t>
            </w:r>
            <w:r w:rsidRPr="00F11885">
              <w:rPr>
                <w:w w:val="101"/>
              </w:rPr>
              <w:t>ё</w:t>
            </w:r>
            <w:r w:rsidRPr="00F11885">
              <w:t>нн</w:t>
            </w:r>
            <w:r w:rsidRPr="00F11885">
              <w:rPr>
                <w:spacing w:val="1"/>
              </w:rPr>
              <w:t>о</w:t>
            </w:r>
            <w:r w:rsidRPr="00F11885">
              <w:t>го из</w:t>
            </w:r>
            <w:r w:rsidRPr="00F11885">
              <w:rPr>
                <w:spacing w:val="-2"/>
              </w:rPr>
              <w:t>у</w:t>
            </w:r>
            <w:r w:rsidRPr="00F11885">
              <w:t>ч</w:t>
            </w:r>
            <w:r w:rsidRPr="00F11885">
              <w:rPr>
                <w:w w:val="101"/>
              </w:rPr>
              <w:t>е</w:t>
            </w:r>
            <w:r w:rsidRPr="00F11885">
              <w:t>ни</w:t>
            </w:r>
            <w:r w:rsidRPr="00F11885">
              <w:rPr>
                <w:spacing w:val="1"/>
                <w:w w:val="101"/>
              </w:rPr>
              <w:t>я</w:t>
            </w:r>
            <w:r w:rsidRPr="00F11885">
              <w:t xml:space="preserve"> п</w:t>
            </w:r>
            <w:r w:rsidRPr="00F11885">
              <w:rPr>
                <w:spacing w:val="1"/>
              </w:rPr>
              <w:t>р</w:t>
            </w:r>
            <w:r w:rsidRPr="00F11885">
              <w:rPr>
                <w:spacing w:val="-1"/>
                <w:w w:val="101"/>
              </w:rPr>
              <w:t>е</w:t>
            </w:r>
            <w:r w:rsidRPr="00F11885">
              <w:t>дм</w:t>
            </w:r>
            <w:r w:rsidRPr="00F11885">
              <w:rPr>
                <w:w w:val="101"/>
              </w:rPr>
              <w:t>е</w:t>
            </w:r>
            <w:r w:rsidRPr="00F11885">
              <w:rPr>
                <w:spacing w:val="-1"/>
              </w:rPr>
              <w:t>т</w:t>
            </w:r>
            <w:r w:rsidRPr="00F11885">
              <w:t>ов (</w:t>
            </w:r>
            <w:r w:rsidRPr="00F11885">
              <w:rPr>
                <w:spacing w:val="-3"/>
              </w:rPr>
              <w:t>у</w:t>
            </w:r>
            <w:r w:rsidRPr="00F11885">
              <w:t>к</w:t>
            </w:r>
            <w:r w:rsidRPr="00F11885">
              <w:rPr>
                <w:w w:val="101"/>
              </w:rPr>
              <w:t>а</w:t>
            </w:r>
            <w:r w:rsidRPr="00F11885">
              <w:t>з</w:t>
            </w:r>
            <w:r w:rsidRPr="00F11885">
              <w:rPr>
                <w:w w:val="101"/>
              </w:rPr>
              <w:t>а</w:t>
            </w:r>
            <w:r w:rsidRPr="00F11885">
              <w:t>ть п</w:t>
            </w:r>
            <w:r w:rsidRPr="00F11885">
              <w:rPr>
                <w:spacing w:val="1"/>
              </w:rPr>
              <w:t>р</w:t>
            </w:r>
            <w:r w:rsidRPr="00F11885">
              <w:rPr>
                <w:spacing w:val="-1"/>
                <w:w w:val="101"/>
              </w:rPr>
              <w:t>е</w:t>
            </w:r>
            <w:r w:rsidRPr="00F11885">
              <w:t>дм</w:t>
            </w:r>
            <w:r w:rsidRPr="00F11885">
              <w:rPr>
                <w:w w:val="101"/>
              </w:rPr>
              <w:t>е</w:t>
            </w:r>
            <w:r w:rsidRPr="00F11885">
              <w:rPr>
                <w:spacing w:val="-1"/>
              </w:rPr>
              <w:t>т</w:t>
            </w:r>
            <w:r w:rsidRPr="00F11885">
              <w:t>ы)</w:t>
            </w:r>
          </w:p>
        </w:tc>
        <w:tc>
          <w:tcPr>
            <w:tcW w:w="1064" w:type="dxa"/>
            <w:tcBorders>
              <w:top w:val="single" w:sz="6" w:space="0" w:color="auto"/>
              <w:left w:val="single" w:sz="6" w:space="0" w:color="auto"/>
              <w:bottom w:val="single" w:sz="6" w:space="0" w:color="auto"/>
              <w:right w:val="single" w:sz="6" w:space="0" w:color="auto"/>
            </w:tcBorders>
          </w:tcPr>
          <w:p w:rsidR="00AA0748" w:rsidRPr="00F11885" w:rsidRDefault="00D50A6F">
            <w:pPr>
              <w:spacing w:line="276" w:lineRule="auto"/>
              <w:jc w:val="center"/>
            </w:pPr>
            <w:r w:rsidRPr="00F11885">
              <w:t>-</w:t>
            </w:r>
          </w:p>
        </w:tc>
        <w:tc>
          <w:tcPr>
            <w:tcW w:w="1276" w:type="dxa"/>
            <w:tcBorders>
              <w:top w:val="single" w:sz="6" w:space="0" w:color="auto"/>
              <w:left w:val="single" w:sz="6" w:space="0" w:color="auto"/>
              <w:bottom w:val="single" w:sz="6" w:space="0" w:color="auto"/>
              <w:right w:val="single" w:sz="6" w:space="0" w:color="auto"/>
            </w:tcBorders>
          </w:tcPr>
          <w:p w:rsidR="00AA0748" w:rsidRPr="00F11885" w:rsidRDefault="00D50A6F">
            <w:pPr>
              <w:widowControl w:val="0"/>
              <w:spacing w:before="2" w:line="276" w:lineRule="auto"/>
              <w:ind w:left="187" w:right="53" w:firstLine="38"/>
              <w:jc w:val="center"/>
            </w:pPr>
            <w:r w:rsidRPr="00F11885">
              <w:t>-</w:t>
            </w:r>
          </w:p>
        </w:tc>
        <w:tc>
          <w:tcPr>
            <w:tcW w:w="2268" w:type="dxa"/>
            <w:tcBorders>
              <w:top w:val="single" w:sz="6" w:space="0" w:color="auto"/>
              <w:left w:val="single" w:sz="6" w:space="0" w:color="auto"/>
              <w:bottom w:val="single" w:sz="6" w:space="0" w:color="auto"/>
              <w:right w:val="single" w:sz="6" w:space="0" w:color="auto"/>
            </w:tcBorders>
          </w:tcPr>
          <w:p w:rsidR="00AA0748" w:rsidRPr="00F11885" w:rsidRDefault="00D50A6F">
            <w:pPr>
              <w:widowControl w:val="0"/>
              <w:spacing w:before="2" w:line="276" w:lineRule="auto"/>
              <w:ind w:left="116" w:right="52"/>
              <w:jc w:val="center"/>
            </w:pPr>
            <w:r w:rsidRPr="00F11885">
              <w:t>м</w:t>
            </w:r>
            <w:r w:rsidRPr="00F11885">
              <w:rPr>
                <w:w w:val="101"/>
              </w:rPr>
              <w:t>а</w:t>
            </w:r>
            <w:r w:rsidRPr="00F11885">
              <w:t>т</w:t>
            </w:r>
            <w:r w:rsidRPr="00F11885">
              <w:rPr>
                <w:w w:val="101"/>
              </w:rPr>
              <w:t>е</w:t>
            </w:r>
            <w:r w:rsidRPr="00F11885">
              <w:t>м</w:t>
            </w:r>
            <w:r w:rsidRPr="00F11885">
              <w:rPr>
                <w:w w:val="101"/>
              </w:rPr>
              <w:t>а</w:t>
            </w:r>
            <w:r w:rsidRPr="00F11885">
              <w:rPr>
                <w:spacing w:val="-1"/>
              </w:rPr>
              <w:t>т</w:t>
            </w:r>
            <w:r w:rsidRPr="00F11885">
              <w:t>ик</w:t>
            </w:r>
            <w:r w:rsidRPr="00F11885">
              <w:rPr>
                <w:w w:val="101"/>
              </w:rPr>
              <w:t>а</w:t>
            </w:r>
          </w:p>
          <w:p w:rsidR="00EB619C" w:rsidRPr="00F11885" w:rsidRDefault="00D50A6F">
            <w:pPr>
              <w:widowControl w:val="0"/>
              <w:spacing w:before="2" w:line="276" w:lineRule="auto"/>
              <w:ind w:left="116" w:right="52"/>
              <w:jc w:val="center"/>
            </w:pPr>
            <w:r w:rsidRPr="00F11885">
              <w:t>биология</w:t>
            </w:r>
          </w:p>
          <w:p w:rsidR="00AA0748" w:rsidRPr="00F11885" w:rsidRDefault="00EB619C">
            <w:pPr>
              <w:widowControl w:val="0"/>
              <w:spacing w:before="2" w:line="276" w:lineRule="auto"/>
              <w:ind w:left="116" w:right="52"/>
              <w:jc w:val="center"/>
            </w:pPr>
            <w:r w:rsidRPr="00F11885">
              <w:t>русский</w:t>
            </w:r>
          </w:p>
          <w:p w:rsidR="00EB619C" w:rsidRPr="00F11885" w:rsidRDefault="00EB619C">
            <w:pPr>
              <w:widowControl w:val="0"/>
              <w:spacing w:before="2" w:line="276" w:lineRule="auto"/>
              <w:ind w:left="116" w:right="52"/>
              <w:jc w:val="center"/>
            </w:pPr>
            <w:r w:rsidRPr="00F11885">
              <w:t>химия</w:t>
            </w:r>
          </w:p>
          <w:p w:rsidR="00AA0748" w:rsidRPr="00F11885" w:rsidRDefault="00AA0748">
            <w:pPr>
              <w:widowControl w:val="0"/>
              <w:spacing w:before="2" w:line="276" w:lineRule="auto"/>
              <w:ind w:left="116" w:right="52"/>
              <w:jc w:val="center"/>
            </w:pPr>
          </w:p>
        </w:tc>
        <w:tc>
          <w:tcPr>
            <w:tcW w:w="1204" w:type="dxa"/>
            <w:tcBorders>
              <w:top w:val="single" w:sz="6" w:space="0" w:color="auto"/>
              <w:left w:val="single" w:sz="6" w:space="0" w:color="auto"/>
              <w:bottom w:val="single" w:sz="6" w:space="0" w:color="auto"/>
              <w:right w:val="single" w:sz="6" w:space="0" w:color="auto"/>
            </w:tcBorders>
          </w:tcPr>
          <w:p w:rsidR="00AA0748" w:rsidRPr="00F11885" w:rsidRDefault="00D50A6F">
            <w:pPr>
              <w:spacing w:line="276" w:lineRule="auto"/>
              <w:jc w:val="center"/>
              <w:rPr>
                <w:snapToGrid w:val="0"/>
              </w:rPr>
            </w:pPr>
            <w:r w:rsidRPr="00F11885">
              <w:rPr>
                <w:snapToGrid w:val="0"/>
                <w:sz w:val="22"/>
                <w:szCs w:val="22"/>
              </w:rPr>
              <w:t>2</w:t>
            </w:r>
            <w:r w:rsidR="00EB619C" w:rsidRPr="00F11885">
              <w:rPr>
                <w:snapToGrid w:val="0"/>
                <w:sz w:val="22"/>
                <w:szCs w:val="22"/>
              </w:rPr>
              <w:t>9</w:t>
            </w:r>
          </w:p>
        </w:tc>
      </w:tr>
      <w:tr w:rsidR="00B90433" w:rsidRPr="00F11885">
        <w:trPr>
          <w:trHeight w:hRule="exact" w:val="985"/>
          <w:jc w:val="center"/>
        </w:trPr>
        <w:tc>
          <w:tcPr>
            <w:tcW w:w="3970" w:type="dxa"/>
            <w:tcBorders>
              <w:top w:val="single" w:sz="6" w:space="0" w:color="auto"/>
              <w:left w:val="single" w:sz="6" w:space="0" w:color="auto"/>
              <w:bottom w:val="single" w:sz="6" w:space="0" w:color="auto"/>
              <w:right w:val="single" w:sz="6" w:space="0" w:color="auto"/>
            </w:tcBorders>
          </w:tcPr>
          <w:p w:rsidR="00B90433" w:rsidRPr="00F11885" w:rsidRDefault="00B90433">
            <w:pPr>
              <w:widowControl w:val="0"/>
              <w:spacing w:before="2" w:line="276" w:lineRule="auto"/>
              <w:ind w:left="153" w:right="89"/>
              <w:jc w:val="both"/>
              <w:rPr>
                <w:w w:val="101"/>
              </w:rPr>
            </w:pPr>
            <w:r w:rsidRPr="00F11885">
              <w:t>З</w:t>
            </w:r>
            <w:r w:rsidRPr="00F11885">
              <w:rPr>
                <w:w w:val="101"/>
              </w:rPr>
              <w:t>а</w:t>
            </w:r>
            <w:r w:rsidRPr="00F11885">
              <w:t>ним</w:t>
            </w:r>
            <w:r w:rsidRPr="00F11885">
              <w:rPr>
                <w:w w:val="101"/>
              </w:rPr>
              <w:t>а</w:t>
            </w:r>
            <w:r w:rsidRPr="00F11885">
              <w:rPr>
                <w:spacing w:val="-1"/>
              </w:rPr>
              <w:t>ющ</w:t>
            </w:r>
            <w:r w:rsidRPr="00F11885">
              <w:t>их</w:t>
            </w:r>
            <w:r w:rsidRPr="00F11885">
              <w:rPr>
                <w:w w:val="101"/>
              </w:rPr>
              <w:t>ся</w:t>
            </w:r>
            <w:r w:rsidRPr="00F11885">
              <w:rPr>
                <w:spacing w:val="4"/>
              </w:rPr>
              <w:t xml:space="preserve"> </w:t>
            </w:r>
            <w:r w:rsidRPr="00F11885">
              <w:t>по</w:t>
            </w:r>
            <w:r w:rsidRPr="00F11885">
              <w:rPr>
                <w:spacing w:val="-1"/>
              </w:rPr>
              <w:t xml:space="preserve"> </w:t>
            </w:r>
            <w:r w:rsidRPr="00F11885">
              <w:t>прогр</w:t>
            </w:r>
            <w:r w:rsidRPr="00F11885">
              <w:rPr>
                <w:w w:val="101"/>
              </w:rPr>
              <w:t>а</w:t>
            </w:r>
            <w:r w:rsidRPr="00F11885">
              <w:t>м</w:t>
            </w:r>
            <w:r w:rsidRPr="00F11885">
              <w:rPr>
                <w:spacing w:val="-2"/>
              </w:rPr>
              <w:t>м</w:t>
            </w:r>
            <w:r w:rsidRPr="00F11885">
              <w:rPr>
                <w:w w:val="101"/>
              </w:rPr>
              <w:t>а</w:t>
            </w:r>
            <w:r w:rsidRPr="00F11885">
              <w:t>м внеурочной деятельности и дополни</w:t>
            </w:r>
            <w:r w:rsidRPr="00F11885">
              <w:rPr>
                <w:spacing w:val="-1"/>
              </w:rPr>
              <w:t>т</w:t>
            </w:r>
            <w:r w:rsidRPr="00F11885">
              <w:rPr>
                <w:w w:val="101"/>
              </w:rPr>
              <w:t>е</w:t>
            </w:r>
            <w:r w:rsidRPr="00F11885">
              <w:t>льного обр</w:t>
            </w:r>
            <w:r w:rsidRPr="00F11885">
              <w:rPr>
                <w:spacing w:val="1"/>
                <w:w w:val="101"/>
              </w:rPr>
              <w:t>а</w:t>
            </w:r>
            <w:r w:rsidRPr="00F11885">
              <w:rPr>
                <w:spacing w:val="-1"/>
              </w:rPr>
              <w:t>з</w:t>
            </w:r>
            <w:r w:rsidRPr="00F11885">
              <w:t>ов</w:t>
            </w:r>
            <w:r w:rsidRPr="00F11885">
              <w:rPr>
                <w:w w:val="101"/>
              </w:rPr>
              <w:t>а</w:t>
            </w:r>
            <w:r w:rsidRPr="00F11885">
              <w:rPr>
                <w:spacing w:val="-1"/>
              </w:rPr>
              <w:t>н</w:t>
            </w:r>
            <w:r w:rsidRPr="00F11885">
              <w:t>и</w:t>
            </w:r>
            <w:r w:rsidRPr="00F11885">
              <w:rPr>
                <w:w w:val="101"/>
              </w:rPr>
              <w:t>я</w:t>
            </w:r>
          </w:p>
        </w:tc>
        <w:tc>
          <w:tcPr>
            <w:tcW w:w="1064" w:type="dxa"/>
            <w:tcBorders>
              <w:top w:val="single" w:sz="6" w:space="0" w:color="auto"/>
              <w:left w:val="single" w:sz="6" w:space="0" w:color="auto"/>
              <w:bottom w:val="single" w:sz="6" w:space="0" w:color="auto"/>
              <w:right w:val="single" w:sz="6" w:space="0" w:color="auto"/>
            </w:tcBorders>
          </w:tcPr>
          <w:p w:rsidR="00B90433" w:rsidRPr="00F11885" w:rsidRDefault="00B90433" w:rsidP="00F11885">
            <w:pPr>
              <w:spacing w:line="276" w:lineRule="auto"/>
              <w:jc w:val="center"/>
              <w:rPr>
                <w:snapToGrid w:val="0"/>
              </w:rPr>
            </w:pPr>
            <w:r w:rsidRPr="00F11885">
              <w:rPr>
                <w:snapToGrid w:val="0"/>
                <w:sz w:val="22"/>
                <w:szCs w:val="22"/>
                <w:lang w:val="ba-RU"/>
              </w:rPr>
              <w:t>206</w:t>
            </w:r>
          </w:p>
        </w:tc>
        <w:tc>
          <w:tcPr>
            <w:tcW w:w="1276" w:type="dxa"/>
            <w:tcBorders>
              <w:top w:val="single" w:sz="6" w:space="0" w:color="auto"/>
              <w:left w:val="single" w:sz="6" w:space="0" w:color="auto"/>
              <w:bottom w:val="single" w:sz="6" w:space="0" w:color="auto"/>
              <w:right w:val="single" w:sz="6" w:space="0" w:color="auto"/>
            </w:tcBorders>
          </w:tcPr>
          <w:p w:rsidR="00B90433" w:rsidRPr="00F11885" w:rsidRDefault="00B90433" w:rsidP="00F11885">
            <w:pPr>
              <w:spacing w:line="276" w:lineRule="auto"/>
              <w:jc w:val="center"/>
              <w:rPr>
                <w:snapToGrid w:val="0"/>
                <w:lang w:val="ba-RU"/>
              </w:rPr>
            </w:pPr>
            <w:r w:rsidRPr="00F11885">
              <w:rPr>
                <w:snapToGrid w:val="0"/>
                <w:sz w:val="22"/>
                <w:szCs w:val="22"/>
              </w:rPr>
              <w:t>3</w:t>
            </w:r>
            <w:r w:rsidRPr="00F11885">
              <w:rPr>
                <w:snapToGrid w:val="0"/>
                <w:sz w:val="22"/>
                <w:szCs w:val="22"/>
                <w:lang w:val="ba-RU"/>
              </w:rPr>
              <w:t>18</w:t>
            </w:r>
          </w:p>
          <w:p w:rsidR="00B90433" w:rsidRPr="00F11885" w:rsidRDefault="00B90433" w:rsidP="00F11885">
            <w:pPr>
              <w:spacing w:line="276" w:lineRule="auto"/>
              <w:jc w:val="center"/>
              <w:rPr>
                <w:snapToGrid w:val="0"/>
              </w:rPr>
            </w:pPr>
          </w:p>
        </w:tc>
        <w:tc>
          <w:tcPr>
            <w:tcW w:w="2268" w:type="dxa"/>
            <w:tcBorders>
              <w:top w:val="single" w:sz="6" w:space="0" w:color="auto"/>
              <w:left w:val="single" w:sz="6" w:space="0" w:color="auto"/>
              <w:bottom w:val="single" w:sz="6" w:space="0" w:color="auto"/>
              <w:right w:val="single" w:sz="6" w:space="0" w:color="auto"/>
            </w:tcBorders>
          </w:tcPr>
          <w:p w:rsidR="00B90433" w:rsidRPr="00F11885" w:rsidRDefault="00B90433" w:rsidP="00F11885">
            <w:pPr>
              <w:spacing w:line="276" w:lineRule="auto"/>
              <w:jc w:val="center"/>
              <w:rPr>
                <w:snapToGrid w:val="0"/>
              </w:rPr>
            </w:pPr>
            <w:r w:rsidRPr="00F11885">
              <w:rPr>
                <w:snapToGrid w:val="0"/>
                <w:sz w:val="22"/>
                <w:szCs w:val="22"/>
              </w:rPr>
              <w:t>29</w:t>
            </w:r>
          </w:p>
        </w:tc>
        <w:tc>
          <w:tcPr>
            <w:tcW w:w="1204" w:type="dxa"/>
            <w:tcBorders>
              <w:top w:val="single" w:sz="6" w:space="0" w:color="auto"/>
              <w:left w:val="single" w:sz="6" w:space="0" w:color="auto"/>
              <w:bottom w:val="single" w:sz="6" w:space="0" w:color="auto"/>
              <w:right w:val="single" w:sz="6" w:space="0" w:color="auto"/>
            </w:tcBorders>
          </w:tcPr>
          <w:p w:rsidR="00B90433" w:rsidRPr="00F11885" w:rsidRDefault="00B90433" w:rsidP="00F11885">
            <w:pPr>
              <w:spacing w:line="276" w:lineRule="auto"/>
              <w:jc w:val="center"/>
              <w:rPr>
                <w:snapToGrid w:val="0"/>
                <w:lang w:val="ba-RU"/>
              </w:rPr>
            </w:pPr>
            <w:r w:rsidRPr="00F11885">
              <w:rPr>
                <w:snapToGrid w:val="0"/>
                <w:lang w:val="ba-RU"/>
              </w:rPr>
              <w:t>553</w:t>
            </w:r>
          </w:p>
          <w:p w:rsidR="00B90433" w:rsidRPr="00F11885" w:rsidRDefault="00B90433" w:rsidP="00F11885">
            <w:pPr>
              <w:spacing w:line="276" w:lineRule="auto"/>
              <w:jc w:val="center"/>
              <w:rPr>
                <w:snapToGrid w:val="0"/>
              </w:rPr>
            </w:pPr>
          </w:p>
        </w:tc>
      </w:tr>
    </w:tbl>
    <w:p w:rsidR="00AA0748" w:rsidRDefault="00AA0748">
      <w:pPr>
        <w:spacing w:line="276" w:lineRule="auto"/>
        <w:jc w:val="both"/>
        <w:rPr>
          <w:snapToGrid w:val="0"/>
          <w:sz w:val="22"/>
          <w:szCs w:val="22"/>
        </w:rPr>
      </w:pPr>
    </w:p>
    <w:p w:rsidR="00AA0748" w:rsidRDefault="00D50A6F">
      <w:pPr>
        <w:spacing w:line="276" w:lineRule="auto"/>
        <w:jc w:val="center"/>
        <w:rPr>
          <w:b/>
          <w:snapToGrid w:val="0"/>
          <w:sz w:val="22"/>
          <w:szCs w:val="22"/>
        </w:rPr>
      </w:pPr>
      <w:r>
        <w:rPr>
          <w:b/>
          <w:snapToGrid w:val="0"/>
          <w:sz w:val="22"/>
          <w:szCs w:val="22"/>
        </w:rPr>
        <w:t>Количество класс-комплектов</w:t>
      </w:r>
    </w:p>
    <w:tbl>
      <w:tblPr>
        <w:tblStyle w:val="aff"/>
        <w:tblW w:w="0" w:type="auto"/>
        <w:jc w:val="center"/>
        <w:tblLook w:val="04A0"/>
      </w:tblPr>
      <w:tblGrid>
        <w:gridCol w:w="3649"/>
        <w:gridCol w:w="1965"/>
        <w:gridCol w:w="6"/>
        <w:gridCol w:w="1974"/>
        <w:gridCol w:w="2211"/>
      </w:tblGrid>
      <w:tr w:rsidR="00AA0748">
        <w:trPr>
          <w:jc w:val="center"/>
        </w:trPr>
        <w:tc>
          <w:tcPr>
            <w:tcW w:w="3649" w:type="dxa"/>
          </w:tcPr>
          <w:p w:rsidR="00AA0748" w:rsidRDefault="00D50A6F">
            <w:pPr>
              <w:spacing w:line="276" w:lineRule="auto"/>
              <w:jc w:val="center"/>
            </w:pPr>
            <w:r>
              <w:t>Год</w:t>
            </w:r>
          </w:p>
        </w:tc>
        <w:tc>
          <w:tcPr>
            <w:tcW w:w="1965" w:type="dxa"/>
          </w:tcPr>
          <w:p w:rsidR="00AA0748" w:rsidRDefault="001D1B56">
            <w:pPr>
              <w:spacing w:line="276" w:lineRule="auto"/>
              <w:jc w:val="center"/>
            </w:pPr>
            <w:r>
              <w:t>2022</w:t>
            </w:r>
          </w:p>
        </w:tc>
        <w:tc>
          <w:tcPr>
            <w:tcW w:w="1980" w:type="dxa"/>
            <w:gridSpan w:val="2"/>
          </w:tcPr>
          <w:p w:rsidR="00AA0748" w:rsidRDefault="001D1B56">
            <w:pPr>
              <w:spacing w:line="276" w:lineRule="auto"/>
              <w:jc w:val="center"/>
            </w:pPr>
            <w:r>
              <w:t>2023</w:t>
            </w:r>
          </w:p>
        </w:tc>
        <w:tc>
          <w:tcPr>
            <w:tcW w:w="2211" w:type="dxa"/>
          </w:tcPr>
          <w:p w:rsidR="00AA0748" w:rsidRDefault="001D1B56">
            <w:pPr>
              <w:spacing w:line="276" w:lineRule="auto"/>
              <w:jc w:val="center"/>
            </w:pPr>
            <w:r>
              <w:t>2024</w:t>
            </w:r>
          </w:p>
        </w:tc>
      </w:tr>
      <w:tr w:rsidR="00AA0748">
        <w:trPr>
          <w:jc w:val="center"/>
        </w:trPr>
        <w:tc>
          <w:tcPr>
            <w:tcW w:w="3649" w:type="dxa"/>
          </w:tcPr>
          <w:p w:rsidR="00AA0748" w:rsidRDefault="00D50A6F">
            <w:pPr>
              <w:spacing w:line="276" w:lineRule="auto"/>
              <w:jc w:val="both"/>
            </w:pPr>
            <w:r>
              <w:t>Количество классов</w:t>
            </w:r>
          </w:p>
        </w:tc>
        <w:tc>
          <w:tcPr>
            <w:tcW w:w="1971" w:type="dxa"/>
            <w:gridSpan w:val="2"/>
          </w:tcPr>
          <w:p w:rsidR="00AA0748" w:rsidRDefault="001D1B56" w:rsidP="00EB0C64">
            <w:pPr>
              <w:spacing w:line="276" w:lineRule="auto"/>
              <w:jc w:val="center"/>
            </w:pPr>
            <w:r>
              <w:t>28</w:t>
            </w:r>
          </w:p>
        </w:tc>
        <w:tc>
          <w:tcPr>
            <w:tcW w:w="1974" w:type="dxa"/>
          </w:tcPr>
          <w:p w:rsidR="00AA0748" w:rsidRDefault="00310AE1">
            <w:pPr>
              <w:spacing w:line="276" w:lineRule="auto"/>
              <w:jc w:val="center"/>
            </w:pPr>
            <w:r>
              <w:t>28</w:t>
            </w:r>
          </w:p>
        </w:tc>
        <w:tc>
          <w:tcPr>
            <w:tcW w:w="2211" w:type="dxa"/>
          </w:tcPr>
          <w:p w:rsidR="00AA0748" w:rsidRDefault="001D1B56">
            <w:pPr>
              <w:spacing w:line="276" w:lineRule="auto"/>
              <w:jc w:val="center"/>
            </w:pPr>
            <w:r>
              <w:t>25</w:t>
            </w:r>
          </w:p>
        </w:tc>
      </w:tr>
    </w:tbl>
    <w:p w:rsidR="00AA0748" w:rsidRDefault="00AA0748">
      <w:pPr>
        <w:widowControl w:val="0"/>
        <w:spacing w:line="276" w:lineRule="auto"/>
        <w:ind w:left="891" w:right="-20"/>
        <w:jc w:val="both"/>
        <w:rPr>
          <w:b/>
          <w:bCs/>
        </w:rPr>
      </w:pPr>
    </w:p>
    <w:p w:rsidR="00AA0748" w:rsidRDefault="00D50A6F">
      <w:pPr>
        <w:widowControl w:val="0"/>
        <w:spacing w:line="276" w:lineRule="auto"/>
        <w:ind w:left="891" w:right="-20"/>
        <w:jc w:val="center"/>
        <w:rPr>
          <w:b/>
          <w:bCs/>
        </w:rPr>
      </w:pPr>
      <w:r>
        <w:rPr>
          <w:b/>
          <w:bCs/>
        </w:rPr>
        <w:lastRenderedPageBreak/>
        <w:t>Сравни</w:t>
      </w:r>
      <w:r>
        <w:rPr>
          <w:b/>
          <w:bCs/>
          <w:spacing w:val="1"/>
        </w:rPr>
        <w:t>т</w:t>
      </w:r>
      <w:r>
        <w:rPr>
          <w:b/>
          <w:bCs/>
          <w:w w:val="101"/>
        </w:rPr>
        <w:t>е</w:t>
      </w:r>
      <w:r>
        <w:rPr>
          <w:b/>
          <w:bCs/>
        </w:rPr>
        <w:t>льный а</w:t>
      </w:r>
      <w:r>
        <w:rPr>
          <w:b/>
          <w:bCs/>
          <w:spacing w:val="-2"/>
        </w:rPr>
        <w:t>н</w:t>
      </w:r>
      <w:r>
        <w:rPr>
          <w:b/>
          <w:bCs/>
          <w:spacing w:val="3"/>
        </w:rPr>
        <w:t>а</w:t>
      </w:r>
      <w:r>
        <w:rPr>
          <w:b/>
          <w:bCs/>
        </w:rPr>
        <w:t>ли</w:t>
      </w:r>
      <w:r>
        <w:rPr>
          <w:b/>
          <w:bCs/>
          <w:w w:val="101"/>
        </w:rPr>
        <w:t>з</w:t>
      </w:r>
      <w:r>
        <w:rPr>
          <w:b/>
          <w:bCs/>
        </w:rPr>
        <w:t xml:space="preserve"> р</w:t>
      </w:r>
      <w:r>
        <w:rPr>
          <w:b/>
          <w:bCs/>
          <w:spacing w:val="-3"/>
          <w:w w:val="101"/>
        </w:rPr>
        <w:t>е</w:t>
      </w:r>
      <w:r>
        <w:rPr>
          <w:b/>
          <w:bCs/>
          <w:spacing w:val="-5"/>
          <w:w w:val="101"/>
        </w:rPr>
        <w:t>з</w:t>
      </w:r>
      <w:r>
        <w:rPr>
          <w:b/>
          <w:bCs/>
          <w:spacing w:val="-8"/>
        </w:rPr>
        <w:t>у</w:t>
      </w:r>
      <w:r>
        <w:rPr>
          <w:b/>
          <w:bCs/>
          <w:spacing w:val="-1"/>
        </w:rPr>
        <w:t>л</w:t>
      </w:r>
      <w:r>
        <w:rPr>
          <w:b/>
          <w:bCs/>
          <w:spacing w:val="-9"/>
        </w:rPr>
        <w:t>ь</w:t>
      </w:r>
      <w:r>
        <w:rPr>
          <w:b/>
          <w:bCs/>
        </w:rPr>
        <w:t>т</w:t>
      </w:r>
      <w:r>
        <w:rPr>
          <w:b/>
          <w:bCs/>
          <w:spacing w:val="-3"/>
        </w:rPr>
        <w:t>ат</w:t>
      </w:r>
      <w:r>
        <w:rPr>
          <w:b/>
          <w:bCs/>
          <w:spacing w:val="-6"/>
        </w:rPr>
        <w:t>о</w:t>
      </w:r>
      <w:r>
        <w:rPr>
          <w:b/>
          <w:bCs/>
        </w:rPr>
        <w:t>в</w:t>
      </w:r>
      <w:r>
        <w:rPr>
          <w:b/>
          <w:bCs/>
          <w:spacing w:val="-2"/>
        </w:rPr>
        <w:t xml:space="preserve"> </w:t>
      </w:r>
      <w:r>
        <w:rPr>
          <w:b/>
          <w:bCs/>
        </w:rPr>
        <w:t>о</w:t>
      </w:r>
      <w:r>
        <w:rPr>
          <w:b/>
          <w:bCs/>
          <w:spacing w:val="-11"/>
        </w:rPr>
        <w:t>б</w:t>
      </w:r>
      <w:r>
        <w:rPr>
          <w:b/>
          <w:bCs/>
        </w:rPr>
        <w:t>уч</w:t>
      </w:r>
      <w:r>
        <w:rPr>
          <w:b/>
          <w:bCs/>
          <w:w w:val="101"/>
        </w:rPr>
        <w:t>е</w:t>
      </w:r>
      <w:r>
        <w:rPr>
          <w:b/>
          <w:bCs/>
        </w:rPr>
        <w:t xml:space="preserve">ния </w:t>
      </w:r>
      <w:r>
        <w:rPr>
          <w:b/>
          <w:bCs/>
          <w:w w:val="101"/>
        </w:rPr>
        <w:t>з</w:t>
      </w:r>
      <w:r>
        <w:rPr>
          <w:b/>
          <w:bCs/>
          <w:spacing w:val="-1"/>
        </w:rPr>
        <w:t>а</w:t>
      </w:r>
      <w:r>
        <w:rPr>
          <w:b/>
          <w:bCs/>
          <w:spacing w:val="1"/>
        </w:rPr>
        <w:t xml:space="preserve"> </w:t>
      </w:r>
      <w:r>
        <w:rPr>
          <w:b/>
          <w:bCs/>
          <w:spacing w:val="2"/>
        </w:rPr>
        <w:t>т</w:t>
      </w:r>
      <w:r>
        <w:rPr>
          <w:b/>
          <w:bCs/>
          <w:spacing w:val="1"/>
        </w:rPr>
        <w:t>ри</w:t>
      </w:r>
      <w:r>
        <w:rPr>
          <w:b/>
          <w:bCs/>
        </w:rPr>
        <w:t xml:space="preserve"> </w:t>
      </w:r>
      <w:r>
        <w:rPr>
          <w:b/>
          <w:bCs/>
          <w:spacing w:val="-11"/>
        </w:rPr>
        <w:t>г</w:t>
      </w:r>
      <w:r>
        <w:rPr>
          <w:b/>
          <w:bCs/>
          <w:spacing w:val="-5"/>
        </w:rPr>
        <w:t>о</w:t>
      </w:r>
      <w:r>
        <w:rPr>
          <w:b/>
          <w:bCs/>
          <w:spacing w:val="-3"/>
        </w:rPr>
        <w:t>д</w:t>
      </w:r>
      <w:r>
        <w:rPr>
          <w:b/>
          <w:bCs/>
        </w:rPr>
        <w:t>а</w:t>
      </w:r>
    </w:p>
    <w:tbl>
      <w:tblPr>
        <w:tblW w:w="9648" w:type="dxa"/>
        <w:jc w:val="center"/>
        <w:tblLayout w:type="fixed"/>
        <w:tblCellMar>
          <w:left w:w="0" w:type="dxa"/>
          <w:right w:w="0" w:type="dxa"/>
        </w:tblCellMar>
        <w:tblLook w:val="04A0"/>
      </w:tblPr>
      <w:tblGrid>
        <w:gridCol w:w="1963"/>
        <w:gridCol w:w="1865"/>
        <w:gridCol w:w="2011"/>
        <w:gridCol w:w="1558"/>
        <w:gridCol w:w="2251"/>
      </w:tblGrid>
      <w:tr w:rsidR="00AA0748">
        <w:trPr>
          <w:cantSplit/>
          <w:trHeight w:hRule="exact" w:val="414"/>
          <w:jc w:val="center"/>
        </w:trPr>
        <w:tc>
          <w:tcPr>
            <w:tcW w:w="1963" w:type="dxa"/>
            <w:vMerge w:val="restart"/>
            <w:tcBorders>
              <w:top w:val="single" w:sz="6" w:space="0" w:color="000000"/>
              <w:left w:val="single" w:sz="6" w:space="0" w:color="000000"/>
              <w:right w:val="single" w:sz="6" w:space="0" w:color="000000"/>
            </w:tcBorders>
            <w:tcMar>
              <w:top w:w="0" w:type="dxa"/>
              <w:left w:w="0" w:type="dxa"/>
              <w:bottom w:w="0" w:type="dxa"/>
              <w:right w:w="0" w:type="dxa"/>
            </w:tcMar>
          </w:tcPr>
          <w:p w:rsidR="00AA0748" w:rsidRDefault="00AA0748">
            <w:pPr>
              <w:widowControl w:val="0"/>
              <w:spacing w:line="276" w:lineRule="auto"/>
              <w:jc w:val="center"/>
            </w:pPr>
          </w:p>
          <w:p w:rsidR="00AA0748" w:rsidRDefault="00D50A6F">
            <w:pPr>
              <w:widowControl w:val="0"/>
              <w:spacing w:line="276" w:lineRule="auto"/>
              <w:jc w:val="center"/>
              <w:rPr>
                <w:bCs/>
              </w:rPr>
            </w:pPr>
            <w:r>
              <w:rPr>
                <w:bCs/>
                <w:spacing w:val="-24"/>
              </w:rPr>
              <w:t>Г</w:t>
            </w:r>
            <w:r>
              <w:rPr>
                <w:bCs/>
                <w:spacing w:val="-6"/>
              </w:rPr>
              <w:t>о</w:t>
            </w:r>
            <w:r>
              <w:rPr>
                <w:bCs/>
              </w:rPr>
              <w:t>д</w:t>
            </w:r>
          </w:p>
        </w:tc>
        <w:tc>
          <w:tcPr>
            <w:tcW w:w="1865" w:type="dxa"/>
            <w:vMerge w:val="restart"/>
            <w:tcBorders>
              <w:top w:val="single" w:sz="6" w:space="0" w:color="000000"/>
              <w:left w:val="single" w:sz="6" w:space="0" w:color="000000"/>
              <w:right w:val="single" w:sz="6" w:space="0" w:color="000000"/>
            </w:tcBorders>
            <w:tcMar>
              <w:top w:w="0" w:type="dxa"/>
              <w:left w:w="0" w:type="dxa"/>
              <w:bottom w:w="0" w:type="dxa"/>
              <w:right w:w="0" w:type="dxa"/>
            </w:tcMar>
          </w:tcPr>
          <w:p w:rsidR="00AA0748" w:rsidRDefault="00AA0748">
            <w:pPr>
              <w:spacing w:line="276" w:lineRule="auto"/>
              <w:jc w:val="center"/>
            </w:pPr>
          </w:p>
          <w:p w:rsidR="00AA0748" w:rsidRDefault="00D50A6F">
            <w:pPr>
              <w:widowControl w:val="0"/>
              <w:spacing w:line="276" w:lineRule="auto"/>
              <w:jc w:val="center"/>
              <w:rPr>
                <w:bCs/>
              </w:rPr>
            </w:pPr>
            <w:r>
              <w:rPr>
                <w:bCs/>
              </w:rPr>
              <w:t>На</w:t>
            </w:r>
            <w:r>
              <w:rPr>
                <w:spacing w:val="1"/>
              </w:rPr>
              <w:t xml:space="preserve"> </w:t>
            </w:r>
            <w:r>
              <w:rPr>
                <w:bCs/>
                <w:spacing w:val="-6"/>
              </w:rPr>
              <w:t>к</w:t>
            </w:r>
            <w:r>
              <w:rPr>
                <w:bCs/>
                <w:spacing w:val="1"/>
              </w:rPr>
              <w:t>о</w:t>
            </w:r>
            <w:r>
              <w:rPr>
                <w:bCs/>
              </w:rPr>
              <w:t>н</w:t>
            </w:r>
            <w:r>
              <w:rPr>
                <w:bCs/>
                <w:w w:val="101"/>
              </w:rPr>
              <w:t>е</w:t>
            </w:r>
            <w:r>
              <w:rPr>
                <w:bCs/>
              </w:rPr>
              <w:t>ц</w:t>
            </w:r>
            <w:r>
              <w:rPr>
                <w:spacing w:val="-1"/>
              </w:rPr>
              <w:t xml:space="preserve">  </w:t>
            </w:r>
            <w:r>
              <w:rPr>
                <w:bCs/>
                <w:spacing w:val="-7"/>
              </w:rPr>
              <w:t>г</w:t>
            </w:r>
            <w:r>
              <w:rPr>
                <w:bCs/>
                <w:spacing w:val="-6"/>
              </w:rPr>
              <w:t>о</w:t>
            </w:r>
            <w:r>
              <w:rPr>
                <w:bCs/>
                <w:spacing w:val="-2"/>
              </w:rPr>
              <w:t>д</w:t>
            </w:r>
            <w:r>
              <w:rPr>
                <w:bCs/>
              </w:rPr>
              <w:t>а</w:t>
            </w:r>
          </w:p>
        </w:tc>
        <w:tc>
          <w:tcPr>
            <w:tcW w:w="356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0748" w:rsidRDefault="00D50A6F">
            <w:pPr>
              <w:widowControl w:val="0"/>
              <w:spacing w:line="276" w:lineRule="auto"/>
              <w:jc w:val="center"/>
              <w:rPr>
                <w:bCs/>
              </w:rPr>
            </w:pPr>
            <w:r>
              <w:rPr>
                <w:bCs/>
              </w:rPr>
              <w:t>О</w:t>
            </w:r>
            <w:r>
              <w:rPr>
                <w:bCs/>
                <w:spacing w:val="-3"/>
              </w:rPr>
              <w:t>к</w:t>
            </w:r>
            <w:r>
              <w:rPr>
                <w:bCs/>
              </w:rPr>
              <w:t>ончили</w:t>
            </w:r>
            <w:r>
              <w:t xml:space="preserve"> </w:t>
            </w:r>
            <w:r>
              <w:rPr>
                <w:bCs/>
                <w:spacing w:val="-1"/>
              </w:rPr>
              <w:t>н</w:t>
            </w:r>
            <w:r>
              <w:rPr>
                <w:bCs/>
              </w:rPr>
              <w:t>а</w:t>
            </w:r>
            <w:r>
              <w:rPr>
                <w:spacing w:val="1"/>
              </w:rPr>
              <w:t xml:space="preserve"> </w:t>
            </w:r>
            <w:r>
              <w:rPr>
                <w:bCs/>
              </w:rPr>
              <w:t>«4»</w:t>
            </w:r>
            <w:r>
              <w:rPr>
                <w:spacing w:val="1"/>
              </w:rPr>
              <w:t xml:space="preserve"> </w:t>
            </w:r>
            <w:r>
              <w:rPr>
                <w:bCs/>
              </w:rPr>
              <w:t>и</w:t>
            </w:r>
            <w:r>
              <w:rPr>
                <w:spacing w:val="-2"/>
              </w:rPr>
              <w:t xml:space="preserve"> </w:t>
            </w:r>
            <w:r>
              <w:rPr>
                <w:bCs/>
              </w:rPr>
              <w:t>«5»</w:t>
            </w:r>
          </w:p>
        </w:tc>
        <w:tc>
          <w:tcPr>
            <w:tcW w:w="2251" w:type="dxa"/>
            <w:vMerge w:val="restart"/>
            <w:tcBorders>
              <w:top w:val="single" w:sz="6" w:space="0" w:color="000000"/>
              <w:left w:val="single" w:sz="6" w:space="0" w:color="000000"/>
              <w:right w:val="single" w:sz="6" w:space="0" w:color="000000"/>
            </w:tcBorders>
            <w:tcMar>
              <w:top w:w="0" w:type="dxa"/>
              <w:left w:w="0" w:type="dxa"/>
              <w:bottom w:w="0" w:type="dxa"/>
              <w:right w:w="0" w:type="dxa"/>
            </w:tcMar>
          </w:tcPr>
          <w:p w:rsidR="00AA0748" w:rsidRDefault="00AA0748">
            <w:pPr>
              <w:widowControl w:val="0"/>
              <w:spacing w:line="276" w:lineRule="auto"/>
              <w:jc w:val="center"/>
            </w:pPr>
          </w:p>
          <w:p w:rsidR="00AA0748" w:rsidRDefault="00D50A6F">
            <w:pPr>
              <w:widowControl w:val="0"/>
              <w:spacing w:line="276" w:lineRule="auto"/>
              <w:jc w:val="center"/>
              <w:rPr>
                <w:bCs/>
              </w:rPr>
            </w:pPr>
            <w:r>
              <w:rPr>
                <w:bCs/>
                <w:spacing w:val="-30"/>
              </w:rPr>
              <w:t>У</w:t>
            </w:r>
            <w:r>
              <w:rPr>
                <w:bCs/>
                <w:w w:val="101"/>
              </w:rPr>
              <w:t>с</w:t>
            </w:r>
            <w:r>
              <w:rPr>
                <w:bCs/>
              </w:rPr>
              <w:t>п</w:t>
            </w:r>
            <w:r>
              <w:rPr>
                <w:bCs/>
                <w:w w:val="101"/>
              </w:rPr>
              <w:t>е</w:t>
            </w:r>
            <w:r>
              <w:rPr>
                <w:bCs/>
                <w:spacing w:val="-1"/>
              </w:rPr>
              <w:t>в</w:t>
            </w:r>
            <w:r>
              <w:rPr>
                <w:bCs/>
              </w:rPr>
              <w:t>а</w:t>
            </w:r>
            <w:r>
              <w:rPr>
                <w:bCs/>
                <w:w w:val="101"/>
              </w:rPr>
              <w:t>е</w:t>
            </w:r>
            <w:r>
              <w:rPr>
                <w:bCs/>
                <w:spacing w:val="-6"/>
              </w:rPr>
              <w:t>м</w:t>
            </w:r>
            <w:r>
              <w:rPr>
                <w:bCs/>
                <w:spacing w:val="1"/>
              </w:rPr>
              <w:t>о</w:t>
            </w:r>
            <w:r>
              <w:rPr>
                <w:bCs/>
                <w:spacing w:val="-1"/>
                <w:w w:val="101"/>
              </w:rPr>
              <w:t>с</w:t>
            </w:r>
            <w:r>
              <w:rPr>
                <w:bCs/>
                <w:spacing w:val="1"/>
              </w:rPr>
              <w:t>т</w:t>
            </w:r>
            <w:r>
              <w:rPr>
                <w:bCs/>
              </w:rPr>
              <w:t>ь (%)</w:t>
            </w:r>
          </w:p>
        </w:tc>
      </w:tr>
      <w:tr w:rsidR="00AA0748">
        <w:trPr>
          <w:cantSplit/>
          <w:trHeight w:hRule="exact" w:val="421"/>
          <w:jc w:val="center"/>
        </w:trPr>
        <w:tc>
          <w:tcPr>
            <w:tcW w:w="1963" w:type="dxa"/>
            <w:vMerge/>
            <w:tcBorders>
              <w:left w:val="single" w:sz="6" w:space="0" w:color="000000"/>
              <w:bottom w:val="single" w:sz="6" w:space="0" w:color="000000"/>
              <w:right w:val="single" w:sz="6" w:space="0" w:color="000000"/>
            </w:tcBorders>
            <w:tcMar>
              <w:top w:w="0" w:type="dxa"/>
              <w:left w:w="0" w:type="dxa"/>
              <w:bottom w:w="0" w:type="dxa"/>
              <w:right w:w="0" w:type="dxa"/>
            </w:tcMar>
          </w:tcPr>
          <w:p w:rsidR="00AA0748" w:rsidRDefault="00AA0748">
            <w:pPr>
              <w:spacing w:line="276" w:lineRule="auto"/>
              <w:jc w:val="center"/>
            </w:pPr>
          </w:p>
        </w:tc>
        <w:tc>
          <w:tcPr>
            <w:tcW w:w="1865" w:type="dxa"/>
            <w:vMerge/>
            <w:tcBorders>
              <w:left w:val="single" w:sz="6" w:space="0" w:color="000000"/>
              <w:bottom w:val="single" w:sz="6" w:space="0" w:color="000000"/>
              <w:right w:val="single" w:sz="6" w:space="0" w:color="000000"/>
            </w:tcBorders>
            <w:tcMar>
              <w:top w:w="0" w:type="dxa"/>
              <w:left w:w="0" w:type="dxa"/>
              <w:bottom w:w="0" w:type="dxa"/>
              <w:right w:w="0" w:type="dxa"/>
            </w:tcMar>
            <w:textDirection w:val="btLr"/>
          </w:tcPr>
          <w:p w:rsidR="00AA0748" w:rsidRDefault="00AA0748">
            <w:pPr>
              <w:spacing w:line="276" w:lineRule="auto"/>
              <w:jc w:val="center"/>
            </w:pPr>
          </w:p>
        </w:tc>
        <w:tc>
          <w:tcPr>
            <w:tcW w:w="20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0748" w:rsidRDefault="00D50A6F">
            <w:pPr>
              <w:widowControl w:val="0"/>
              <w:spacing w:line="276" w:lineRule="auto"/>
              <w:jc w:val="center"/>
              <w:rPr>
                <w:w w:val="101"/>
              </w:rPr>
            </w:pPr>
            <w:r>
              <w:t>о</w:t>
            </w:r>
            <w:r>
              <w:rPr>
                <w:spacing w:val="-8"/>
              </w:rPr>
              <w:t>б</w:t>
            </w:r>
            <w:r>
              <w:rPr>
                <w:spacing w:val="-3"/>
              </w:rPr>
              <w:t>у</w:t>
            </w:r>
            <w:r>
              <w:t>ч</w:t>
            </w:r>
            <w:r>
              <w:rPr>
                <w:w w:val="101"/>
              </w:rPr>
              <w:t>а</w:t>
            </w:r>
            <w:r>
              <w:t>ющ</w:t>
            </w:r>
            <w:r>
              <w:rPr>
                <w:spacing w:val="-1"/>
              </w:rPr>
              <w:t>и</w:t>
            </w:r>
            <w:r>
              <w:rPr>
                <w:spacing w:val="-6"/>
              </w:rPr>
              <w:t>х</w:t>
            </w:r>
            <w:r>
              <w:rPr>
                <w:w w:val="101"/>
              </w:rPr>
              <w:t>ся</w:t>
            </w:r>
          </w:p>
        </w:tc>
        <w:tc>
          <w:tcPr>
            <w:tcW w:w="15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0748" w:rsidRDefault="00D50A6F">
            <w:pPr>
              <w:widowControl w:val="0"/>
              <w:spacing w:line="276" w:lineRule="auto"/>
              <w:jc w:val="center"/>
            </w:pPr>
            <w:r>
              <w:t>%</w:t>
            </w:r>
          </w:p>
        </w:tc>
        <w:tc>
          <w:tcPr>
            <w:tcW w:w="2251" w:type="dxa"/>
            <w:vMerge/>
            <w:tcBorders>
              <w:left w:val="single" w:sz="6" w:space="0" w:color="000000"/>
              <w:bottom w:val="single" w:sz="6" w:space="0" w:color="000000"/>
              <w:right w:val="single" w:sz="6" w:space="0" w:color="000000"/>
            </w:tcBorders>
            <w:tcMar>
              <w:top w:w="0" w:type="dxa"/>
              <w:left w:w="0" w:type="dxa"/>
              <w:bottom w:w="0" w:type="dxa"/>
              <w:right w:w="0" w:type="dxa"/>
            </w:tcMar>
            <w:textDirection w:val="btLr"/>
          </w:tcPr>
          <w:p w:rsidR="00AA0748" w:rsidRDefault="00AA0748">
            <w:pPr>
              <w:spacing w:line="276" w:lineRule="auto"/>
              <w:jc w:val="center"/>
            </w:pPr>
          </w:p>
        </w:tc>
      </w:tr>
      <w:tr w:rsidR="00EB0C64">
        <w:trPr>
          <w:cantSplit/>
          <w:trHeight w:hRule="exact" w:val="420"/>
          <w:jc w:val="center"/>
        </w:trPr>
        <w:tc>
          <w:tcPr>
            <w:tcW w:w="19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0C64" w:rsidRDefault="00EB0C64" w:rsidP="00D93765">
            <w:pPr>
              <w:widowControl w:val="0"/>
              <w:spacing w:line="276" w:lineRule="auto"/>
              <w:jc w:val="center"/>
              <w:rPr>
                <w:bCs/>
              </w:rPr>
            </w:pPr>
            <w:r>
              <w:rPr>
                <w:bCs/>
              </w:rPr>
              <w:t>2022</w:t>
            </w:r>
          </w:p>
        </w:tc>
        <w:tc>
          <w:tcPr>
            <w:tcW w:w="18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0C64" w:rsidRDefault="00EB0C64" w:rsidP="00D93765">
            <w:pPr>
              <w:widowControl w:val="0"/>
              <w:spacing w:line="276" w:lineRule="auto"/>
              <w:jc w:val="center"/>
            </w:pPr>
            <w:r>
              <w:t>601</w:t>
            </w:r>
          </w:p>
        </w:tc>
        <w:tc>
          <w:tcPr>
            <w:tcW w:w="20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0C64" w:rsidRDefault="00EB0C64" w:rsidP="00D93765">
            <w:pPr>
              <w:widowControl w:val="0"/>
              <w:spacing w:line="276" w:lineRule="auto"/>
              <w:jc w:val="center"/>
            </w:pPr>
            <w:r>
              <w:t>268</w:t>
            </w:r>
          </w:p>
        </w:tc>
        <w:tc>
          <w:tcPr>
            <w:tcW w:w="15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0C64" w:rsidRDefault="00EB0C64" w:rsidP="00D93765">
            <w:pPr>
              <w:widowControl w:val="0"/>
              <w:spacing w:line="276" w:lineRule="auto"/>
              <w:jc w:val="center"/>
            </w:pPr>
            <w:r>
              <w:t>50</w:t>
            </w:r>
          </w:p>
        </w:tc>
        <w:tc>
          <w:tcPr>
            <w:tcW w:w="22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0C64" w:rsidRDefault="00EB0C64" w:rsidP="00D93765">
            <w:pPr>
              <w:widowControl w:val="0"/>
              <w:spacing w:line="276" w:lineRule="auto"/>
              <w:jc w:val="center"/>
            </w:pPr>
            <w:r>
              <w:t>94</w:t>
            </w:r>
          </w:p>
        </w:tc>
      </w:tr>
      <w:tr w:rsidR="00EB0C64">
        <w:trPr>
          <w:cantSplit/>
          <w:trHeight w:hRule="exact" w:val="426"/>
          <w:jc w:val="center"/>
        </w:trPr>
        <w:tc>
          <w:tcPr>
            <w:tcW w:w="19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0C64" w:rsidRDefault="00EB0C64" w:rsidP="00D93765">
            <w:pPr>
              <w:widowControl w:val="0"/>
              <w:spacing w:line="276" w:lineRule="auto"/>
              <w:jc w:val="center"/>
              <w:rPr>
                <w:bCs/>
              </w:rPr>
            </w:pPr>
            <w:r>
              <w:rPr>
                <w:bCs/>
              </w:rPr>
              <w:t>2023</w:t>
            </w:r>
          </w:p>
        </w:tc>
        <w:tc>
          <w:tcPr>
            <w:tcW w:w="18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0C64" w:rsidRDefault="00EB0C64" w:rsidP="00D93765">
            <w:pPr>
              <w:widowControl w:val="0"/>
              <w:spacing w:line="276" w:lineRule="auto"/>
              <w:jc w:val="center"/>
            </w:pPr>
            <w:r>
              <w:t>606</w:t>
            </w:r>
          </w:p>
        </w:tc>
        <w:tc>
          <w:tcPr>
            <w:tcW w:w="20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0C64" w:rsidRDefault="00EB0C64" w:rsidP="00D93765">
            <w:pPr>
              <w:widowControl w:val="0"/>
              <w:spacing w:line="276" w:lineRule="auto"/>
              <w:jc w:val="center"/>
            </w:pPr>
            <w:r>
              <w:t>290</w:t>
            </w:r>
          </w:p>
        </w:tc>
        <w:tc>
          <w:tcPr>
            <w:tcW w:w="15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0C64" w:rsidRDefault="00EB0C64" w:rsidP="00D93765">
            <w:pPr>
              <w:widowControl w:val="0"/>
              <w:spacing w:line="276" w:lineRule="auto"/>
              <w:jc w:val="center"/>
            </w:pPr>
            <w:r>
              <w:t>53</w:t>
            </w:r>
          </w:p>
        </w:tc>
        <w:tc>
          <w:tcPr>
            <w:tcW w:w="22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0C64" w:rsidRDefault="00EB0C64" w:rsidP="00D93765">
            <w:pPr>
              <w:widowControl w:val="0"/>
              <w:spacing w:line="276" w:lineRule="auto"/>
              <w:jc w:val="center"/>
            </w:pPr>
            <w:r>
              <w:t>99,8</w:t>
            </w:r>
          </w:p>
        </w:tc>
      </w:tr>
      <w:tr w:rsidR="00EB0C64">
        <w:trPr>
          <w:cantSplit/>
          <w:trHeight w:hRule="exact" w:val="426"/>
          <w:jc w:val="center"/>
        </w:trPr>
        <w:tc>
          <w:tcPr>
            <w:tcW w:w="19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0C64" w:rsidRDefault="00EB0C64">
            <w:pPr>
              <w:widowControl w:val="0"/>
              <w:spacing w:line="276" w:lineRule="auto"/>
              <w:jc w:val="center"/>
              <w:rPr>
                <w:bCs/>
              </w:rPr>
            </w:pPr>
            <w:r>
              <w:rPr>
                <w:bCs/>
              </w:rPr>
              <w:t>2024</w:t>
            </w:r>
          </w:p>
        </w:tc>
        <w:tc>
          <w:tcPr>
            <w:tcW w:w="18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0C64" w:rsidRPr="00EE65BB" w:rsidRDefault="00EE65BB">
            <w:pPr>
              <w:widowControl w:val="0"/>
              <w:spacing w:line="276" w:lineRule="auto"/>
              <w:jc w:val="center"/>
            </w:pPr>
            <w:r w:rsidRPr="00EE65BB">
              <w:t>5</w:t>
            </w:r>
            <w:r w:rsidR="00E7129A">
              <w:t>7</w:t>
            </w:r>
            <w:r w:rsidR="00A16E8D">
              <w:t>7</w:t>
            </w:r>
          </w:p>
        </w:tc>
        <w:tc>
          <w:tcPr>
            <w:tcW w:w="20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0C64" w:rsidRDefault="00A16E8D">
            <w:pPr>
              <w:widowControl w:val="0"/>
              <w:spacing w:line="276" w:lineRule="auto"/>
              <w:jc w:val="center"/>
            </w:pPr>
            <w:r>
              <w:t>290</w:t>
            </w:r>
          </w:p>
        </w:tc>
        <w:tc>
          <w:tcPr>
            <w:tcW w:w="15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0C64" w:rsidRDefault="00A16E8D">
            <w:pPr>
              <w:widowControl w:val="0"/>
              <w:spacing w:line="276" w:lineRule="auto"/>
              <w:jc w:val="center"/>
            </w:pPr>
            <w:r>
              <w:t>5</w:t>
            </w:r>
            <w:r w:rsidR="00E7129A">
              <w:t>3</w:t>
            </w:r>
          </w:p>
        </w:tc>
        <w:tc>
          <w:tcPr>
            <w:tcW w:w="22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0C64" w:rsidRDefault="00A16E8D">
            <w:pPr>
              <w:widowControl w:val="0"/>
              <w:spacing w:line="276" w:lineRule="auto"/>
              <w:jc w:val="center"/>
            </w:pPr>
            <w:r>
              <w:t>99,8</w:t>
            </w:r>
          </w:p>
        </w:tc>
      </w:tr>
    </w:tbl>
    <w:p w:rsidR="00AA0748" w:rsidRDefault="00AA0748">
      <w:pPr>
        <w:spacing w:line="276" w:lineRule="auto"/>
        <w:ind w:left="1080"/>
        <w:jc w:val="both"/>
        <w:rPr>
          <w:b/>
          <w:snapToGrid w:val="0"/>
        </w:rPr>
      </w:pPr>
    </w:p>
    <w:p w:rsidR="00AA0748" w:rsidRDefault="00D50A6F">
      <w:pPr>
        <w:spacing w:line="276" w:lineRule="auto"/>
        <w:ind w:left="1080"/>
        <w:jc w:val="center"/>
        <w:rPr>
          <w:b/>
          <w:snapToGrid w:val="0"/>
        </w:rPr>
      </w:pPr>
      <w:r>
        <w:rPr>
          <w:b/>
          <w:snapToGrid w:val="0"/>
        </w:rPr>
        <w:t>Режим работы образовательного учреждения</w:t>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58"/>
        <w:gridCol w:w="2134"/>
        <w:gridCol w:w="1990"/>
        <w:gridCol w:w="2394"/>
      </w:tblGrid>
      <w:tr w:rsidR="00AA0748">
        <w:trPr>
          <w:jc w:val="center"/>
        </w:trPr>
        <w:tc>
          <w:tcPr>
            <w:tcW w:w="3058" w:type="dxa"/>
            <w:tcBorders>
              <w:top w:val="single" w:sz="4" w:space="0" w:color="000000"/>
              <w:left w:val="single" w:sz="4" w:space="0" w:color="000000"/>
              <w:bottom w:val="single" w:sz="4" w:space="0" w:color="000000"/>
              <w:right w:val="single" w:sz="4" w:space="0" w:color="000000"/>
            </w:tcBorders>
          </w:tcPr>
          <w:p w:rsidR="00AA0748" w:rsidRDefault="00D50A6F">
            <w:pPr>
              <w:spacing w:line="276" w:lineRule="auto"/>
              <w:jc w:val="both"/>
              <w:rPr>
                <w:bCs/>
                <w:snapToGrid w:val="0"/>
              </w:rPr>
            </w:pPr>
            <w:r>
              <w:rPr>
                <w:bCs/>
                <w:snapToGrid w:val="0"/>
              </w:rPr>
              <w:t>Режим работы</w:t>
            </w:r>
          </w:p>
        </w:tc>
        <w:tc>
          <w:tcPr>
            <w:tcW w:w="2134" w:type="dxa"/>
            <w:tcBorders>
              <w:top w:val="single" w:sz="4" w:space="0" w:color="000000"/>
              <w:left w:val="single" w:sz="4" w:space="0" w:color="000000"/>
              <w:bottom w:val="single" w:sz="4" w:space="0" w:color="000000"/>
              <w:right w:val="single" w:sz="4" w:space="0" w:color="000000"/>
            </w:tcBorders>
          </w:tcPr>
          <w:p w:rsidR="00AA0748" w:rsidRDefault="00D50A6F">
            <w:pPr>
              <w:spacing w:line="276" w:lineRule="auto"/>
              <w:jc w:val="both"/>
              <w:rPr>
                <w:bCs/>
                <w:snapToGrid w:val="0"/>
              </w:rPr>
            </w:pPr>
            <w:r>
              <w:rPr>
                <w:bCs/>
                <w:snapToGrid w:val="0"/>
              </w:rPr>
              <w:t>Начальная школа</w:t>
            </w:r>
          </w:p>
        </w:tc>
        <w:tc>
          <w:tcPr>
            <w:tcW w:w="1990" w:type="dxa"/>
            <w:tcBorders>
              <w:top w:val="single" w:sz="4" w:space="0" w:color="000000"/>
              <w:left w:val="single" w:sz="4" w:space="0" w:color="000000"/>
              <w:bottom w:val="single" w:sz="4" w:space="0" w:color="000000"/>
              <w:right w:val="single" w:sz="4" w:space="0" w:color="000000"/>
            </w:tcBorders>
          </w:tcPr>
          <w:p w:rsidR="00AA0748" w:rsidRDefault="00D50A6F">
            <w:pPr>
              <w:spacing w:line="276" w:lineRule="auto"/>
              <w:jc w:val="both"/>
              <w:rPr>
                <w:bCs/>
                <w:snapToGrid w:val="0"/>
              </w:rPr>
            </w:pPr>
            <w:r>
              <w:rPr>
                <w:bCs/>
                <w:snapToGrid w:val="0"/>
              </w:rPr>
              <w:t>Основная школа</w:t>
            </w:r>
          </w:p>
        </w:tc>
        <w:tc>
          <w:tcPr>
            <w:tcW w:w="2394" w:type="dxa"/>
            <w:tcBorders>
              <w:top w:val="single" w:sz="4" w:space="0" w:color="000000"/>
              <w:left w:val="single" w:sz="4" w:space="0" w:color="000000"/>
              <w:bottom w:val="single" w:sz="4" w:space="0" w:color="000000"/>
              <w:right w:val="single" w:sz="4" w:space="0" w:color="000000"/>
            </w:tcBorders>
          </w:tcPr>
          <w:p w:rsidR="00AA0748" w:rsidRDefault="00D50A6F">
            <w:pPr>
              <w:spacing w:line="276" w:lineRule="auto"/>
              <w:jc w:val="both"/>
              <w:rPr>
                <w:bCs/>
                <w:snapToGrid w:val="0"/>
              </w:rPr>
            </w:pPr>
            <w:r>
              <w:rPr>
                <w:bCs/>
                <w:snapToGrid w:val="0"/>
              </w:rPr>
              <w:t>Средняя школа</w:t>
            </w:r>
          </w:p>
        </w:tc>
      </w:tr>
      <w:tr w:rsidR="00AA0748">
        <w:trPr>
          <w:jc w:val="center"/>
        </w:trPr>
        <w:tc>
          <w:tcPr>
            <w:tcW w:w="3058" w:type="dxa"/>
            <w:tcBorders>
              <w:top w:val="single" w:sz="4" w:space="0" w:color="000000"/>
              <w:left w:val="single" w:sz="4" w:space="0" w:color="000000"/>
              <w:bottom w:val="single" w:sz="4" w:space="0" w:color="000000"/>
              <w:right w:val="single" w:sz="4" w:space="0" w:color="000000"/>
            </w:tcBorders>
          </w:tcPr>
          <w:p w:rsidR="00AA0748" w:rsidRDefault="00D50A6F">
            <w:pPr>
              <w:spacing w:line="276" w:lineRule="auto"/>
              <w:jc w:val="both"/>
              <w:rPr>
                <w:bCs/>
                <w:snapToGrid w:val="0"/>
              </w:rPr>
            </w:pPr>
            <w:r>
              <w:rPr>
                <w:bCs/>
                <w:snapToGrid w:val="0"/>
              </w:rPr>
              <w:t>Продолжительность учебной недели (дней)</w:t>
            </w:r>
          </w:p>
        </w:tc>
        <w:tc>
          <w:tcPr>
            <w:tcW w:w="2134" w:type="dxa"/>
            <w:tcBorders>
              <w:top w:val="single" w:sz="4" w:space="0" w:color="000000"/>
              <w:left w:val="single" w:sz="4" w:space="0" w:color="000000"/>
              <w:bottom w:val="single" w:sz="4" w:space="0" w:color="000000"/>
              <w:right w:val="single" w:sz="4" w:space="0" w:color="000000"/>
            </w:tcBorders>
          </w:tcPr>
          <w:p w:rsidR="00AA0748" w:rsidRDefault="00D50A6F">
            <w:pPr>
              <w:spacing w:line="276" w:lineRule="auto"/>
              <w:jc w:val="center"/>
              <w:rPr>
                <w:bCs/>
                <w:snapToGrid w:val="0"/>
              </w:rPr>
            </w:pPr>
            <w:r>
              <w:rPr>
                <w:bCs/>
                <w:snapToGrid w:val="0"/>
              </w:rPr>
              <w:t>5 дней</w:t>
            </w:r>
          </w:p>
        </w:tc>
        <w:tc>
          <w:tcPr>
            <w:tcW w:w="1990" w:type="dxa"/>
            <w:tcBorders>
              <w:top w:val="single" w:sz="4" w:space="0" w:color="000000"/>
              <w:left w:val="single" w:sz="4" w:space="0" w:color="000000"/>
              <w:bottom w:val="single" w:sz="4" w:space="0" w:color="000000"/>
              <w:right w:val="single" w:sz="4" w:space="0" w:color="000000"/>
            </w:tcBorders>
          </w:tcPr>
          <w:p w:rsidR="00AA0748" w:rsidRDefault="00D50A6F">
            <w:pPr>
              <w:spacing w:line="276" w:lineRule="auto"/>
              <w:jc w:val="center"/>
            </w:pPr>
            <w:r>
              <w:rPr>
                <w:bCs/>
                <w:snapToGrid w:val="0"/>
              </w:rPr>
              <w:t>5 дней</w:t>
            </w:r>
          </w:p>
        </w:tc>
        <w:tc>
          <w:tcPr>
            <w:tcW w:w="2394" w:type="dxa"/>
            <w:tcBorders>
              <w:top w:val="single" w:sz="4" w:space="0" w:color="000000"/>
              <w:left w:val="single" w:sz="4" w:space="0" w:color="000000"/>
              <w:bottom w:val="single" w:sz="4" w:space="0" w:color="000000"/>
              <w:right w:val="single" w:sz="4" w:space="0" w:color="000000"/>
            </w:tcBorders>
          </w:tcPr>
          <w:p w:rsidR="00AA0748" w:rsidRDefault="00D50A6F">
            <w:pPr>
              <w:spacing w:line="276" w:lineRule="auto"/>
              <w:jc w:val="center"/>
            </w:pPr>
            <w:r>
              <w:rPr>
                <w:bCs/>
                <w:snapToGrid w:val="0"/>
              </w:rPr>
              <w:t>5 дней</w:t>
            </w:r>
          </w:p>
        </w:tc>
      </w:tr>
      <w:tr w:rsidR="00AA0748">
        <w:trPr>
          <w:jc w:val="center"/>
        </w:trPr>
        <w:tc>
          <w:tcPr>
            <w:tcW w:w="3058" w:type="dxa"/>
            <w:tcBorders>
              <w:top w:val="single" w:sz="4" w:space="0" w:color="000000"/>
              <w:left w:val="single" w:sz="4" w:space="0" w:color="000000"/>
              <w:bottom w:val="single" w:sz="4" w:space="0" w:color="000000"/>
              <w:right w:val="single" w:sz="4" w:space="0" w:color="000000"/>
            </w:tcBorders>
          </w:tcPr>
          <w:p w:rsidR="00AA0748" w:rsidRDefault="00D50A6F">
            <w:pPr>
              <w:spacing w:line="276" w:lineRule="auto"/>
              <w:jc w:val="both"/>
              <w:rPr>
                <w:bCs/>
                <w:snapToGrid w:val="0"/>
              </w:rPr>
            </w:pPr>
            <w:r>
              <w:rPr>
                <w:bCs/>
                <w:snapToGrid w:val="0"/>
              </w:rPr>
              <w:t>Продолжительность уроков (мин)</w:t>
            </w:r>
          </w:p>
        </w:tc>
        <w:tc>
          <w:tcPr>
            <w:tcW w:w="2134" w:type="dxa"/>
            <w:tcBorders>
              <w:top w:val="single" w:sz="4" w:space="0" w:color="000000"/>
              <w:left w:val="single" w:sz="4" w:space="0" w:color="000000"/>
              <w:bottom w:val="single" w:sz="4" w:space="0" w:color="000000"/>
              <w:right w:val="single" w:sz="4" w:space="0" w:color="000000"/>
            </w:tcBorders>
          </w:tcPr>
          <w:p w:rsidR="00AA0748" w:rsidRDefault="00D50A6F">
            <w:pPr>
              <w:spacing w:line="276" w:lineRule="auto"/>
              <w:jc w:val="center"/>
              <w:rPr>
                <w:bCs/>
                <w:snapToGrid w:val="0"/>
              </w:rPr>
            </w:pPr>
            <w:r>
              <w:rPr>
                <w:bCs/>
                <w:snapToGrid w:val="0"/>
              </w:rPr>
              <w:t>40  (35) минут</w:t>
            </w:r>
          </w:p>
          <w:p w:rsidR="00AA0748" w:rsidRDefault="00AA0748">
            <w:pPr>
              <w:spacing w:line="276" w:lineRule="auto"/>
              <w:jc w:val="center"/>
              <w:rPr>
                <w:bCs/>
                <w:snapToGrid w:val="0"/>
              </w:rPr>
            </w:pPr>
          </w:p>
        </w:tc>
        <w:tc>
          <w:tcPr>
            <w:tcW w:w="1990" w:type="dxa"/>
            <w:tcBorders>
              <w:top w:val="single" w:sz="4" w:space="0" w:color="000000"/>
              <w:left w:val="single" w:sz="4" w:space="0" w:color="000000"/>
              <w:bottom w:val="single" w:sz="4" w:space="0" w:color="000000"/>
              <w:right w:val="single" w:sz="4" w:space="0" w:color="000000"/>
            </w:tcBorders>
          </w:tcPr>
          <w:p w:rsidR="00AA0748" w:rsidRDefault="00D50A6F">
            <w:pPr>
              <w:spacing w:line="276" w:lineRule="auto"/>
              <w:jc w:val="center"/>
              <w:rPr>
                <w:bCs/>
                <w:snapToGrid w:val="0"/>
              </w:rPr>
            </w:pPr>
            <w:r>
              <w:rPr>
                <w:bCs/>
                <w:snapToGrid w:val="0"/>
              </w:rPr>
              <w:t>40   минут</w:t>
            </w:r>
          </w:p>
          <w:p w:rsidR="00AA0748" w:rsidRDefault="00AA0748">
            <w:pPr>
              <w:spacing w:line="276" w:lineRule="auto"/>
              <w:jc w:val="center"/>
            </w:pPr>
          </w:p>
        </w:tc>
        <w:tc>
          <w:tcPr>
            <w:tcW w:w="2394" w:type="dxa"/>
            <w:tcBorders>
              <w:top w:val="single" w:sz="4" w:space="0" w:color="000000"/>
              <w:left w:val="single" w:sz="4" w:space="0" w:color="000000"/>
              <w:bottom w:val="single" w:sz="4" w:space="0" w:color="000000"/>
              <w:right w:val="single" w:sz="4" w:space="0" w:color="000000"/>
            </w:tcBorders>
          </w:tcPr>
          <w:p w:rsidR="00AA0748" w:rsidRDefault="00D50A6F">
            <w:pPr>
              <w:spacing w:line="276" w:lineRule="auto"/>
              <w:jc w:val="center"/>
              <w:rPr>
                <w:bCs/>
                <w:snapToGrid w:val="0"/>
              </w:rPr>
            </w:pPr>
            <w:r>
              <w:rPr>
                <w:bCs/>
                <w:snapToGrid w:val="0"/>
              </w:rPr>
              <w:t>40   минут</w:t>
            </w:r>
          </w:p>
          <w:p w:rsidR="00AA0748" w:rsidRDefault="00AA0748">
            <w:pPr>
              <w:spacing w:line="276" w:lineRule="auto"/>
              <w:jc w:val="center"/>
            </w:pPr>
          </w:p>
        </w:tc>
      </w:tr>
      <w:tr w:rsidR="00AA0748">
        <w:trPr>
          <w:jc w:val="center"/>
        </w:trPr>
        <w:tc>
          <w:tcPr>
            <w:tcW w:w="3058" w:type="dxa"/>
            <w:tcBorders>
              <w:top w:val="single" w:sz="4" w:space="0" w:color="000000"/>
              <w:left w:val="single" w:sz="4" w:space="0" w:color="000000"/>
              <w:bottom w:val="single" w:sz="4" w:space="0" w:color="000000"/>
              <w:right w:val="single" w:sz="4" w:space="0" w:color="000000"/>
            </w:tcBorders>
          </w:tcPr>
          <w:p w:rsidR="00AA0748" w:rsidRDefault="00D50A6F">
            <w:pPr>
              <w:spacing w:line="276" w:lineRule="auto"/>
              <w:jc w:val="both"/>
              <w:rPr>
                <w:bCs/>
                <w:snapToGrid w:val="0"/>
              </w:rPr>
            </w:pPr>
            <w:r>
              <w:rPr>
                <w:bCs/>
                <w:snapToGrid w:val="0"/>
              </w:rPr>
              <w:t>Продолжительность перерывов (мин)</w:t>
            </w:r>
          </w:p>
        </w:tc>
        <w:tc>
          <w:tcPr>
            <w:tcW w:w="2134" w:type="dxa"/>
            <w:tcBorders>
              <w:top w:val="single" w:sz="4" w:space="0" w:color="000000"/>
              <w:left w:val="single" w:sz="4" w:space="0" w:color="000000"/>
              <w:bottom w:val="single" w:sz="4" w:space="0" w:color="000000"/>
              <w:right w:val="single" w:sz="4" w:space="0" w:color="000000"/>
            </w:tcBorders>
          </w:tcPr>
          <w:p w:rsidR="00AA0748" w:rsidRDefault="00D50A6F">
            <w:pPr>
              <w:spacing w:line="276" w:lineRule="auto"/>
              <w:jc w:val="center"/>
              <w:rPr>
                <w:bCs/>
                <w:snapToGrid w:val="0"/>
              </w:rPr>
            </w:pPr>
            <w:r>
              <w:rPr>
                <w:bCs/>
                <w:snapToGrid w:val="0"/>
              </w:rPr>
              <w:t>- 1; 4-ые классы (мин.):</w:t>
            </w:r>
          </w:p>
          <w:p w:rsidR="00AA0748" w:rsidRDefault="00D50A6F">
            <w:pPr>
              <w:spacing w:line="276" w:lineRule="auto"/>
              <w:jc w:val="center"/>
              <w:rPr>
                <w:bCs/>
                <w:snapToGrid w:val="0"/>
              </w:rPr>
            </w:pPr>
            <w:r>
              <w:rPr>
                <w:bCs/>
                <w:snapToGrid w:val="0"/>
              </w:rPr>
              <w:t>20/20/20/20/20/20</w:t>
            </w:r>
          </w:p>
          <w:p w:rsidR="00AA0748" w:rsidRDefault="00D50A6F">
            <w:pPr>
              <w:spacing w:line="276" w:lineRule="auto"/>
              <w:jc w:val="center"/>
              <w:rPr>
                <w:bCs/>
                <w:snapToGrid w:val="0"/>
              </w:rPr>
            </w:pPr>
            <w:r>
              <w:rPr>
                <w:bCs/>
                <w:snapToGrid w:val="0"/>
              </w:rPr>
              <w:t>- 2; 3 классы (мин):</w:t>
            </w:r>
          </w:p>
          <w:p w:rsidR="00AA0748" w:rsidRDefault="00D50A6F">
            <w:pPr>
              <w:spacing w:line="276" w:lineRule="auto"/>
              <w:jc w:val="center"/>
              <w:rPr>
                <w:bCs/>
                <w:snapToGrid w:val="0"/>
              </w:rPr>
            </w:pPr>
            <w:r>
              <w:rPr>
                <w:bCs/>
                <w:snapToGrid w:val="0"/>
              </w:rPr>
              <w:t>20/20/20/20/10/10</w:t>
            </w:r>
          </w:p>
          <w:p w:rsidR="00AA0748" w:rsidRDefault="00AA0748">
            <w:pPr>
              <w:spacing w:line="276" w:lineRule="auto"/>
              <w:jc w:val="center"/>
              <w:rPr>
                <w:bCs/>
                <w:snapToGrid w:val="0"/>
              </w:rPr>
            </w:pPr>
          </w:p>
        </w:tc>
        <w:tc>
          <w:tcPr>
            <w:tcW w:w="1990" w:type="dxa"/>
            <w:tcBorders>
              <w:top w:val="single" w:sz="4" w:space="0" w:color="000000"/>
              <w:left w:val="single" w:sz="4" w:space="0" w:color="000000"/>
              <w:bottom w:val="single" w:sz="4" w:space="0" w:color="000000"/>
              <w:right w:val="single" w:sz="4" w:space="0" w:color="000000"/>
            </w:tcBorders>
          </w:tcPr>
          <w:p w:rsidR="00AA0748" w:rsidRDefault="00D50A6F">
            <w:pPr>
              <w:spacing w:line="276" w:lineRule="auto"/>
              <w:jc w:val="center"/>
              <w:rPr>
                <w:bCs/>
                <w:snapToGrid w:val="0"/>
              </w:rPr>
            </w:pPr>
            <w:r>
              <w:rPr>
                <w:bCs/>
                <w:snapToGrid w:val="0"/>
              </w:rPr>
              <w:t>- 5-ые  классы (мин.):</w:t>
            </w:r>
          </w:p>
          <w:p w:rsidR="00AA0748" w:rsidRDefault="00D50A6F">
            <w:pPr>
              <w:spacing w:line="276" w:lineRule="auto"/>
              <w:jc w:val="center"/>
              <w:rPr>
                <w:bCs/>
                <w:snapToGrid w:val="0"/>
              </w:rPr>
            </w:pPr>
            <w:r>
              <w:rPr>
                <w:bCs/>
                <w:snapToGrid w:val="0"/>
              </w:rPr>
              <w:t>20/20/20/20/20/20</w:t>
            </w:r>
          </w:p>
          <w:p w:rsidR="00AA0748" w:rsidRDefault="00D50A6F">
            <w:pPr>
              <w:spacing w:line="276" w:lineRule="auto"/>
              <w:jc w:val="center"/>
              <w:rPr>
                <w:bCs/>
                <w:snapToGrid w:val="0"/>
              </w:rPr>
            </w:pPr>
            <w:r>
              <w:rPr>
                <w:bCs/>
                <w:snapToGrid w:val="0"/>
              </w:rPr>
              <w:t>- 6-9-ые классы (мин.):</w:t>
            </w:r>
          </w:p>
          <w:p w:rsidR="00AA0748" w:rsidRDefault="00D50A6F">
            <w:pPr>
              <w:spacing w:line="276" w:lineRule="auto"/>
              <w:jc w:val="center"/>
              <w:rPr>
                <w:bCs/>
                <w:snapToGrid w:val="0"/>
              </w:rPr>
            </w:pPr>
            <w:r>
              <w:rPr>
                <w:bCs/>
                <w:snapToGrid w:val="0"/>
              </w:rPr>
              <w:t>20/20/20/20/10/10</w:t>
            </w:r>
          </w:p>
        </w:tc>
        <w:tc>
          <w:tcPr>
            <w:tcW w:w="2394" w:type="dxa"/>
            <w:tcBorders>
              <w:top w:val="single" w:sz="4" w:space="0" w:color="000000"/>
              <w:left w:val="single" w:sz="4" w:space="0" w:color="000000"/>
              <w:bottom w:val="single" w:sz="4" w:space="0" w:color="000000"/>
              <w:right w:val="single" w:sz="4" w:space="0" w:color="000000"/>
            </w:tcBorders>
          </w:tcPr>
          <w:p w:rsidR="00AA0748" w:rsidRDefault="00D50A6F">
            <w:pPr>
              <w:spacing w:line="276" w:lineRule="auto"/>
              <w:jc w:val="center"/>
              <w:rPr>
                <w:bCs/>
                <w:snapToGrid w:val="0"/>
              </w:rPr>
            </w:pPr>
            <w:r>
              <w:rPr>
                <w:bCs/>
                <w:snapToGrid w:val="0"/>
              </w:rPr>
              <w:t>10-11-ые классы:</w:t>
            </w:r>
          </w:p>
          <w:p w:rsidR="00AA0748" w:rsidRDefault="00D50A6F">
            <w:pPr>
              <w:spacing w:line="276" w:lineRule="auto"/>
              <w:jc w:val="center"/>
              <w:rPr>
                <w:bCs/>
                <w:snapToGrid w:val="0"/>
              </w:rPr>
            </w:pPr>
            <w:r>
              <w:rPr>
                <w:bCs/>
                <w:snapToGrid w:val="0"/>
              </w:rPr>
              <w:t>20/20/20/20/20/20</w:t>
            </w:r>
          </w:p>
          <w:p w:rsidR="00AA0748" w:rsidRDefault="00AA0748">
            <w:pPr>
              <w:spacing w:line="276" w:lineRule="auto"/>
              <w:jc w:val="center"/>
              <w:rPr>
                <w:bCs/>
                <w:snapToGrid w:val="0"/>
              </w:rPr>
            </w:pPr>
          </w:p>
        </w:tc>
      </w:tr>
      <w:tr w:rsidR="00AA0748">
        <w:trPr>
          <w:jc w:val="center"/>
        </w:trPr>
        <w:tc>
          <w:tcPr>
            <w:tcW w:w="3058" w:type="dxa"/>
            <w:tcBorders>
              <w:top w:val="single" w:sz="4" w:space="0" w:color="000000"/>
              <w:left w:val="single" w:sz="4" w:space="0" w:color="000000"/>
              <w:bottom w:val="single" w:sz="4" w:space="0" w:color="000000"/>
              <w:right w:val="single" w:sz="4" w:space="0" w:color="000000"/>
            </w:tcBorders>
          </w:tcPr>
          <w:p w:rsidR="00AA0748" w:rsidRDefault="00D50A6F">
            <w:pPr>
              <w:spacing w:line="276" w:lineRule="auto"/>
              <w:jc w:val="both"/>
              <w:rPr>
                <w:bCs/>
                <w:snapToGrid w:val="0"/>
              </w:rPr>
            </w:pPr>
            <w:r>
              <w:rPr>
                <w:bCs/>
                <w:snapToGrid w:val="0"/>
              </w:rPr>
              <w:t>Периодичность проведения промежуточной аттестации обучающихся</w:t>
            </w:r>
          </w:p>
        </w:tc>
        <w:tc>
          <w:tcPr>
            <w:tcW w:w="2134" w:type="dxa"/>
            <w:tcBorders>
              <w:top w:val="single" w:sz="4" w:space="0" w:color="000000"/>
              <w:left w:val="single" w:sz="4" w:space="0" w:color="000000"/>
              <w:bottom w:val="single" w:sz="4" w:space="0" w:color="000000"/>
              <w:right w:val="single" w:sz="4" w:space="0" w:color="000000"/>
            </w:tcBorders>
          </w:tcPr>
          <w:p w:rsidR="00AA0748" w:rsidRDefault="00D50A6F">
            <w:pPr>
              <w:spacing w:line="276" w:lineRule="auto"/>
              <w:jc w:val="center"/>
              <w:rPr>
                <w:bCs/>
                <w:snapToGrid w:val="0"/>
              </w:rPr>
            </w:pPr>
            <w:r>
              <w:rPr>
                <w:bCs/>
                <w:snapToGrid w:val="0"/>
              </w:rPr>
              <w:t>2-4 классы: 1, 2, 3, 4 четверти</w:t>
            </w:r>
          </w:p>
          <w:p w:rsidR="00AA0748" w:rsidRDefault="00D50A6F">
            <w:pPr>
              <w:spacing w:line="276" w:lineRule="auto"/>
              <w:jc w:val="center"/>
              <w:rPr>
                <w:bCs/>
                <w:snapToGrid w:val="0"/>
              </w:rPr>
            </w:pPr>
            <w:r>
              <w:rPr>
                <w:bCs/>
                <w:snapToGrid w:val="0"/>
              </w:rPr>
              <w:t>Учебный год</w:t>
            </w:r>
          </w:p>
        </w:tc>
        <w:tc>
          <w:tcPr>
            <w:tcW w:w="1990" w:type="dxa"/>
            <w:tcBorders>
              <w:top w:val="single" w:sz="4" w:space="0" w:color="000000"/>
              <w:left w:val="single" w:sz="4" w:space="0" w:color="000000"/>
              <w:bottom w:val="single" w:sz="4" w:space="0" w:color="000000"/>
              <w:right w:val="single" w:sz="4" w:space="0" w:color="000000"/>
            </w:tcBorders>
          </w:tcPr>
          <w:p w:rsidR="00AA0748" w:rsidRDefault="00D50A6F">
            <w:pPr>
              <w:spacing w:line="276" w:lineRule="auto"/>
              <w:jc w:val="center"/>
              <w:rPr>
                <w:bCs/>
                <w:snapToGrid w:val="0"/>
              </w:rPr>
            </w:pPr>
            <w:r>
              <w:rPr>
                <w:bCs/>
                <w:snapToGrid w:val="0"/>
              </w:rPr>
              <w:t>5-9 классы: 1, 2, 3, 4 четверти</w:t>
            </w:r>
          </w:p>
          <w:p w:rsidR="00AA0748" w:rsidRDefault="00D50A6F">
            <w:pPr>
              <w:spacing w:line="276" w:lineRule="auto"/>
              <w:jc w:val="center"/>
              <w:rPr>
                <w:bCs/>
                <w:snapToGrid w:val="0"/>
              </w:rPr>
            </w:pPr>
            <w:r>
              <w:rPr>
                <w:bCs/>
                <w:snapToGrid w:val="0"/>
              </w:rPr>
              <w:t>Учебный год</w:t>
            </w:r>
          </w:p>
        </w:tc>
        <w:tc>
          <w:tcPr>
            <w:tcW w:w="2394" w:type="dxa"/>
            <w:tcBorders>
              <w:top w:val="single" w:sz="4" w:space="0" w:color="000000"/>
              <w:left w:val="single" w:sz="4" w:space="0" w:color="000000"/>
              <w:bottom w:val="single" w:sz="4" w:space="0" w:color="000000"/>
              <w:right w:val="single" w:sz="4" w:space="0" w:color="000000"/>
            </w:tcBorders>
          </w:tcPr>
          <w:p w:rsidR="00AA0748" w:rsidRDefault="00D50A6F">
            <w:pPr>
              <w:spacing w:line="276" w:lineRule="auto"/>
              <w:jc w:val="center"/>
              <w:rPr>
                <w:bCs/>
                <w:snapToGrid w:val="0"/>
              </w:rPr>
            </w:pPr>
            <w:r>
              <w:rPr>
                <w:bCs/>
                <w:snapToGrid w:val="0"/>
              </w:rPr>
              <w:t>10-11 классы:</w:t>
            </w:r>
          </w:p>
          <w:p w:rsidR="00AA0748" w:rsidRDefault="00D50A6F">
            <w:pPr>
              <w:spacing w:line="276" w:lineRule="auto"/>
              <w:jc w:val="center"/>
              <w:rPr>
                <w:bCs/>
                <w:snapToGrid w:val="0"/>
              </w:rPr>
            </w:pPr>
            <w:r>
              <w:rPr>
                <w:bCs/>
                <w:snapToGrid w:val="0"/>
              </w:rPr>
              <w:t>1, 2 полугодия</w:t>
            </w:r>
          </w:p>
          <w:p w:rsidR="00AA0748" w:rsidRDefault="00D50A6F">
            <w:pPr>
              <w:spacing w:line="276" w:lineRule="auto"/>
              <w:jc w:val="center"/>
              <w:rPr>
                <w:bCs/>
                <w:snapToGrid w:val="0"/>
              </w:rPr>
            </w:pPr>
            <w:r>
              <w:rPr>
                <w:bCs/>
                <w:snapToGrid w:val="0"/>
              </w:rPr>
              <w:t>Учебный год</w:t>
            </w:r>
          </w:p>
        </w:tc>
      </w:tr>
    </w:tbl>
    <w:p w:rsidR="00AA0748" w:rsidRDefault="00AA0748">
      <w:pPr>
        <w:spacing w:line="276" w:lineRule="auto"/>
        <w:ind w:left="720"/>
        <w:jc w:val="both"/>
        <w:rPr>
          <w:snapToGrid w:val="0"/>
        </w:rPr>
      </w:pPr>
    </w:p>
    <w:p w:rsidR="00AA0748" w:rsidRDefault="00D50A6F">
      <w:pPr>
        <w:spacing w:line="276" w:lineRule="auto"/>
        <w:ind w:left="720"/>
        <w:jc w:val="center"/>
        <w:rPr>
          <w:b/>
          <w:snapToGrid w:val="0"/>
        </w:rPr>
      </w:pPr>
      <w:r>
        <w:rPr>
          <w:b/>
          <w:snapToGrid w:val="0"/>
        </w:rPr>
        <w:t>Сведения об образовательных маршрутах обучающихся</w:t>
      </w:r>
    </w:p>
    <w:tbl>
      <w:tblPr>
        <w:tblW w:w="9742" w:type="dxa"/>
        <w:jc w:val="center"/>
        <w:tblLayout w:type="fixed"/>
        <w:tblCellMar>
          <w:left w:w="40" w:type="dxa"/>
          <w:right w:w="40" w:type="dxa"/>
        </w:tblCellMar>
        <w:tblLook w:val="04A0"/>
      </w:tblPr>
      <w:tblGrid>
        <w:gridCol w:w="1779"/>
        <w:gridCol w:w="2551"/>
        <w:gridCol w:w="1842"/>
        <w:gridCol w:w="1701"/>
        <w:gridCol w:w="1869"/>
      </w:tblGrid>
      <w:tr w:rsidR="00AA0748">
        <w:trPr>
          <w:trHeight w:hRule="exact" w:val="240"/>
          <w:jc w:val="center"/>
        </w:trPr>
        <w:tc>
          <w:tcPr>
            <w:tcW w:w="1779" w:type="dxa"/>
            <w:tcBorders>
              <w:top w:val="single" w:sz="6" w:space="0" w:color="auto"/>
              <w:left w:val="single" w:sz="6" w:space="0" w:color="auto"/>
              <w:bottom w:val="nil"/>
              <w:right w:val="single" w:sz="6" w:space="0" w:color="auto"/>
            </w:tcBorders>
          </w:tcPr>
          <w:p w:rsidR="00AA0748" w:rsidRDefault="00D50A6F">
            <w:pPr>
              <w:spacing w:line="276" w:lineRule="auto"/>
              <w:jc w:val="center"/>
              <w:rPr>
                <w:snapToGrid w:val="0"/>
              </w:rPr>
            </w:pPr>
            <w:r>
              <w:rPr>
                <w:snapToGrid w:val="0"/>
                <w:sz w:val="22"/>
                <w:szCs w:val="22"/>
              </w:rPr>
              <w:t>Количество</w:t>
            </w:r>
          </w:p>
          <w:p w:rsidR="00AA0748" w:rsidRDefault="00AA0748">
            <w:pPr>
              <w:spacing w:line="276" w:lineRule="auto"/>
              <w:jc w:val="center"/>
              <w:rPr>
                <w:snapToGrid w:val="0"/>
              </w:rPr>
            </w:pPr>
          </w:p>
        </w:tc>
        <w:tc>
          <w:tcPr>
            <w:tcW w:w="2551" w:type="dxa"/>
            <w:tcBorders>
              <w:top w:val="single" w:sz="6" w:space="0" w:color="auto"/>
              <w:left w:val="single" w:sz="6" w:space="0" w:color="auto"/>
              <w:bottom w:val="nil"/>
              <w:right w:val="single" w:sz="6" w:space="0" w:color="auto"/>
            </w:tcBorders>
          </w:tcPr>
          <w:p w:rsidR="00AA0748" w:rsidRDefault="00D50A6F">
            <w:pPr>
              <w:spacing w:line="276" w:lineRule="auto"/>
              <w:jc w:val="center"/>
              <w:rPr>
                <w:snapToGrid w:val="0"/>
              </w:rPr>
            </w:pPr>
            <w:r>
              <w:rPr>
                <w:snapToGrid w:val="0"/>
                <w:sz w:val="22"/>
                <w:szCs w:val="22"/>
              </w:rPr>
              <w:t>Количество</w:t>
            </w:r>
          </w:p>
          <w:p w:rsidR="00AA0748" w:rsidRDefault="00AA0748">
            <w:pPr>
              <w:spacing w:line="276" w:lineRule="auto"/>
              <w:jc w:val="center"/>
              <w:rPr>
                <w:snapToGrid w:val="0"/>
              </w:rPr>
            </w:pPr>
          </w:p>
        </w:tc>
        <w:tc>
          <w:tcPr>
            <w:tcW w:w="1842" w:type="dxa"/>
            <w:tcBorders>
              <w:top w:val="single" w:sz="6" w:space="0" w:color="auto"/>
              <w:left w:val="single" w:sz="6" w:space="0" w:color="auto"/>
              <w:bottom w:val="nil"/>
              <w:right w:val="single" w:sz="6" w:space="0" w:color="auto"/>
            </w:tcBorders>
          </w:tcPr>
          <w:p w:rsidR="00AA0748" w:rsidRDefault="00D50A6F">
            <w:pPr>
              <w:spacing w:line="276" w:lineRule="auto"/>
              <w:jc w:val="center"/>
              <w:rPr>
                <w:snapToGrid w:val="0"/>
              </w:rPr>
            </w:pPr>
            <w:r>
              <w:rPr>
                <w:snapToGrid w:val="0"/>
                <w:sz w:val="22"/>
                <w:szCs w:val="22"/>
              </w:rPr>
              <w:t>Количество обу-</w:t>
            </w:r>
            <w:r>
              <w:rPr>
                <w:snapToGrid w:val="0"/>
                <w:sz w:val="22"/>
                <w:szCs w:val="22"/>
              </w:rPr>
              <w:softHyphen/>
            </w:r>
          </w:p>
          <w:p w:rsidR="00AA0748" w:rsidRDefault="00AA0748">
            <w:pPr>
              <w:spacing w:line="276" w:lineRule="auto"/>
              <w:jc w:val="center"/>
              <w:rPr>
                <w:snapToGrid w:val="0"/>
              </w:rPr>
            </w:pPr>
          </w:p>
        </w:tc>
        <w:tc>
          <w:tcPr>
            <w:tcW w:w="1701" w:type="dxa"/>
            <w:tcBorders>
              <w:top w:val="single" w:sz="6" w:space="0" w:color="auto"/>
              <w:left w:val="single" w:sz="6" w:space="0" w:color="auto"/>
              <w:bottom w:val="nil"/>
              <w:right w:val="single" w:sz="6" w:space="0" w:color="auto"/>
            </w:tcBorders>
          </w:tcPr>
          <w:p w:rsidR="00AA0748" w:rsidRDefault="00D50A6F">
            <w:pPr>
              <w:spacing w:line="276" w:lineRule="auto"/>
              <w:jc w:val="center"/>
              <w:rPr>
                <w:snapToGrid w:val="0"/>
              </w:rPr>
            </w:pPr>
            <w:r>
              <w:rPr>
                <w:snapToGrid w:val="0"/>
                <w:sz w:val="22"/>
                <w:szCs w:val="22"/>
              </w:rPr>
              <w:t>Количество</w:t>
            </w:r>
          </w:p>
          <w:p w:rsidR="00AA0748" w:rsidRDefault="00AA0748">
            <w:pPr>
              <w:spacing w:line="276" w:lineRule="auto"/>
              <w:jc w:val="center"/>
              <w:rPr>
                <w:snapToGrid w:val="0"/>
              </w:rPr>
            </w:pPr>
          </w:p>
        </w:tc>
        <w:tc>
          <w:tcPr>
            <w:tcW w:w="1869" w:type="dxa"/>
            <w:tcBorders>
              <w:top w:val="single" w:sz="6" w:space="0" w:color="auto"/>
              <w:left w:val="single" w:sz="6" w:space="0" w:color="auto"/>
              <w:bottom w:val="nil"/>
              <w:right w:val="single" w:sz="6" w:space="0" w:color="auto"/>
            </w:tcBorders>
          </w:tcPr>
          <w:p w:rsidR="00AA0748" w:rsidRDefault="00D50A6F">
            <w:pPr>
              <w:spacing w:line="276" w:lineRule="auto"/>
              <w:jc w:val="center"/>
              <w:rPr>
                <w:snapToGrid w:val="0"/>
              </w:rPr>
            </w:pPr>
            <w:r>
              <w:rPr>
                <w:snapToGrid w:val="0"/>
                <w:sz w:val="22"/>
                <w:szCs w:val="22"/>
              </w:rPr>
              <w:t>Количество</w:t>
            </w:r>
          </w:p>
          <w:p w:rsidR="00AA0748" w:rsidRDefault="00AA0748">
            <w:pPr>
              <w:spacing w:line="276" w:lineRule="auto"/>
              <w:jc w:val="center"/>
              <w:rPr>
                <w:snapToGrid w:val="0"/>
              </w:rPr>
            </w:pPr>
          </w:p>
        </w:tc>
      </w:tr>
      <w:tr w:rsidR="00AA0748">
        <w:trPr>
          <w:trHeight w:hRule="exact" w:val="240"/>
          <w:jc w:val="center"/>
        </w:trPr>
        <w:tc>
          <w:tcPr>
            <w:tcW w:w="1779" w:type="dxa"/>
            <w:tcBorders>
              <w:top w:val="nil"/>
              <w:left w:val="single" w:sz="4" w:space="0" w:color="auto"/>
              <w:bottom w:val="nil"/>
              <w:right w:val="single" w:sz="6" w:space="0" w:color="auto"/>
            </w:tcBorders>
          </w:tcPr>
          <w:p w:rsidR="00AA0748" w:rsidRDefault="00D50A6F">
            <w:pPr>
              <w:spacing w:line="276" w:lineRule="auto"/>
              <w:jc w:val="center"/>
              <w:rPr>
                <w:snapToGrid w:val="0"/>
              </w:rPr>
            </w:pPr>
            <w:r>
              <w:rPr>
                <w:snapToGrid w:val="0"/>
                <w:sz w:val="22"/>
                <w:szCs w:val="22"/>
              </w:rPr>
              <w:t>обучающихся,</w:t>
            </w:r>
            <w:r>
              <w:rPr>
                <w:snapToGrid w:val="0"/>
                <w:sz w:val="22"/>
                <w:szCs w:val="22"/>
              </w:rPr>
              <w:softHyphen/>
            </w:r>
          </w:p>
          <w:p w:rsidR="00AA0748" w:rsidRDefault="00AA0748">
            <w:pPr>
              <w:spacing w:line="276" w:lineRule="auto"/>
              <w:jc w:val="center"/>
              <w:rPr>
                <w:snapToGrid w:val="0"/>
              </w:rPr>
            </w:pPr>
          </w:p>
        </w:tc>
        <w:tc>
          <w:tcPr>
            <w:tcW w:w="2551" w:type="dxa"/>
            <w:tcBorders>
              <w:top w:val="nil"/>
              <w:left w:val="single" w:sz="6" w:space="0" w:color="auto"/>
              <w:bottom w:val="nil"/>
              <w:right w:val="single" w:sz="6" w:space="0" w:color="auto"/>
            </w:tcBorders>
          </w:tcPr>
          <w:p w:rsidR="00AA0748" w:rsidRDefault="00D50A6F">
            <w:pPr>
              <w:spacing w:line="276" w:lineRule="auto"/>
              <w:jc w:val="center"/>
              <w:rPr>
                <w:snapToGrid w:val="0"/>
              </w:rPr>
            </w:pPr>
            <w:r>
              <w:rPr>
                <w:snapToGrid w:val="0"/>
                <w:sz w:val="22"/>
                <w:szCs w:val="22"/>
              </w:rPr>
              <w:t>обучающихся,</w:t>
            </w:r>
          </w:p>
          <w:p w:rsidR="00AA0748" w:rsidRDefault="00AA0748">
            <w:pPr>
              <w:spacing w:line="276" w:lineRule="auto"/>
              <w:jc w:val="center"/>
              <w:rPr>
                <w:snapToGrid w:val="0"/>
              </w:rPr>
            </w:pPr>
          </w:p>
        </w:tc>
        <w:tc>
          <w:tcPr>
            <w:tcW w:w="1842" w:type="dxa"/>
            <w:tcBorders>
              <w:top w:val="nil"/>
              <w:left w:val="single" w:sz="6" w:space="0" w:color="auto"/>
              <w:bottom w:val="nil"/>
              <w:right w:val="single" w:sz="6" w:space="0" w:color="auto"/>
            </w:tcBorders>
          </w:tcPr>
          <w:p w:rsidR="00AA0748" w:rsidRDefault="00D50A6F">
            <w:pPr>
              <w:spacing w:line="276" w:lineRule="auto"/>
              <w:jc w:val="center"/>
              <w:rPr>
                <w:snapToGrid w:val="0"/>
              </w:rPr>
            </w:pPr>
            <w:r>
              <w:rPr>
                <w:snapToGrid w:val="0"/>
                <w:sz w:val="22"/>
                <w:szCs w:val="22"/>
              </w:rPr>
              <w:t>чающихся, пе-</w:t>
            </w:r>
            <w:r>
              <w:rPr>
                <w:snapToGrid w:val="0"/>
                <w:sz w:val="22"/>
                <w:szCs w:val="22"/>
              </w:rPr>
              <w:softHyphen/>
            </w:r>
          </w:p>
          <w:p w:rsidR="00AA0748" w:rsidRDefault="00AA0748">
            <w:pPr>
              <w:spacing w:line="276" w:lineRule="auto"/>
              <w:jc w:val="center"/>
              <w:rPr>
                <w:snapToGrid w:val="0"/>
              </w:rPr>
            </w:pPr>
          </w:p>
        </w:tc>
        <w:tc>
          <w:tcPr>
            <w:tcW w:w="1701" w:type="dxa"/>
            <w:tcBorders>
              <w:top w:val="nil"/>
              <w:left w:val="single" w:sz="6" w:space="0" w:color="auto"/>
              <w:bottom w:val="nil"/>
              <w:right w:val="single" w:sz="6" w:space="0" w:color="auto"/>
            </w:tcBorders>
          </w:tcPr>
          <w:p w:rsidR="00AA0748" w:rsidRDefault="00D50A6F">
            <w:pPr>
              <w:spacing w:line="276" w:lineRule="auto"/>
              <w:jc w:val="center"/>
              <w:rPr>
                <w:snapToGrid w:val="0"/>
              </w:rPr>
            </w:pPr>
            <w:r>
              <w:rPr>
                <w:snapToGrid w:val="0"/>
                <w:sz w:val="22"/>
                <w:szCs w:val="22"/>
              </w:rPr>
              <w:t>обучающихся</w:t>
            </w:r>
            <w:r>
              <w:rPr>
                <w:snapToGrid w:val="0"/>
                <w:sz w:val="22"/>
                <w:szCs w:val="22"/>
              </w:rPr>
              <w:softHyphen/>
              <w:t>,</w:t>
            </w:r>
          </w:p>
          <w:p w:rsidR="00AA0748" w:rsidRDefault="00AA0748">
            <w:pPr>
              <w:spacing w:line="276" w:lineRule="auto"/>
              <w:jc w:val="center"/>
              <w:rPr>
                <w:snapToGrid w:val="0"/>
              </w:rPr>
            </w:pPr>
          </w:p>
        </w:tc>
        <w:tc>
          <w:tcPr>
            <w:tcW w:w="1869" w:type="dxa"/>
            <w:tcBorders>
              <w:top w:val="nil"/>
              <w:left w:val="single" w:sz="6" w:space="0" w:color="auto"/>
              <w:bottom w:val="nil"/>
              <w:right w:val="single" w:sz="6" w:space="0" w:color="auto"/>
            </w:tcBorders>
          </w:tcPr>
          <w:p w:rsidR="00AA0748" w:rsidRDefault="00D50A6F">
            <w:pPr>
              <w:spacing w:line="276" w:lineRule="auto"/>
              <w:jc w:val="center"/>
              <w:rPr>
                <w:snapToGrid w:val="0"/>
              </w:rPr>
            </w:pPr>
            <w:r>
              <w:rPr>
                <w:snapToGrid w:val="0"/>
                <w:sz w:val="22"/>
                <w:szCs w:val="22"/>
              </w:rPr>
              <w:t>обучающихся,</w:t>
            </w:r>
            <w:r>
              <w:rPr>
                <w:snapToGrid w:val="0"/>
                <w:sz w:val="22"/>
                <w:szCs w:val="22"/>
              </w:rPr>
              <w:softHyphen/>
            </w:r>
          </w:p>
          <w:p w:rsidR="00AA0748" w:rsidRDefault="00AA0748">
            <w:pPr>
              <w:spacing w:line="276" w:lineRule="auto"/>
              <w:jc w:val="center"/>
              <w:rPr>
                <w:snapToGrid w:val="0"/>
              </w:rPr>
            </w:pPr>
          </w:p>
        </w:tc>
      </w:tr>
      <w:tr w:rsidR="00AA0748">
        <w:trPr>
          <w:trHeight w:hRule="exact" w:val="200"/>
          <w:jc w:val="center"/>
        </w:trPr>
        <w:tc>
          <w:tcPr>
            <w:tcW w:w="1779" w:type="dxa"/>
            <w:tcBorders>
              <w:top w:val="nil"/>
              <w:left w:val="single" w:sz="4" w:space="0" w:color="auto"/>
              <w:bottom w:val="nil"/>
              <w:right w:val="single" w:sz="6" w:space="0" w:color="auto"/>
            </w:tcBorders>
          </w:tcPr>
          <w:p w:rsidR="00AA0748" w:rsidRDefault="00D50A6F">
            <w:pPr>
              <w:spacing w:line="276" w:lineRule="auto"/>
              <w:jc w:val="center"/>
              <w:rPr>
                <w:snapToGrid w:val="0"/>
              </w:rPr>
            </w:pPr>
            <w:r>
              <w:rPr>
                <w:snapToGrid w:val="0"/>
                <w:sz w:val="22"/>
                <w:szCs w:val="22"/>
              </w:rPr>
              <w:t>переведённых</w:t>
            </w:r>
            <w:r>
              <w:rPr>
                <w:snapToGrid w:val="0"/>
                <w:sz w:val="22"/>
                <w:szCs w:val="22"/>
              </w:rPr>
              <w:softHyphen/>
            </w:r>
          </w:p>
          <w:p w:rsidR="00AA0748" w:rsidRDefault="00AA0748">
            <w:pPr>
              <w:spacing w:line="276" w:lineRule="auto"/>
              <w:jc w:val="center"/>
              <w:rPr>
                <w:snapToGrid w:val="0"/>
              </w:rPr>
            </w:pPr>
          </w:p>
        </w:tc>
        <w:tc>
          <w:tcPr>
            <w:tcW w:w="2551" w:type="dxa"/>
            <w:tcBorders>
              <w:top w:val="nil"/>
              <w:left w:val="single" w:sz="6" w:space="0" w:color="auto"/>
              <w:bottom w:val="nil"/>
              <w:right w:val="single" w:sz="6" w:space="0" w:color="auto"/>
            </w:tcBorders>
          </w:tcPr>
          <w:p w:rsidR="00AA0748" w:rsidRDefault="00D50A6F">
            <w:pPr>
              <w:spacing w:line="276" w:lineRule="auto"/>
              <w:jc w:val="center"/>
              <w:rPr>
                <w:snapToGrid w:val="0"/>
              </w:rPr>
            </w:pPr>
            <w:r>
              <w:rPr>
                <w:snapToGrid w:val="0"/>
                <w:sz w:val="22"/>
                <w:szCs w:val="22"/>
              </w:rPr>
              <w:t>переведенных</w:t>
            </w:r>
          </w:p>
          <w:p w:rsidR="00AA0748" w:rsidRDefault="00AA0748">
            <w:pPr>
              <w:spacing w:line="276" w:lineRule="auto"/>
              <w:jc w:val="center"/>
              <w:rPr>
                <w:snapToGrid w:val="0"/>
              </w:rPr>
            </w:pPr>
          </w:p>
        </w:tc>
        <w:tc>
          <w:tcPr>
            <w:tcW w:w="1842" w:type="dxa"/>
            <w:tcBorders>
              <w:top w:val="nil"/>
              <w:left w:val="single" w:sz="6" w:space="0" w:color="auto"/>
              <w:bottom w:val="nil"/>
              <w:right w:val="single" w:sz="6" w:space="0" w:color="auto"/>
            </w:tcBorders>
          </w:tcPr>
          <w:p w:rsidR="00AA0748" w:rsidRDefault="00D50A6F">
            <w:pPr>
              <w:spacing w:line="276" w:lineRule="auto"/>
              <w:jc w:val="center"/>
              <w:rPr>
                <w:snapToGrid w:val="0"/>
              </w:rPr>
            </w:pPr>
            <w:r>
              <w:rPr>
                <w:snapToGrid w:val="0"/>
                <w:sz w:val="22"/>
                <w:szCs w:val="22"/>
              </w:rPr>
              <w:t>реведенных из</w:t>
            </w:r>
          </w:p>
          <w:p w:rsidR="00AA0748" w:rsidRDefault="00AA0748">
            <w:pPr>
              <w:spacing w:line="276" w:lineRule="auto"/>
              <w:jc w:val="center"/>
              <w:rPr>
                <w:snapToGrid w:val="0"/>
              </w:rPr>
            </w:pPr>
          </w:p>
        </w:tc>
        <w:tc>
          <w:tcPr>
            <w:tcW w:w="1701" w:type="dxa"/>
            <w:tcBorders>
              <w:top w:val="nil"/>
              <w:left w:val="single" w:sz="6" w:space="0" w:color="auto"/>
              <w:bottom w:val="nil"/>
              <w:right w:val="single" w:sz="6" w:space="0" w:color="auto"/>
            </w:tcBorders>
          </w:tcPr>
          <w:p w:rsidR="00AA0748" w:rsidRDefault="00D50A6F">
            <w:pPr>
              <w:spacing w:line="276" w:lineRule="auto"/>
              <w:jc w:val="center"/>
              <w:rPr>
                <w:snapToGrid w:val="0"/>
              </w:rPr>
            </w:pPr>
            <w:r>
              <w:rPr>
                <w:snapToGrid w:val="0"/>
                <w:sz w:val="22"/>
                <w:szCs w:val="22"/>
              </w:rPr>
              <w:t>остав</w:t>
            </w:r>
            <w:r>
              <w:rPr>
                <w:snapToGrid w:val="0"/>
                <w:sz w:val="22"/>
                <w:szCs w:val="22"/>
              </w:rPr>
              <w:softHyphen/>
              <w:t>ленных</w:t>
            </w:r>
          </w:p>
          <w:p w:rsidR="00AA0748" w:rsidRDefault="00AA0748">
            <w:pPr>
              <w:spacing w:line="276" w:lineRule="auto"/>
              <w:jc w:val="center"/>
              <w:rPr>
                <w:snapToGrid w:val="0"/>
              </w:rPr>
            </w:pPr>
          </w:p>
        </w:tc>
        <w:tc>
          <w:tcPr>
            <w:tcW w:w="1869" w:type="dxa"/>
            <w:tcBorders>
              <w:top w:val="nil"/>
              <w:left w:val="single" w:sz="6" w:space="0" w:color="auto"/>
              <w:bottom w:val="nil"/>
              <w:right w:val="single" w:sz="6" w:space="0" w:color="auto"/>
            </w:tcBorders>
          </w:tcPr>
          <w:p w:rsidR="00AA0748" w:rsidRDefault="00D50A6F">
            <w:pPr>
              <w:spacing w:line="276" w:lineRule="auto"/>
              <w:jc w:val="center"/>
              <w:rPr>
                <w:snapToGrid w:val="0"/>
              </w:rPr>
            </w:pPr>
            <w:r>
              <w:rPr>
                <w:snapToGrid w:val="0"/>
                <w:sz w:val="22"/>
                <w:szCs w:val="22"/>
              </w:rPr>
              <w:t>исклю</w:t>
            </w:r>
            <w:r>
              <w:rPr>
                <w:snapToGrid w:val="0"/>
                <w:sz w:val="22"/>
                <w:szCs w:val="22"/>
              </w:rPr>
              <w:softHyphen/>
              <w:t>чённых из</w:t>
            </w:r>
          </w:p>
          <w:p w:rsidR="00AA0748" w:rsidRDefault="00AA0748">
            <w:pPr>
              <w:spacing w:line="276" w:lineRule="auto"/>
              <w:jc w:val="center"/>
              <w:rPr>
                <w:snapToGrid w:val="0"/>
              </w:rPr>
            </w:pPr>
          </w:p>
        </w:tc>
      </w:tr>
      <w:tr w:rsidR="00AA0748">
        <w:trPr>
          <w:trHeight w:hRule="exact" w:val="200"/>
          <w:jc w:val="center"/>
        </w:trPr>
        <w:tc>
          <w:tcPr>
            <w:tcW w:w="1779" w:type="dxa"/>
            <w:tcBorders>
              <w:top w:val="nil"/>
              <w:left w:val="single" w:sz="4" w:space="0" w:color="auto"/>
              <w:bottom w:val="nil"/>
              <w:right w:val="single" w:sz="6" w:space="0" w:color="auto"/>
            </w:tcBorders>
          </w:tcPr>
          <w:p w:rsidR="00AA0748" w:rsidRDefault="00D50A6F">
            <w:pPr>
              <w:spacing w:line="276" w:lineRule="auto"/>
              <w:jc w:val="center"/>
              <w:rPr>
                <w:snapToGrid w:val="0"/>
              </w:rPr>
            </w:pPr>
            <w:r>
              <w:rPr>
                <w:snapToGrid w:val="0"/>
                <w:sz w:val="22"/>
                <w:szCs w:val="22"/>
              </w:rPr>
              <w:t>в другие</w:t>
            </w:r>
          </w:p>
          <w:p w:rsidR="00AA0748" w:rsidRDefault="00AA0748">
            <w:pPr>
              <w:spacing w:line="276" w:lineRule="auto"/>
              <w:jc w:val="center"/>
              <w:rPr>
                <w:snapToGrid w:val="0"/>
              </w:rPr>
            </w:pPr>
          </w:p>
        </w:tc>
        <w:tc>
          <w:tcPr>
            <w:tcW w:w="2551" w:type="dxa"/>
            <w:tcBorders>
              <w:top w:val="nil"/>
              <w:left w:val="single" w:sz="6" w:space="0" w:color="auto"/>
              <w:bottom w:val="nil"/>
              <w:right w:val="single" w:sz="6" w:space="0" w:color="auto"/>
            </w:tcBorders>
          </w:tcPr>
          <w:p w:rsidR="00AA0748" w:rsidRDefault="00D50A6F">
            <w:pPr>
              <w:spacing w:line="276" w:lineRule="auto"/>
              <w:jc w:val="center"/>
              <w:rPr>
                <w:snapToGrid w:val="0"/>
              </w:rPr>
            </w:pPr>
            <w:r>
              <w:rPr>
                <w:snapToGrid w:val="0"/>
                <w:sz w:val="22"/>
                <w:szCs w:val="22"/>
              </w:rPr>
              <w:t>из классов повышенного</w:t>
            </w:r>
          </w:p>
          <w:p w:rsidR="00AA0748" w:rsidRDefault="00AA0748">
            <w:pPr>
              <w:spacing w:line="276" w:lineRule="auto"/>
              <w:jc w:val="center"/>
              <w:rPr>
                <w:snapToGrid w:val="0"/>
              </w:rPr>
            </w:pPr>
          </w:p>
        </w:tc>
        <w:tc>
          <w:tcPr>
            <w:tcW w:w="1842" w:type="dxa"/>
            <w:tcBorders>
              <w:top w:val="nil"/>
              <w:left w:val="single" w:sz="6" w:space="0" w:color="auto"/>
              <w:bottom w:val="nil"/>
              <w:right w:val="single" w:sz="6" w:space="0" w:color="auto"/>
            </w:tcBorders>
          </w:tcPr>
          <w:p w:rsidR="00AA0748" w:rsidRDefault="00D50A6F">
            <w:pPr>
              <w:spacing w:line="276" w:lineRule="auto"/>
              <w:jc w:val="center"/>
              <w:rPr>
                <w:snapToGrid w:val="0"/>
              </w:rPr>
            </w:pPr>
            <w:r>
              <w:rPr>
                <w:snapToGrid w:val="0"/>
                <w:sz w:val="22"/>
                <w:szCs w:val="22"/>
              </w:rPr>
              <w:t>общеобразова</w:t>
            </w:r>
            <w:r>
              <w:rPr>
                <w:snapToGrid w:val="0"/>
                <w:sz w:val="22"/>
                <w:szCs w:val="22"/>
              </w:rPr>
              <w:softHyphen/>
            </w:r>
          </w:p>
          <w:p w:rsidR="00AA0748" w:rsidRDefault="00AA0748">
            <w:pPr>
              <w:spacing w:line="276" w:lineRule="auto"/>
              <w:jc w:val="center"/>
              <w:rPr>
                <w:snapToGrid w:val="0"/>
              </w:rPr>
            </w:pPr>
          </w:p>
        </w:tc>
        <w:tc>
          <w:tcPr>
            <w:tcW w:w="1701" w:type="dxa"/>
            <w:tcBorders>
              <w:top w:val="nil"/>
              <w:left w:val="single" w:sz="6" w:space="0" w:color="auto"/>
              <w:bottom w:val="nil"/>
              <w:right w:val="single" w:sz="6" w:space="0" w:color="auto"/>
            </w:tcBorders>
          </w:tcPr>
          <w:p w:rsidR="00AA0748" w:rsidRDefault="00D50A6F">
            <w:pPr>
              <w:spacing w:line="276" w:lineRule="auto"/>
              <w:jc w:val="center"/>
              <w:rPr>
                <w:snapToGrid w:val="0"/>
              </w:rPr>
            </w:pPr>
            <w:r>
              <w:rPr>
                <w:snapToGrid w:val="0"/>
                <w:sz w:val="22"/>
                <w:szCs w:val="22"/>
              </w:rPr>
              <w:t>на повторный</w:t>
            </w:r>
          </w:p>
          <w:p w:rsidR="00AA0748" w:rsidRDefault="00AA0748">
            <w:pPr>
              <w:spacing w:line="276" w:lineRule="auto"/>
              <w:jc w:val="center"/>
              <w:rPr>
                <w:snapToGrid w:val="0"/>
              </w:rPr>
            </w:pPr>
          </w:p>
        </w:tc>
        <w:tc>
          <w:tcPr>
            <w:tcW w:w="1869" w:type="dxa"/>
            <w:tcBorders>
              <w:top w:val="nil"/>
              <w:left w:val="single" w:sz="6" w:space="0" w:color="auto"/>
              <w:bottom w:val="nil"/>
              <w:right w:val="single" w:sz="6" w:space="0" w:color="auto"/>
            </w:tcBorders>
          </w:tcPr>
          <w:p w:rsidR="00AA0748" w:rsidRDefault="00D50A6F">
            <w:pPr>
              <w:tabs>
                <w:tab w:val="left" w:pos="69"/>
                <w:tab w:val="left" w:pos="211"/>
              </w:tabs>
              <w:spacing w:line="276" w:lineRule="auto"/>
              <w:ind w:left="69" w:right="490"/>
              <w:jc w:val="center"/>
              <w:rPr>
                <w:snapToGrid w:val="0"/>
              </w:rPr>
            </w:pPr>
            <w:r>
              <w:rPr>
                <w:snapToGrid w:val="0"/>
                <w:sz w:val="22"/>
                <w:szCs w:val="22"/>
              </w:rPr>
              <w:t>образовательного</w:t>
            </w:r>
          </w:p>
          <w:p w:rsidR="00AA0748" w:rsidRDefault="00AA0748">
            <w:pPr>
              <w:spacing w:line="276" w:lineRule="auto"/>
              <w:jc w:val="center"/>
              <w:rPr>
                <w:snapToGrid w:val="0"/>
              </w:rPr>
            </w:pPr>
          </w:p>
        </w:tc>
      </w:tr>
      <w:tr w:rsidR="00AA0748">
        <w:trPr>
          <w:trHeight w:hRule="exact" w:val="585"/>
          <w:jc w:val="center"/>
        </w:trPr>
        <w:tc>
          <w:tcPr>
            <w:tcW w:w="1779" w:type="dxa"/>
            <w:tcBorders>
              <w:top w:val="nil"/>
              <w:left w:val="single" w:sz="4" w:space="0" w:color="auto"/>
              <w:bottom w:val="nil"/>
              <w:right w:val="single" w:sz="6" w:space="0" w:color="auto"/>
            </w:tcBorders>
          </w:tcPr>
          <w:p w:rsidR="00AA0748" w:rsidRDefault="00D50A6F">
            <w:pPr>
              <w:spacing w:line="276" w:lineRule="auto"/>
              <w:jc w:val="center"/>
              <w:rPr>
                <w:snapToGrid w:val="0"/>
              </w:rPr>
            </w:pPr>
            <w:r>
              <w:rPr>
                <w:snapToGrid w:val="0"/>
                <w:sz w:val="22"/>
                <w:szCs w:val="22"/>
              </w:rPr>
              <w:t>обра</w:t>
            </w:r>
            <w:r>
              <w:rPr>
                <w:snapToGrid w:val="0"/>
                <w:sz w:val="22"/>
                <w:szCs w:val="22"/>
              </w:rPr>
              <w:softHyphen/>
              <w:t>зовательные учреждения</w:t>
            </w:r>
          </w:p>
          <w:p w:rsidR="00AA0748" w:rsidRDefault="00AA0748">
            <w:pPr>
              <w:spacing w:line="276" w:lineRule="auto"/>
              <w:jc w:val="center"/>
              <w:rPr>
                <w:snapToGrid w:val="0"/>
              </w:rPr>
            </w:pPr>
          </w:p>
        </w:tc>
        <w:tc>
          <w:tcPr>
            <w:tcW w:w="2551" w:type="dxa"/>
            <w:tcBorders>
              <w:top w:val="nil"/>
              <w:left w:val="single" w:sz="6" w:space="0" w:color="auto"/>
              <w:bottom w:val="nil"/>
              <w:right w:val="single" w:sz="6" w:space="0" w:color="auto"/>
            </w:tcBorders>
          </w:tcPr>
          <w:p w:rsidR="00AA0748" w:rsidRDefault="00D50A6F">
            <w:pPr>
              <w:spacing w:line="276" w:lineRule="auto"/>
              <w:jc w:val="center"/>
              <w:rPr>
                <w:snapToGrid w:val="0"/>
              </w:rPr>
            </w:pPr>
            <w:r>
              <w:rPr>
                <w:snapToGrid w:val="0"/>
                <w:sz w:val="22"/>
                <w:szCs w:val="22"/>
              </w:rPr>
              <w:t>уровня в общеобразовательные</w:t>
            </w:r>
          </w:p>
          <w:p w:rsidR="00AA0748" w:rsidRDefault="00AA0748">
            <w:pPr>
              <w:spacing w:line="276" w:lineRule="auto"/>
              <w:jc w:val="center"/>
              <w:rPr>
                <w:snapToGrid w:val="0"/>
              </w:rPr>
            </w:pPr>
          </w:p>
        </w:tc>
        <w:tc>
          <w:tcPr>
            <w:tcW w:w="1842" w:type="dxa"/>
            <w:tcBorders>
              <w:top w:val="nil"/>
              <w:left w:val="single" w:sz="6" w:space="0" w:color="auto"/>
              <w:bottom w:val="nil"/>
              <w:right w:val="single" w:sz="6" w:space="0" w:color="auto"/>
            </w:tcBorders>
          </w:tcPr>
          <w:p w:rsidR="00AA0748" w:rsidRDefault="00D50A6F">
            <w:pPr>
              <w:spacing w:line="276" w:lineRule="auto"/>
              <w:jc w:val="center"/>
              <w:rPr>
                <w:snapToGrid w:val="0"/>
              </w:rPr>
            </w:pPr>
            <w:r>
              <w:rPr>
                <w:snapToGrid w:val="0"/>
                <w:sz w:val="22"/>
                <w:szCs w:val="22"/>
              </w:rPr>
              <w:t>тельных клас</w:t>
            </w:r>
            <w:r>
              <w:rPr>
                <w:snapToGrid w:val="0"/>
                <w:sz w:val="22"/>
                <w:szCs w:val="22"/>
              </w:rPr>
              <w:softHyphen/>
              <w:t>сов</w:t>
            </w:r>
          </w:p>
          <w:p w:rsidR="00AA0748" w:rsidRDefault="00AA0748">
            <w:pPr>
              <w:spacing w:line="276" w:lineRule="auto"/>
              <w:jc w:val="center"/>
              <w:rPr>
                <w:snapToGrid w:val="0"/>
              </w:rPr>
            </w:pPr>
          </w:p>
        </w:tc>
        <w:tc>
          <w:tcPr>
            <w:tcW w:w="1701" w:type="dxa"/>
            <w:tcBorders>
              <w:top w:val="nil"/>
              <w:left w:val="single" w:sz="6" w:space="0" w:color="auto"/>
              <w:bottom w:val="nil"/>
              <w:right w:val="single" w:sz="6" w:space="0" w:color="auto"/>
            </w:tcBorders>
          </w:tcPr>
          <w:p w:rsidR="00AA0748" w:rsidRDefault="00D50A6F">
            <w:pPr>
              <w:spacing w:line="276" w:lineRule="auto"/>
              <w:jc w:val="center"/>
              <w:rPr>
                <w:snapToGrid w:val="0"/>
              </w:rPr>
            </w:pPr>
            <w:r>
              <w:rPr>
                <w:snapToGrid w:val="0"/>
                <w:sz w:val="22"/>
                <w:szCs w:val="22"/>
              </w:rPr>
              <w:t>курс обучения</w:t>
            </w:r>
          </w:p>
          <w:p w:rsidR="00AA0748" w:rsidRDefault="00AA0748">
            <w:pPr>
              <w:spacing w:line="276" w:lineRule="auto"/>
              <w:jc w:val="center"/>
              <w:rPr>
                <w:snapToGrid w:val="0"/>
              </w:rPr>
            </w:pPr>
          </w:p>
        </w:tc>
        <w:tc>
          <w:tcPr>
            <w:tcW w:w="1869" w:type="dxa"/>
            <w:tcBorders>
              <w:top w:val="nil"/>
              <w:left w:val="single" w:sz="6" w:space="0" w:color="auto"/>
              <w:bottom w:val="nil"/>
              <w:right w:val="single" w:sz="6" w:space="0" w:color="auto"/>
            </w:tcBorders>
          </w:tcPr>
          <w:p w:rsidR="00AA0748" w:rsidRDefault="00D50A6F">
            <w:pPr>
              <w:spacing w:line="276" w:lineRule="auto"/>
              <w:jc w:val="center"/>
              <w:rPr>
                <w:snapToGrid w:val="0"/>
              </w:rPr>
            </w:pPr>
            <w:r>
              <w:rPr>
                <w:snapToGrid w:val="0"/>
                <w:sz w:val="22"/>
                <w:szCs w:val="22"/>
              </w:rPr>
              <w:t>учреждения</w:t>
            </w:r>
          </w:p>
        </w:tc>
      </w:tr>
      <w:tr w:rsidR="00AA0748">
        <w:trPr>
          <w:trHeight w:hRule="exact" w:val="375"/>
          <w:jc w:val="center"/>
        </w:trPr>
        <w:tc>
          <w:tcPr>
            <w:tcW w:w="1779" w:type="dxa"/>
            <w:tcBorders>
              <w:top w:val="single" w:sz="6" w:space="0" w:color="auto"/>
              <w:left w:val="single" w:sz="6" w:space="0" w:color="auto"/>
              <w:bottom w:val="single" w:sz="6" w:space="0" w:color="auto"/>
              <w:right w:val="single" w:sz="6" w:space="0" w:color="auto"/>
            </w:tcBorders>
          </w:tcPr>
          <w:p w:rsidR="00AA0748" w:rsidRDefault="00FB31C7">
            <w:pPr>
              <w:spacing w:line="276" w:lineRule="auto"/>
              <w:jc w:val="center"/>
              <w:rPr>
                <w:snapToGrid w:val="0"/>
              </w:rPr>
            </w:pPr>
            <w:r>
              <w:rPr>
                <w:snapToGrid w:val="0"/>
                <w:sz w:val="22"/>
                <w:szCs w:val="22"/>
              </w:rPr>
              <w:t>-</w:t>
            </w:r>
          </w:p>
        </w:tc>
        <w:tc>
          <w:tcPr>
            <w:tcW w:w="2551" w:type="dxa"/>
            <w:tcBorders>
              <w:top w:val="single" w:sz="6" w:space="0" w:color="auto"/>
              <w:left w:val="single" w:sz="6" w:space="0" w:color="auto"/>
              <w:bottom w:val="single" w:sz="6" w:space="0" w:color="auto"/>
              <w:right w:val="single" w:sz="6" w:space="0" w:color="auto"/>
            </w:tcBorders>
          </w:tcPr>
          <w:p w:rsidR="00AA0748" w:rsidRDefault="00D50A6F">
            <w:pPr>
              <w:spacing w:line="276" w:lineRule="auto"/>
              <w:jc w:val="center"/>
              <w:rPr>
                <w:snapToGrid w:val="0"/>
              </w:rPr>
            </w:pPr>
            <w:r>
              <w:rPr>
                <w:snapToGrid w:val="0"/>
                <w:sz w:val="22"/>
                <w:szCs w:val="22"/>
              </w:rPr>
              <w:t>-</w:t>
            </w:r>
          </w:p>
        </w:tc>
        <w:tc>
          <w:tcPr>
            <w:tcW w:w="1842" w:type="dxa"/>
            <w:tcBorders>
              <w:top w:val="single" w:sz="6" w:space="0" w:color="auto"/>
              <w:left w:val="single" w:sz="6" w:space="0" w:color="auto"/>
              <w:bottom w:val="single" w:sz="6" w:space="0" w:color="auto"/>
              <w:right w:val="single" w:sz="6" w:space="0" w:color="auto"/>
            </w:tcBorders>
          </w:tcPr>
          <w:p w:rsidR="00AA0748" w:rsidRDefault="00D50A6F">
            <w:pPr>
              <w:spacing w:line="276" w:lineRule="auto"/>
              <w:jc w:val="center"/>
              <w:rPr>
                <w:snapToGrid w:val="0"/>
              </w:rPr>
            </w:pPr>
            <w:r>
              <w:rPr>
                <w:snapToGrid w:val="0"/>
                <w:sz w:val="22"/>
                <w:szCs w:val="22"/>
              </w:rPr>
              <w:t>-</w:t>
            </w:r>
          </w:p>
        </w:tc>
        <w:tc>
          <w:tcPr>
            <w:tcW w:w="1701" w:type="dxa"/>
            <w:tcBorders>
              <w:top w:val="single" w:sz="6" w:space="0" w:color="auto"/>
              <w:left w:val="single" w:sz="6" w:space="0" w:color="auto"/>
              <w:bottom w:val="single" w:sz="6" w:space="0" w:color="auto"/>
              <w:right w:val="single" w:sz="6" w:space="0" w:color="auto"/>
            </w:tcBorders>
          </w:tcPr>
          <w:p w:rsidR="00AA0748" w:rsidRPr="00A16E8D" w:rsidRDefault="00D50A6F">
            <w:pPr>
              <w:spacing w:line="276" w:lineRule="auto"/>
              <w:jc w:val="center"/>
              <w:rPr>
                <w:snapToGrid w:val="0"/>
              </w:rPr>
            </w:pPr>
            <w:r w:rsidRPr="00A16E8D">
              <w:rPr>
                <w:snapToGrid w:val="0"/>
                <w:sz w:val="22"/>
                <w:szCs w:val="22"/>
              </w:rPr>
              <w:t>1</w:t>
            </w:r>
          </w:p>
        </w:tc>
        <w:tc>
          <w:tcPr>
            <w:tcW w:w="1869" w:type="dxa"/>
            <w:tcBorders>
              <w:top w:val="single" w:sz="6" w:space="0" w:color="auto"/>
              <w:left w:val="single" w:sz="6" w:space="0" w:color="auto"/>
              <w:bottom w:val="single" w:sz="6" w:space="0" w:color="auto"/>
              <w:right w:val="single" w:sz="6" w:space="0" w:color="auto"/>
            </w:tcBorders>
          </w:tcPr>
          <w:p w:rsidR="00AA0748" w:rsidRDefault="00D50A6F">
            <w:pPr>
              <w:spacing w:line="276" w:lineRule="auto"/>
              <w:jc w:val="center"/>
              <w:rPr>
                <w:snapToGrid w:val="0"/>
              </w:rPr>
            </w:pPr>
            <w:r>
              <w:rPr>
                <w:snapToGrid w:val="0"/>
                <w:sz w:val="22"/>
                <w:szCs w:val="22"/>
              </w:rPr>
              <w:t>-</w:t>
            </w:r>
          </w:p>
        </w:tc>
      </w:tr>
    </w:tbl>
    <w:p w:rsidR="00AA0748" w:rsidRDefault="00D50A6F">
      <w:pPr>
        <w:spacing w:line="276" w:lineRule="auto"/>
        <w:jc w:val="both"/>
        <w:rPr>
          <w:snapToGrid w:val="0"/>
          <w:sz w:val="22"/>
          <w:szCs w:val="22"/>
        </w:rPr>
      </w:pPr>
      <w:r>
        <w:rPr>
          <w:b/>
          <w:snapToGrid w:val="0"/>
        </w:rPr>
        <w:t xml:space="preserve">  </w:t>
      </w:r>
    </w:p>
    <w:p w:rsidR="00AA0748" w:rsidRDefault="00D50A6F">
      <w:pPr>
        <w:spacing w:line="276" w:lineRule="auto"/>
        <w:jc w:val="center"/>
        <w:rPr>
          <w:b/>
          <w:snapToGrid w:val="0"/>
        </w:rPr>
      </w:pPr>
      <w:r>
        <w:rPr>
          <w:b/>
          <w:snapToGrid w:val="0"/>
        </w:rPr>
        <w:t>Изучение иностранных языков</w:t>
      </w:r>
    </w:p>
    <w:tbl>
      <w:tblPr>
        <w:tblW w:w="9645" w:type="dxa"/>
        <w:jc w:val="center"/>
        <w:tblLayout w:type="fixed"/>
        <w:tblCellMar>
          <w:left w:w="40" w:type="dxa"/>
          <w:right w:w="40" w:type="dxa"/>
        </w:tblCellMar>
        <w:tblLook w:val="04A0"/>
      </w:tblPr>
      <w:tblGrid>
        <w:gridCol w:w="2412"/>
        <w:gridCol w:w="2554"/>
        <w:gridCol w:w="2269"/>
        <w:gridCol w:w="2410"/>
      </w:tblGrid>
      <w:tr w:rsidR="00AA0748">
        <w:trPr>
          <w:trHeight w:hRule="exact" w:val="540"/>
          <w:jc w:val="center"/>
        </w:trPr>
        <w:tc>
          <w:tcPr>
            <w:tcW w:w="2412" w:type="dxa"/>
            <w:tcBorders>
              <w:top w:val="single" w:sz="6" w:space="0" w:color="auto"/>
              <w:left w:val="single" w:sz="6" w:space="0" w:color="auto"/>
              <w:bottom w:val="single" w:sz="6" w:space="0" w:color="auto"/>
              <w:right w:val="single" w:sz="6" w:space="0" w:color="auto"/>
            </w:tcBorders>
          </w:tcPr>
          <w:p w:rsidR="00AA0748" w:rsidRDefault="00D50A6F">
            <w:pPr>
              <w:spacing w:line="276" w:lineRule="auto"/>
              <w:jc w:val="center"/>
              <w:rPr>
                <w:snapToGrid w:val="0"/>
              </w:rPr>
            </w:pPr>
            <w:r>
              <w:rPr>
                <w:snapToGrid w:val="0"/>
                <w:sz w:val="22"/>
                <w:szCs w:val="22"/>
              </w:rPr>
              <w:t>Иностранный язык</w:t>
            </w:r>
          </w:p>
          <w:p w:rsidR="00AA0748" w:rsidRDefault="00AA0748">
            <w:pPr>
              <w:spacing w:line="276" w:lineRule="auto"/>
              <w:jc w:val="center"/>
              <w:rPr>
                <w:snapToGrid w:val="0"/>
              </w:rPr>
            </w:pPr>
          </w:p>
        </w:tc>
        <w:tc>
          <w:tcPr>
            <w:tcW w:w="2554" w:type="dxa"/>
            <w:tcBorders>
              <w:top w:val="single" w:sz="6" w:space="0" w:color="auto"/>
              <w:left w:val="single" w:sz="6" w:space="0" w:color="auto"/>
              <w:bottom w:val="single" w:sz="6" w:space="0" w:color="auto"/>
              <w:right w:val="single" w:sz="6" w:space="0" w:color="auto"/>
            </w:tcBorders>
          </w:tcPr>
          <w:p w:rsidR="00AA0748" w:rsidRDefault="00D50A6F">
            <w:pPr>
              <w:spacing w:line="276" w:lineRule="auto"/>
              <w:jc w:val="center"/>
              <w:rPr>
                <w:snapToGrid w:val="0"/>
              </w:rPr>
            </w:pPr>
            <w:r>
              <w:rPr>
                <w:snapToGrid w:val="0"/>
                <w:sz w:val="22"/>
                <w:szCs w:val="22"/>
              </w:rPr>
              <w:t>Начальная школа</w:t>
            </w:r>
          </w:p>
          <w:p w:rsidR="00AA0748" w:rsidRDefault="00AA0748">
            <w:pPr>
              <w:spacing w:line="276" w:lineRule="auto"/>
              <w:jc w:val="center"/>
              <w:rPr>
                <w:snapToGrid w:val="0"/>
              </w:rPr>
            </w:pPr>
          </w:p>
        </w:tc>
        <w:tc>
          <w:tcPr>
            <w:tcW w:w="2269" w:type="dxa"/>
            <w:tcBorders>
              <w:top w:val="single" w:sz="6" w:space="0" w:color="auto"/>
              <w:left w:val="single" w:sz="6" w:space="0" w:color="auto"/>
              <w:bottom w:val="single" w:sz="6" w:space="0" w:color="auto"/>
              <w:right w:val="single" w:sz="6" w:space="0" w:color="auto"/>
            </w:tcBorders>
          </w:tcPr>
          <w:p w:rsidR="00AA0748" w:rsidRDefault="00D50A6F">
            <w:pPr>
              <w:spacing w:line="276" w:lineRule="auto"/>
              <w:jc w:val="center"/>
              <w:rPr>
                <w:snapToGrid w:val="0"/>
              </w:rPr>
            </w:pPr>
            <w:r>
              <w:rPr>
                <w:snapToGrid w:val="0"/>
                <w:sz w:val="22"/>
                <w:szCs w:val="22"/>
              </w:rPr>
              <w:t>Основная</w:t>
            </w:r>
          </w:p>
          <w:p w:rsidR="00AA0748" w:rsidRDefault="00D50A6F">
            <w:pPr>
              <w:spacing w:line="276" w:lineRule="auto"/>
              <w:jc w:val="center"/>
              <w:rPr>
                <w:snapToGrid w:val="0"/>
              </w:rPr>
            </w:pPr>
            <w:r>
              <w:rPr>
                <w:snapToGrid w:val="0"/>
                <w:sz w:val="22"/>
                <w:szCs w:val="22"/>
              </w:rPr>
              <w:t>школа</w:t>
            </w:r>
          </w:p>
          <w:p w:rsidR="00AA0748" w:rsidRDefault="00AA0748">
            <w:pPr>
              <w:spacing w:line="276" w:lineRule="auto"/>
              <w:jc w:val="center"/>
              <w:rPr>
                <w:snapToGrid w:val="0"/>
              </w:rPr>
            </w:pPr>
          </w:p>
        </w:tc>
        <w:tc>
          <w:tcPr>
            <w:tcW w:w="2410" w:type="dxa"/>
            <w:tcBorders>
              <w:top w:val="single" w:sz="6" w:space="0" w:color="auto"/>
              <w:left w:val="single" w:sz="6" w:space="0" w:color="auto"/>
              <w:bottom w:val="single" w:sz="6" w:space="0" w:color="auto"/>
              <w:right w:val="single" w:sz="6" w:space="0" w:color="auto"/>
            </w:tcBorders>
          </w:tcPr>
          <w:p w:rsidR="00AA0748" w:rsidRDefault="00D50A6F">
            <w:pPr>
              <w:spacing w:line="276" w:lineRule="auto"/>
              <w:jc w:val="center"/>
              <w:rPr>
                <w:snapToGrid w:val="0"/>
              </w:rPr>
            </w:pPr>
            <w:r>
              <w:rPr>
                <w:snapToGrid w:val="0"/>
                <w:sz w:val="22"/>
                <w:szCs w:val="22"/>
              </w:rPr>
              <w:t>Средняя школа</w:t>
            </w:r>
          </w:p>
          <w:p w:rsidR="00AA0748" w:rsidRDefault="00AA0748">
            <w:pPr>
              <w:spacing w:line="276" w:lineRule="auto"/>
              <w:jc w:val="center"/>
              <w:rPr>
                <w:snapToGrid w:val="0"/>
              </w:rPr>
            </w:pPr>
          </w:p>
        </w:tc>
      </w:tr>
      <w:tr w:rsidR="00AA0748">
        <w:trPr>
          <w:trHeight w:hRule="exact" w:val="520"/>
          <w:jc w:val="center"/>
        </w:trPr>
        <w:tc>
          <w:tcPr>
            <w:tcW w:w="2412" w:type="dxa"/>
            <w:tcBorders>
              <w:top w:val="single" w:sz="6" w:space="0" w:color="auto"/>
              <w:left w:val="single" w:sz="6" w:space="0" w:color="auto"/>
              <w:bottom w:val="single" w:sz="6" w:space="0" w:color="auto"/>
              <w:right w:val="single" w:sz="6" w:space="0" w:color="auto"/>
            </w:tcBorders>
          </w:tcPr>
          <w:p w:rsidR="00AA0748" w:rsidRDefault="00D50A6F">
            <w:pPr>
              <w:spacing w:line="276" w:lineRule="auto"/>
              <w:jc w:val="center"/>
              <w:rPr>
                <w:snapToGrid w:val="0"/>
              </w:rPr>
            </w:pPr>
            <w:r>
              <w:rPr>
                <w:snapToGrid w:val="0"/>
                <w:sz w:val="22"/>
                <w:szCs w:val="22"/>
              </w:rPr>
              <w:t>Английский  язык</w:t>
            </w:r>
          </w:p>
          <w:p w:rsidR="00AA0748" w:rsidRDefault="00AA0748">
            <w:pPr>
              <w:spacing w:line="276" w:lineRule="auto"/>
              <w:jc w:val="center"/>
              <w:rPr>
                <w:snapToGrid w:val="0"/>
              </w:rPr>
            </w:pPr>
          </w:p>
        </w:tc>
        <w:tc>
          <w:tcPr>
            <w:tcW w:w="2554" w:type="dxa"/>
            <w:tcBorders>
              <w:top w:val="single" w:sz="6" w:space="0" w:color="auto"/>
              <w:left w:val="single" w:sz="6" w:space="0" w:color="auto"/>
              <w:bottom w:val="single" w:sz="6" w:space="0" w:color="auto"/>
              <w:right w:val="single" w:sz="6" w:space="0" w:color="auto"/>
            </w:tcBorders>
          </w:tcPr>
          <w:p w:rsidR="00AA0748" w:rsidRDefault="00D50A6F">
            <w:pPr>
              <w:spacing w:line="276" w:lineRule="auto"/>
              <w:jc w:val="center"/>
              <w:rPr>
                <w:snapToGrid w:val="0"/>
              </w:rPr>
            </w:pPr>
            <w:r>
              <w:rPr>
                <w:snapToGrid w:val="0"/>
                <w:sz w:val="22"/>
                <w:szCs w:val="22"/>
              </w:rPr>
              <w:t>базовый</w:t>
            </w:r>
          </w:p>
          <w:p w:rsidR="00AA0748" w:rsidRDefault="00AA0748">
            <w:pPr>
              <w:spacing w:line="276" w:lineRule="auto"/>
              <w:jc w:val="center"/>
              <w:rPr>
                <w:snapToGrid w:val="0"/>
              </w:rPr>
            </w:pPr>
          </w:p>
        </w:tc>
        <w:tc>
          <w:tcPr>
            <w:tcW w:w="2269" w:type="dxa"/>
            <w:tcBorders>
              <w:top w:val="single" w:sz="6" w:space="0" w:color="auto"/>
              <w:left w:val="single" w:sz="6" w:space="0" w:color="auto"/>
              <w:bottom w:val="single" w:sz="6" w:space="0" w:color="auto"/>
              <w:right w:val="single" w:sz="6" w:space="0" w:color="auto"/>
            </w:tcBorders>
          </w:tcPr>
          <w:p w:rsidR="00AA0748" w:rsidRDefault="00D50A6F">
            <w:pPr>
              <w:spacing w:line="276" w:lineRule="auto"/>
              <w:jc w:val="center"/>
              <w:rPr>
                <w:snapToGrid w:val="0"/>
              </w:rPr>
            </w:pPr>
            <w:r>
              <w:rPr>
                <w:snapToGrid w:val="0"/>
                <w:sz w:val="22"/>
                <w:szCs w:val="22"/>
              </w:rPr>
              <w:t>базовый</w:t>
            </w:r>
          </w:p>
          <w:p w:rsidR="00AA0748" w:rsidRDefault="00AA0748">
            <w:pPr>
              <w:spacing w:line="276" w:lineRule="auto"/>
              <w:jc w:val="center"/>
              <w:rPr>
                <w:snapToGrid w:val="0"/>
              </w:rPr>
            </w:pPr>
          </w:p>
          <w:p w:rsidR="00AA0748" w:rsidRDefault="00AA0748">
            <w:pPr>
              <w:spacing w:line="276" w:lineRule="auto"/>
              <w:jc w:val="center"/>
              <w:rPr>
                <w:snapToGrid w:val="0"/>
              </w:rPr>
            </w:pPr>
          </w:p>
        </w:tc>
        <w:tc>
          <w:tcPr>
            <w:tcW w:w="2410" w:type="dxa"/>
            <w:tcBorders>
              <w:top w:val="single" w:sz="6" w:space="0" w:color="auto"/>
              <w:left w:val="single" w:sz="6" w:space="0" w:color="auto"/>
              <w:bottom w:val="single" w:sz="6" w:space="0" w:color="auto"/>
              <w:right w:val="single" w:sz="6" w:space="0" w:color="auto"/>
            </w:tcBorders>
          </w:tcPr>
          <w:p w:rsidR="00AA0748" w:rsidRDefault="00D50A6F">
            <w:pPr>
              <w:spacing w:line="276" w:lineRule="auto"/>
              <w:jc w:val="center"/>
              <w:rPr>
                <w:snapToGrid w:val="0"/>
              </w:rPr>
            </w:pPr>
            <w:r>
              <w:rPr>
                <w:snapToGrid w:val="0"/>
                <w:sz w:val="22"/>
                <w:szCs w:val="22"/>
              </w:rPr>
              <w:t>базовый</w:t>
            </w:r>
          </w:p>
          <w:p w:rsidR="00AA0748" w:rsidRDefault="00AA0748">
            <w:pPr>
              <w:spacing w:line="276" w:lineRule="auto"/>
              <w:jc w:val="center"/>
              <w:rPr>
                <w:snapToGrid w:val="0"/>
              </w:rPr>
            </w:pPr>
          </w:p>
        </w:tc>
      </w:tr>
    </w:tbl>
    <w:p w:rsidR="00AA0748" w:rsidRDefault="00AA0748">
      <w:pPr>
        <w:spacing w:line="276" w:lineRule="auto"/>
        <w:jc w:val="center"/>
        <w:rPr>
          <w:b/>
          <w:snapToGrid w:val="0"/>
        </w:rPr>
      </w:pPr>
    </w:p>
    <w:p w:rsidR="00AA0748" w:rsidRDefault="00D50A6F">
      <w:pPr>
        <w:spacing w:line="276" w:lineRule="auto"/>
        <w:jc w:val="center"/>
        <w:rPr>
          <w:b/>
          <w:snapToGrid w:val="0"/>
        </w:rPr>
      </w:pPr>
      <w:r>
        <w:rPr>
          <w:b/>
          <w:snapToGrid w:val="0"/>
        </w:rPr>
        <w:t>Нестандартные формы освоения образовательных про</w:t>
      </w:r>
      <w:r>
        <w:rPr>
          <w:b/>
          <w:snapToGrid w:val="0"/>
        </w:rPr>
        <w:softHyphen/>
        <w:t>грамм по классам</w:t>
      </w:r>
    </w:p>
    <w:tbl>
      <w:tblPr>
        <w:tblW w:w="9645" w:type="dxa"/>
        <w:jc w:val="center"/>
        <w:tblLayout w:type="fixed"/>
        <w:tblCellMar>
          <w:left w:w="40" w:type="dxa"/>
          <w:right w:w="40" w:type="dxa"/>
        </w:tblCellMar>
        <w:tblLook w:val="04A0"/>
      </w:tblPr>
      <w:tblGrid>
        <w:gridCol w:w="2412"/>
        <w:gridCol w:w="2269"/>
        <w:gridCol w:w="1560"/>
        <w:gridCol w:w="1419"/>
        <w:gridCol w:w="1985"/>
      </w:tblGrid>
      <w:tr w:rsidR="00AA0748">
        <w:trPr>
          <w:trHeight w:hRule="exact" w:val="580"/>
          <w:jc w:val="center"/>
        </w:trPr>
        <w:tc>
          <w:tcPr>
            <w:tcW w:w="2410" w:type="dxa"/>
            <w:tcBorders>
              <w:top w:val="single" w:sz="6" w:space="0" w:color="auto"/>
              <w:left w:val="single" w:sz="6" w:space="0" w:color="auto"/>
              <w:bottom w:val="single" w:sz="6" w:space="0" w:color="auto"/>
              <w:right w:val="single" w:sz="6" w:space="0" w:color="auto"/>
            </w:tcBorders>
          </w:tcPr>
          <w:p w:rsidR="00AA0748" w:rsidRDefault="00D50A6F">
            <w:pPr>
              <w:spacing w:line="276" w:lineRule="auto"/>
              <w:jc w:val="center"/>
              <w:rPr>
                <w:snapToGrid w:val="0"/>
              </w:rPr>
            </w:pPr>
            <w:r>
              <w:rPr>
                <w:snapToGrid w:val="0"/>
                <w:sz w:val="22"/>
                <w:szCs w:val="22"/>
              </w:rPr>
              <w:t>Класс (параллель)</w:t>
            </w:r>
          </w:p>
          <w:p w:rsidR="00AA0748" w:rsidRDefault="00AA0748">
            <w:pPr>
              <w:spacing w:line="276" w:lineRule="auto"/>
              <w:jc w:val="center"/>
              <w:rPr>
                <w:snapToGrid w:val="0"/>
              </w:rPr>
            </w:pPr>
          </w:p>
        </w:tc>
        <w:tc>
          <w:tcPr>
            <w:tcW w:w="2268" w:type="dxa"/>
            <w:tcBorders>
              <w:top w:val="single" w:sz="6" w:space="0" w:color="auto"/>
              <w:left w:val="single" w:sz="6" w:space="0" w:color="auto"/>
              <w:bottom w:val="single" w:sz="6" w:space="0" w:color="auto"/>
              <w:right w:val="single" w:sz="6" w:space="0" w:color="auto"/>
            </w:tcBorders>
          </w:tcPr>
          <w:p w:rsidR="00AA0748" w:rsidRDefault="00D50A6F">
            <w:pPr>
              <w:spacing w:line="276" w:lineRule="auto"/>
              <w:jc w:val="center"/>
              <w:rPr>
                <w:snapToGrid w:val="0"/>
              </w:rPr>
            </w:pPr>
            <w:r>
              <w:rPr>
                <w:snapToGrid w:val="0"/>
                <w:sz w:val="22"/>
                <w:szCs w:val="22"/>
              </w:rPr>
              <w:t>Семейное образование</w:t>
            </w:r>
          </w:p>
          <w:p w:rsidR="00AA0748" w:rsidRDefault="00AA0748">
            <w:pPr>
              <w:spacing w:line="276" w:lineRule="auto"/>
              <w:jc w:val="center"/>
              <w:rPr>
                <w:snapToGrid w:val="0"/>
              </w:rPr>
            </w:pPr>
          </w:p>
        </w:tc>
        <w:tc>
          <w:tcPr>
            <w:tcW w:w="1559" w:type="dxa"/>
            <w:tcBorders>
              <w:top w:val="single" w:sz="6" w:space="0" w:color="auto"/>
              <w:left w:val="single" w:sz="6" w:space="0" w:color="auto"/>
              <w:bottom w:val="single" w:sz="6" w:space="0" w:color="auto"/>
              <w:right w:val="single" w:sz="6" w:space="0" w:color="auto"/>
            </w:tcBorders>
          </w:tcPr>
          <w:p w:rsidR="00AA0748" w:rsidRDefault="00D50A6F">
            <w:pPr>
              <w:spacing w:line="276" w:lineRule="auto"/>
              <w:jc w:val="center"/>
              <w:rPr>
                <w:snapToGrid w:val="0"/>
              </w:rPr>
            </w:pPr>
            <w:r>
              <w:rPr>
                <w:snapToGrid w:val="0"/>
                <w:sz w:val="22"/>
                <w:szCs w:val="22"/>
              </w:rPr>
              <w:t>Самообразо</w:t>
            </w:r>
            <w:r>
              <w:rPr>
                <w:snapToGrid w:val="0"/>
                <w:sz w:val="22"/>
                <w:szCs w:val="22"/>
              </w:rPr>
              <w:softHyphen/>
              <w:t>вание</w:t>
            </w:r>
          </w:p>
          <w:p w:rsidR="00AA0748" w:rsidRDefault="00AA0748">
            <w:pPr>
              <w:spacing w:line="276" w:lineRule="auto"/>
              <w:jc w:val="center"/>
              <w:rPr>
                <w:snapToGrid w:val="0"/>
              </w:rPr>
            </w:pPr>
          </w:p>
        </w:tc>
        <w:tc>
          <w:tcPr>
            <w:tcW w:w="1418" w:type="dxa"/>
            <w:tcBorders>
              <w:top w:val="single" w:sz="6" w:space="0" w:color="auto"/>
              <w:left w:val="single" w:sz="6" w:space="0" w:color="auto"/>
              <w:bottom w:val="single" w:sz="6" w:space="0" w:color="auto"/>
              <w:right w:val="single" w:sz="6" w:space="0" w:color="auto"/>
            </w:tcBorders>
          </w:tcPr>
          <w:p w:rsidR="00AA0748" w:rsidRDefault="00D50A6F">
            <w:pPr>
              <w:spacing w:line="276" w:lineRule="auto"/>
              <w:jc w:val="center"/>
              <w:rPr>
                <w:snapToGrid w:val="0"/>
              </w:rPr>
            </w:pPr>
            <w:r>
              <w:rPr>
                <w:snapToGrid w:val="0"/>
                <w:sz w:val="22"/>
                <w:szCs w:val="22"/>
              </w:rPr>
              <w:t>Экстернат</w:t>
            </w:r>
          </w:p>
          <w:p w:rsidR="00AA0748" w:rsidRDefault="00AA0748">
            <w:pPr>
              <w:spacing w:line="276" w:lineRule="auto"/>
              <w:jc w:val="center"/>
              <w:rPr>
                <w:snapToGrid w:val="0"/>
              </w:rPr>
            </w:pPr>
          </w:p>
        </w:tc>
        <w:tc>
          <w:tcPr>
            <w:tcW w:w="1984" w:type="dxa"/>
            <w:tcBorders>
              <w:top w:val="single" w:sz="6" w:space="0" w:color="auto"/>
              <w:left w:val="single" w:sz="6" w:space="0" w:color="auto"/>
              <w:bottom w:val="single" w:sz="6" w:space="0" w:color="auto"/>
              <w:right w:val="single" w:sz="6" w:space="0" w:color="auto"/>
            </w:tcBorders>
          </w:tcPr>
          <w:p w:rsidR="00AA0748" w:rsidRDefault="00D50A6F">
            <w:pPr>
              <w:spacing w:line="276" w:lineRule="auto"/>
              <w:jc w:val="center"/>
              <w:rPr>
                <w:snapToGrid w:val="0"/>
              </w:rPr>
            </w:pPr>
            <w:r>
              <w:rPr>
                <w:snapToGrid w:val="0"/>
                <w:sz w:val="22"/>
                <w:szCs w:val="22"/>
              </w:rPr>
              <w:t>Всего</w:t>
            </w:r>
          </w:p>
          <w:p w:rsidR="00AA0748" w:rsidRDefault="00AA0748">
            <w:pPr>
              <w:spacing w:line="276" w:lineRule="auto"/>
              <w:jc w:val="center"/>
              <w:rPr>
                <w:snapToGrid w:val="0"/>
              </w:rPr>
            </w:pPr>
          </w:p>
        </w:tc>
      </w:tr>
      <w:tr w:rsidR="00AA0748">
        <w:trPr>
          <w:trHeight w:hRule="exact" w:val="280"/>
          <w:jc w:val="center"/>
        </w:trPr>
        <w:tc>
          <w:tcPr>
            <w:tcW w:w="2410" w:type="dxa"/>
            <w:tcBorders>
              <w:top w:val="single" w:sz="6" w:space="0" w:color="auto"/>
              <w:left w:val="single" w:sz="6" w:space="0" w:color="auto"/>
              <w:bottom w:val="single" w:sz="6" w:space="0" w:color="auto"/>
              <w:right w:val="single" w:sz="6" w:space="0" w:color="auto"/>
            </w:tcBorders>
          </w:tcPr>
          <w:p w:rsidR="00AA0748" w:rsidRDefault="00D50A6F">
            <w:pPr>
              <w:spacing w:line="276" w:lineRule="auto"/>
              <w:jc w:val="center"/>
              <w:rPr>
                <w:snapToGrid w:val="0"/>
              </w:rPr>
            </w:pPr>
            <w:r>
              <w:rPr>
                <w:snapToGrid w:val="0"/>
                <w:sz w:val="22"/>
                <w:szCs w:val="22"/>
              </w:rPr>
              <w:t>Итого:</w:t>
            </w:r>
          </w:p>
          <w:p w:rsidR="00AA0748" w:rsidRDefault="00AA0748">
            <w:pPr>
              <w:spacing w:line="276" w:lineRule="auto"/>
              <w:jc w:val="center"/>
              <w:rPr>
                <w:snapToGrid w:val="0"/>
              </w:rPr>
            </w:pPr>
          </w:p>
        </w:tc>
        <w:tc>
          <w:tcPr>
            <w:tcW w:w="2268" w:type="dxa"/>
            <w:tcBorders>
              <w:top w:val="single" w:sz="6" w:space="0" w:color="auto"/>
              <w:left w:val="single" w:sz="6" w:space="0" w:color="auto"/>
              <w:bottom w:val="single" w:sz="6" w:space="0" w:color="auto"/>
              <w:right w:val="single" w:sz="6" w:space="0" w:color="auto"/>
            </w:tcBorders>
          </w:tcPr>
          <w:p w:rsidR="00AA0748" w:rsidRDefault="00D50A6F">
            <w:pPr>
              <w:spacing w:line="276" w:lineRule="auto"/>
              <w:jc w:val="center"/>
              <w:rPr>
                <w:snapToGrid w:val="0"/>
              </w:rPr>
            </w:pPr>
            <w:r>
              <w:rPr>
                <w:snapToGrid w:val="0"/>
                <w:sz w:val="22"/>
                <w:szCs w:val="22"/>
              </w:rPr>
              <w:t>-</w:t>
            </w:r>
          </w:p>
          <w:p w:rsidR="00AA0748" w:rsidRDefault="00AA0748">
            <w:pPr>
              <w:spacing w:line="276" w:lineRule="auto"/>
              <w:jc w:val="center"/>
              <w:rPr>
                <w:snapToGrid w:val="0"/>
              </w:rPr>
            </w:pPr>
          </w:p>
        </w:tc>
        <w:tc>
          <w:tcPr>
            <w:tcW w:w="1559" w:type="dxa"/>
            <w:tcBorders>
              <w:top w:val="single" w:sz="6" w:space="0" w:color="auto"/>
              <w:left w:val="single" w:sz="6" w:space="0" w:color="auto"/>
              <w:bottom w:val="single" w:sz="6" w:space="0" w:color="auto"/>
              <w:right w:val="single" w:sz="6" w:space="0" w:color="auto"/>
            </w:tcBorders>
          </w:tcPr>
          <w:p w:rsidR="00AA0748" w:rsidRDefault="00D50A6F">
            <w:pPr>
              <w:spacing w:line="276" w:lineRule="auto"/>
              <w:jc w:val="center"/>
              <w:rPr>
                <w:snapToGrid w:val="0"/>
              </w:rPr>
            </w:pPr>
            <w:r>
              <w:rPr>
                <w:snapToGrid w:val="0"/>
                <w:sz w:val="22"/>
                <w:szCs w:val="22"/>
              </w:rPr>
              <w:t>-</w:t>
            </w:r>
          </w:p>
          <w:p w:rsidR="00AA0748" w:rsidRDefault="00AA0748">
            <w:pPr>
              <w:spacing w:line="276" w:lineRule="auto"/>
              <w:jc w:val="center"/>
              <w:rPr>
                <w:snapToGrid w:val="0"/>
              </w:rPr>
            </w:pPr>
          </w:p>
        </w:tc>
        <w:tc>
          <w:tcPr>
            <w:tcW w:w="1418" w:type="dxa"/>
            <w:tcBorders>
              <w:top w:val="single" w:sz="6" w:space="0" w:color="auto"/>
              <w:left w:val="single" w:sz="6" w:space="0" w:color="auto"/>
              <w:bottom w:val="single" w:sz="6" w:space="0" w:color="auto"/>
              <w:right w:val="single" w:sz="6" w:space="0" w:color="auto"/>
            </w:tcBorders>
          </w:tcPr>
          <w:p w:rsidR="00AA0748" w:rsidRDefault="00D50A6F">
            <w:pPr>
              <w:spacing w:line="276" w:lineRule="auto"/>
              <w:jc w:val="center"/>
              <w:rPr>
                <w:snapToGrid w:val="0"/>
              </w:rPr>
            </w:pPr>
            <w:r>
              <w:rPr>
                <w:snapToGrid w:val="0"/>
                <w:sz w:val="22"/>
                <w:szCs w:val="22"/>
              </w:rPr>
              <w:t>-</w:t>
            </w:r>
          </w:p>
        </w:tc>
        <w:tc>
          <w:tcPr>
            <w:tcW w:w="1984" w:type="dxa"/>
            <w:tcBorders>
              <w:top w:val="single" w:sz="6" w:space="0" w:color="auto"/>
              <w:left w:val="single" w:sz="6" w:space="0" w:color="auto"/>
              <w:bottom w:val="single" w:sz="6" w:space="0" w:color="auto"/>
              <w:right w:val="single" w:sz="6" w:space="0" w:color="auto"/>
            </w:tcBorders>
          </w:tcPr>
          <w:p w:rsidR="00AA0748" w:rsidRDefault="00D50A6F">
            <w:pPr>
              <w:spacing w:line="276" w:lineRule="auto"/>
              <w:jc w:val="center"/>
              <w:rPr>
                <w:snapToGrid w:val="0"/>
              </w:rPr>
            </w:pPr>
            <w:r>
              <w:rPr>
                <w:snapToGrid w:val="0"/>
                <w:sz w:val="22"/>
                <w:szCs w:val="22"/>
              </w:rPr>
              <w:t>-</w:t>
            </w:r>
          </w:p>
        </w:tc>
      </w:tr>
    </w:tbl>
    <w:p w:rsidR="00AA0748" w:rsidRDefault="00AA0748">
      <w:pPr>
        <w:spacing w:line="276" w:lineRule="auto"/>
        <w:ind w:left="420"/>
        <w:jc w:val="both"/>
        <w:rPr>
          <w:snapToGrid w:val="0"/>
          <w:sz w:val="22"/>
          <w:szCs w:val="22"/>
        </w:rPr>
      </w:pPr>
    </w:p>
    <w:p w:rsidR="00AA0748" w:rsidRDefault="00D50A6F">
      <w:pPr>
        <w:pStyle w:val="afb"/>
        <w:spacing w:before="0" w:after="0" w:line="276" w:lineRule="auto"/>
        <w:jc w:val="center"/>
        <w:rPr>
          <w:rFonts w:ascii="Times New Roman" w:hAnsi="Times New Roman" w:cs="Times New Roman"/>
          <w:kern w:val="0"/>
          <w:lang w:eastAsia="ru-RU" w:bidi="ar-SA"/>
        </w:rPr>
      </w:pPr>
      <w:r>
        <w:rPr>
          <w:rFonts w:ascii="Times New Roman" w:hAnsi="Times New Roman" w:cs="Times New Roman"/>
          <w:kern w:val="0"/>
          <w:lang w:eastAsia="ru-RU" w:bidi="ar-SA"/>
        </w:rPr>
        <w:t xml:space="preserve">Информация о созданных условиях для детей — инвалидов и детей </w:t>
      </w:r>
    </w:p>
    <w:p w:rsidR="00AA0748" w:rsidRDefault="00D50A6F">
      <w:pPr>
        <w:pStyle w:val="afb"/>
        <w:spacing w:before="0" w:after="0" w:line="276" w:lineRule="auto"/>
        <w:jc w:val="center"/>
        <w:rPr>
          <w:rFonts w:ascii="Times New Roman" w:hAnsi="Times New Roman" w:cs="Times New Roman"/>
          <w:kern w:val="0"/>
          <w:lang w:eastAsia="ru-RU" w:bidi="ar-SA"/>
        </w:rPr>
      </w:pPr>
      <w:r>
        <w:rPr>
          <w:rFonts w:ascii="Times New Roman" w:hAnsi="Times New Roman" w:cs="Times New Roman"/>
          <w:kern w:val="0"/>
          <w:lang w:eastAsia="ru-RU" w:bidi="ar-SA"/>
        </w:rPr>
        <w:t>с ограниченными возможностями здоровья в МБОУ СОШ с.Куяново.</w:t>
      </w:r>
    </w:p>
    <w:p w:rsidR="00F11885" w:rsidRDefault="00D50A6F" w:rsidP="00041937">
      <w:pPr>
        <w:spacing w:line="276" w:lineRule="auto"/>
        <w:rPr>
          <w:rStyle w:val="markedcontent"/>
        </w:rPr>
      </w:pPr>
      <w:r>
        <w:rPr>
          <w:rStyle w:val="markedcontent"/>
        </w:rPr>
        <w:lastRenderedPageBreak/>
        <w:tab/>
        <w:t>Созданы специальные условия для инклюзивного образования обучающихся с ОВЗ</w:t>
      </w:r>
      <w:r>
        <w:br/>
      </w:r>
      <w:r>
        <w:rPr>
          <w:rStyle w:val="markedcontent"/>
        </w:rPr>
        <w:t>(материально-техническое обеспечение, кадровое, информационное).</w:t>
      </w:r>
      <w:r>
        <w:br/>
      </w:r>
      <w:r>
        <w:rPr>
          <w:rStyle w:val="markedcontent"/>
        </w:rPr>
        <w:tab/>
      </w:r>
    </w:p>
    <w:p w:rsidR="00041937" w:rsidRPr="00F11885" w:rsidRDefault="00F11885" w:rsidP="00041937">
      <w:pPr>
        <w:spacing w:line="276" w:lineRule="auto"/>
        <w:rPr>
          <w:rStyle w:val="markedcontent"/>
        </w:rPr>
      </w:pPr>
      <w:r>
        <w:rPr>
          <w:rStyle w:val="markedcontent"/>
          <w:color w:val="0000FF"/>
        </w:rPr>
        <w:t xml:space="preserve">                              </w:t>
      </w:r>
      <w:r w:rsidR="00041937" w:rsidRPr="00F11885">
        <w:rPr>
          <w:rStyle w:val="markedcontent"/>
        </w:rPr>
        <w:t>Реализуются адаптированные программы:</w:t>
      </w:r>
      <w:r w:rsidR="00041937" w:rsidRPr="00F11885">
        <w:br/>
      </w:r>
      <w:r w:rsidR="00041937" w:rsidRPr="00F11885">
        <w:rPr>
          <w:rStyle w:val="markedcontent"/>
        </w:rPr>
        <w:t>- адаптированная основная общеобразовательная программа начального общего</w:t>
      </w:r>
      <w:r w:rsidR="00041937" w:rsidRPr="00F11885">
        <w:br/>
      </w:r>
      <w:r w:rsidR="00041937" w:rsidRPr="00F11885">
        <w:rPr>
          <w:rStyle w:val="markedcontent"/>
        </w:rPr>
        <w:t>образования обучающихся с тяжелыми нарушениями речи (вариант 5.1; 5.2);</w:t>
      </w:r>
      <w:r w:rsidR="00041937" w:rsidRPr="00F11885">
        <w:br/>
      </w:r>
      <w:r w:rsidR="00041937" w:rsidRPr="00F11885">
        <w:rPr>
          <w:rStyle w:val="markedcontent"/>
        </w:rPr>
        <w:t>-  адаптированная основная общеобразовательная программа начального общего</w:t>
      </w:r>
      <w:r w:rsidR="00041937" w:rsidRPr="00F11885">
        <w:br/>
      </w:r>
      <w:r w:rsidR="00041937" w:rsidRPr="00F11885">
        <w:rPr>
          <w:rStyle w:val="markedcontent"/>
        </w:rPr>
        <w:t>образования обучающихся с задержкой психического развития (вариант 7.1; 7.2);</w:t>
      </w:r>
      <w:r w:rsidR="00041937" w:rsidRPr="00F11885">
        <w:br/>
      </w:r>
      <w:r w:rsidR="00041937" w:rsidRPr="00F11885">
        <w:rPr>
          <w:rStyle w:val="markedcontent"/>
        </w:rPr>
        <w:t>-  адаптированная основная общеобразовательная программа начального общего</w:t>
      </w:r>
      <w:r w:rsidR="00041937" w:rsidRPr="00F11885">
        <w:br/>
      </w:r>
      <w:r w:rsidR="00041937" w:rsidRPr="00F11885">
        <w:rPr>
          <w:rStyle w:val="markedcontent"/>
        </w:rPr>
        <w:t>образования обучающихся с нарушениями опорно-двигательного аппарата (вариант  6.4)</w:t>
      </w:r>
      <w:r w:rsidR="00041937" w:rsidRPr="00F11885">
        <w:br/>
        <w:t xml:space="preserve">- </w:t>
      </w:r>
      <w:r w:rsidR="00041937" w:rsidRPr="00F11885">
        <w:rPr>
          <w:rStyle w:val="markedcontent"/>
        </w:rPr>
        <w:t>адаптированная основная общеобразовательная программа начального  общего</w:t>
      </w:r>
      <w:r w:rsidR="00041937" w:rsidRPr="00F11885">
        <w:br/>
      </w:r>
      <w:r w:rsidR="00041937" w:rsidRPr="00F11885">
        <w:rPr>
          <w:rStyle w:val="markedcontent"/>
        </w:rPr>
        <w:t>образования обучающихся с интеллектуальными нарушениями (вариант 1; 2);</w:t>
      </w:r>
    </w:p>
    <w:p w:rsidR="00041937" w:rsidRPr="00F11885" w:rsidRDefault="00041937" w:rsidP="00041937">
      <w:pPr>
        <w:rPr>
          <w:rStyle w:val="markedcontent"/>
        </w:rPr>
      </w:pPr>
      <w:r w:rsidRPr="00F11885">
        <w:rPr>
          <w:rStyle w:val="markedcontent"/>
        </w:rPr>
        <w:t>-адаптированная  основная обучающихся программа для  обучающихся с расстройством аутического спектра-РАС  ( вариант 8.2)</w:t>
      </w:r>
      <w:r w:rsidRPr="00F11885">
        <w:br/>
      </w:r>
      <w:r w:rsidRPr="00F11885">
        <w:rPr>
          <w:rStyle w:val="markedcontent"/>
        </w:rPr>
        <w:t>- адаптированная основная общеобразовательная программа основного общего</w:t>
      </w:r>
      <w:r w:rsidRPr="00F11885">
        <w:br/>
      </w:r>
      <w:r w:rsidRPr="00F11885">
        <w:rPr>
          <w:rStyle w:val="markedcontent"/>
        </w:rPr>
        <w:t>образования обучающихся с задержкой психического развития.</w:t>
      </w:r>
      <w:r w:rsidRPr="00F11885">
        <w:br/>
      </w:r>
      <w:r w:rsidRPr="00F11885">
        <w:rPr>
          <w:rStyle w:val="markedcontent"/>
        </w:rPr>
        <w:tab/>
      </w:r>
      <w:r w:rsidRPr="00F11885">
        <w:rPr>
          <w:rStyle w:val="markedcontent"/>
          <w:b/>
          <w:bCs/>
        </w:rPr>
        <w:t>ЭТ</w:t>
      </w:r>
      <w:r w:rsidRPr="00F11885">
        <w:rPr>
          <w:rStyle w:val="markedcontent"/>
        </w:rPr>
        <w:t xml:space="preserve"> Категории обучающихся с ограниченными возможностями здоровья:</w:t>
      </w:r>
      <w:r w:rsidRPr="00F11885">
        <w:br/>
      </w:r>
      <w:r w:rsidRPr="00F11885">
        <w:rPr>
          <w:rStyle w:val="markedcontent"/>
        </w:rPr>
        <w:t>-  с тяжелыми нарушениями речи – 7 человек;</w:t>
      </w:r>
      <w:r w:rsidRPr="00F11885">
        <w:br/>
      </w:r>
      <w:r w:rsidRPr="00F11885">
        <w:rPr>
          <w:rStyle w:val="markedcontent"/>
        </w:rPr>
        <w:t>- с задержкой психического развития (НОО) – 11 человек;</w:t>
      </w:r>
      <w:r w:rsidRPr="00F11885">
        <w:br/>
      </w:r>
      <w:r w:rsidRPr="00F11885">
        <w:rPr>
          <w:rStyle w:val="markedcontent"/>
        </w:rPr>
        <w:t>-  с нарушениями опорно-двигательного аппарата – 3 человека;</w:t>
      </w:r>
      <w:r w:rsidRPr="00F11885">
        <w:br/>
      </w:r>
      <w:r w:rsidRPr="00F11885">
        <w:rPr>
          <w:rStyle w:val="markedcontent"/>
        </w:rPr>
        <w:t>-  с интеллектуальными нарушениями – 4 человека;</w:t>
      </w:r>
    </w:p>
    <w:p w:rsidR="00041937" w:rsidRPr="00F11885" w:rsidRDefault="00041937" w:rsidP="00041937">
      <w:pPr>
        <w:rPr>
          <w:rStyle w:val="markedcontent"/>
          <w:sz w:val="20"/>
          <w:szCs w:val="28"/>
        </w:rPr>
      </w:pPr>
      <w:r w:rsidRPr="00F11885">
        <w:rPr>
          <w:rStyle w:val="markedcontent"/>
        </w:rPr>
        <w:t>- с РАС- 1 человек</w:t>
      </w:r>
    </w:p>
    <w:p w:rsidR="00AA0748" w:rsidRDefault="00041937" w:rsidP="00041937">
      <w:pPr>
        <w:spacing w:line="276" w:lineRule="auto"/>
      </w:pPr>
      <w:r w:rsidRPr="00F11885">
        <w:rPr>
          <w:rStyle w:val="markedcontent"/>
        </w:rPr>
        <w:t>- с задержкой психического развития (ООО) – 40 человек.</w:t>
      </w:r>
      <w:r w:rsidRPr="00F11885">
        <w:br/>
      </w:r>
      <w:r w:rsidR="00D50A6F">
        <w:rPr>
          <w:rStyle w:val="markedcontent"/>
        </w:rPr>
        <w:tab/>
        <w:t>В периоды  обучения педагогоми-психологами ведётся работа по адаптации</w:t>
      </w:r>
      <w:r w:rsidR="00D50A6F">
        <w:t xml:space="preserve"> </w:t>
      </w:r>
      <w:r w:rsidR="00D50A6F">
        <w:rPr>
          <w:rStyle w:val="markedcontent"/>
        </w:rPr>
        <w:t>обучающихся с ОВЗ, родителей и педагогов.</w:t>
      </w:r>
      <w:r w:rsidR="00D50A6F">
        <w:br/>
      </w:r>
      <w:r w:rsidR="00D50A6F">
        <w:tab/>
        <w:t>  В школе созданы условия для детей инвалидов и детей с ограниченными возможностями здоровья. Увеличены дверные проемы в кабинет психологической разгрузки, в тренажерный зал, в учебный кабинет, в столовую, спортзал, туалеты и душевые кабины. Установлены поручни по коридору, в туалетах и душевых, установлен пандус на крыльце здания, порожки со скосом.</w:t>
      </w:r>
    </w:p>
    <w:p w:rsidR="00AA0748" w:rsidRDefault="00D50A6F">
      <w:pPr>
        <w:spacing w:line="276" w:lineRule="auto"/>
      </w:pPr>
      <w:r>
        <w:t>      Оборудован кабинет №1 для обучения детей инвалидов. В кабинете имеется: цифровая модульная система для работы с текстом и управления</w:t>
      </w:r>
      <w:r>
        <w:br/>
        <w:t>различными компонентами информационного пространства, аппаратно —программный комплекс для учащихся с нарушениями опорно —двигательного аппарата, стол для детей с ДЦИ.</w:t>
      </w:r>
    </w:p>
    <w:p w:rsidR="00AA0748" w:rsidRDefault="00D50A6F">
      <w:pPr>
        <w:spacing w:line="276" w:lineRule="auto"/>
      </w:pPr>
      <w:r>
        <w:t>      Оборудован кабинет психологической разгрузки. В кабинете имеются: наборы для развития моторики, восприятия и сенсомоторной памяти, набор для письма по системе Брайля, лингводидактический комплекс, стол для детей с ДЦП.</w:t>
      </w:r>
    </w:p>
    <w:p w:rsidR="00AA0748" w:rsidRDefault="00D50A6F">
      <w:pPr>
        <w:spacing w:line="276" w:lineRule="auto"/>
      </w:pPr>
      <w:r>
        <w:t>       В тренажерном зале имеются: мини велотренажёр, велотренажёр, стул массажный, беговая дорожка, свинг машина.</w:t>
      </w:r>
    </w:p>
    <w:p w:rsidR="00AA0748" w:rsidRDefault="00AA0748">
      <w:pPr>
        <w:spacing w:line="276" w:lineRule="auto"/>
        <w:ind w:left="420"/>
        <w:jc w:val="both"/>
        <w:rPr>
          <w:snapToGrid w:val="0"/>
          <w:sz w:val="22"/>
          <w:szCs w:val="22"/>
        </w:rPr>
      </w:pPr>
    </w:p>
    <w:p w:rsidR="00AA0748" w:rsidRDefault="00D50A6F">
      <w:pPr>
        <w:spacing w:line="276" w:lineRule="auto"/>
        <w:rPr>
          <w:rStyle w:val="markedcontent"/>
        </w:rPr>
      </w:pPr>
      <w:r>
        <w:rPr>
          <w:rStyle w:val="markedcontent"/>
          <w:b/>
        </w:rPr>
        <w:tab/>
      </w:r>
      <w:r>
        <w:rPr>
          <w:rStyle w:val="markedcontent"/>
          <w:b/>
        </w:rPr>
        <w:tab/>
      </w:r>
      <w:r>
        <w:rPr>
          <w:rStyle w:val="markedcontent"/>
          <w:b/>
        </w:rPr>
        <w:tab/>
      </w:r>
      <w:r>
        <w:rPr>
          <w:rStyle w:val="markedcontent"/>
          <w:b/>
        </w:rPr>
        <w:tab/>
        <w:t>Об антикоронавирусных мерах</w:t>
      </w:r>
      <w:r>
        <w:rPr>
          <w:b/>
        </w:rPr>
        <w:br/>
      </w:r>
      <w:r>
        <w:rPr>
          <w:rStyle w:val="markedcontent"/>
        </w:rPr>
        <w:tab/>
        <w:t>МБ</w:t>
      </w:r>
      <w:r w:rsidR="00630DBB">
        <w:rPr>
          <w:rStyle w:val="markedcontent"/>
        </w:rPr>
        <w:t>ОУ СОШ с.Куяново  в течение 2024</w:t>
      </w:r>
      <w:r>
        <w:rPr>
          <w:rStyle w:val="markedcontent"/>
        </w:rPr>
        <w:t xml:space="preserve"> года продолжала профилактику коронавируса.</w:t>
      </w:r>
      <w:r>
        <w:br/>
      </w:r>
      <w:r>
        <w:rPr>
          <w:rStyle w:val="markedcontent"/>
        </w:rPr>
        <w:t>Для этого были запланированы организационные и санитарно-противоэпидемические</w:t>
      </w:r>
      <w:r>
        <w:br/>
      </w:r>
      <w:r>
        <w:rPr>
          <w:rStyle w:val="markedcontent"/>
        </w:rPr>
        <w:t>мероприятия по минимизации контактов учащихся в соответствии с СП 3.1/2.43598-20 и</w:t>
      </w:r>
      <w:r>
        <w:br/>
      </w:r>
      <w:r>
        <w:rPr>
          <w:rStyle w:val="markedcontent"/>
        </w:rPr>
        <w:t>методическими рекомендациями по организации работы образовательных организаций</w:t>
      </w:r>
      <w:r>
        <w:br/>
      </w:r>
      <w:r>
        <w:rPr>
          <w:rStyle w:val="markedcontent"/>
        </w:rPr>
        <w:t>Краснокамского  района.</w:t>
      </w:r>
      <w:r>
        <w:br/>
      </w:r>
      <w:r>
        <w:rPr>
          <w:rStyle w:val="markedcontent"/>
        </w:rPr>
        <w:tab/>
        <w:t>Школа:</w:t>
      </w:r>
      <w:r>
        <w:br/>
      </w:r>
      <w:r>
        <w:rPr>
          <w:rStyle w:val="markedcontent"/>
        </w:rPr>
        <w:t xml:space="preserve">-  разработала графики приёма учащихся в Школу и график уборки, проветривания </w:t>
      </w:r>
      <w:r>
        <w:rPr>
          <w:rStyle w:val="markedcontent"/>
        </w:rPr>
        <w:lastRenderedPageBreak/>
        <w:t>кабинетов, рекреаций, а также создала максимально безопасные условия приема</w:t>
      </w:r>
      <w:r>
        <w:t xml:space="preserve"> </w:t>
      </w:r>
      <w:r>
        <w:rPr>
          <w:rStyle w:val="markedcontent"/>
        </w:rPr>
        <w:t>ищи;</w:t>
      </w:r>
      <w:r>
        <w:br/>
      </w:r>
      <w:r>
        <w:rPr>
          <w:rStyle w:val="markedcontent"/>
        </w:rPr>
        <w:t>-  организовала информационную работу для родителей (законных представителей),</w:t>
      </w:r>
      <w:r>
        <w:br/>
      </w:r>
      <w:r>
        <w:rPr>
          <w:rStyle w:val="markedcontent"/>
        </w:rPr>
        <w:t>разместила на сайте МБОУ СОШ с.Куяново необходимую информацию об</w:t>
      </w:r>
      <w:r>
        <w:t xml:space="preserve"> </w:t>
      </w:r>
      <w:r>
        <w:rPr>
          <w:rStyle w:val="markedcontent"/>
        </w:rPr>
        <w:t>антикоронавирусных мерах (ссылки распространяли посредством мессенджеров и социальных</w:t>
      </w:r>
      <w:r>
        <w:t xml:space="preserve"> </w:t>
      </w:r>
      <w:r>
        <w:rPr>
          <w:rStyle w:val="markedcontent"/>
        </w:rPr>
        <w:t>сетей).</w:t>
      </w:r>
    </w:p>
    <w:p w:rsidR="00F11885" w:rsidRDefault="00F11885">
      <w:pPr>
        <w:spacing w:line="276" w:lineRule="auto"/>
        <w:rPr>
          <w:b/>
        </w:rPr>
      </w:pPr>
    </w:p>
    <w:p w:rsidR="00AA0748" w:rsidRPr="00F11885" w:rsidRDefault="00D50A6F" w:rsidP="00F11885">
      <w:pPr>
        <w:spacing w:line="276" w:lineRule="auto"/>
        <w:jc w:val="center"/>
        <w:rPr>
          <w:b/>
          <w:snapToGrid w:val="0"/>
        </w:rPr>
      </w:pPr>
      <w:r w:rsidRPr="00F11885">
        <w:rPr>
          <w:b/>
          <w:snapToGrid w:val="0"/>
        </w:rPr>
        <w:t>Реализация программ дополнительного образования в ОУ</w:t>
      </w:r>
    </w:p>
    <w:p w:rsidR="00AA0748" w:rsidRPr="00F11885" w:rsidRDefault="00D50A6F" w:rsidP="00F11885">
      <w:pPr>
        <w:spacing w:line="276" w:lineRule="auto"/>
        <w:jc w:val="both"/>
        <w:rPr>
          <w:snapToGrid w:val="0"/>
        </w:rPr>
      </w:pPr>
      <w:r w:rsidRPr="00F11885">
        <w:rPr>
          <w:b/>
          <w:i/>
          <w:snapToGrid w:val="0"/>
        </w:rPr>
        <w:tab/>
      </w:r>
      <w:r w:rsidRPr="00F11885">
        <w:rPr>
          <w:b/>
          <w:snapToGrid w:val="0"/>
        </w:rPr>
        <w:t xml:space="preserve"> </w:t>
      </w:r>
      <w:r w:rsidRPr="00F11885">
        <w:rPr>
          <w:snapToGrid w:val="0"/>
        </w:rPr>
        <w:t xml:space="preserve">Внеурочная деятельность является составной частью учебно-воспитательного процесса одной из форм организации учебно-воспитательного процесса и одной из форм организации свободного времени обучающихся. В школе организовано дополнительное образование детей посредствам кружков ДЮСШ, ЦДТ «Созвездие». В школе работают объединения «Юный патриот», «Юный журналист», «Умелые руки», </w:t>
      </w:r>
      <w:r w:rsidRPr="00F11885">
        <w:rPr>
          <w:shd w:val="clear" w:color="auto" w:fill="FFFFFF"/>
        </w:rPr>
        <w:t>школьный театр "Овация",</w:t>
      </w:r>
      <w:r w:rsidRPr="00F11885">
        <w:rPr>
          <w:snapToGrid w:val="0"/>
        </w:rPr>
        <w:t xml:space="preserve"> «Занимательный английский».</w:t>
      </w:r>
    </w:p>
    <w:p w:rsidR="00D93765" w:rsidRPr="00F11885" w:rsidRDefault="00D50A6F" w:rsidP="00F11885">
      <w:pPr>
        <w:spacing w:line="276" w:lineRule="auto"/>
        <w:ind w:firstLine="567"/>
        <w:jc w:val="both"/>
      </w:pPr>
      <w:r w:rsidRPr="00F11885">
        <w:rPr>
          <w:snapToGrid w:val="0"/>
        </w:rPr>
        <w:tab/>
      </w:r>
      <w:r w:rsidR="00D93765" w:rsidRPr="00F11885">
        <w:rPr>
          <w:snapToGrid w:val="0"/>
        </w:rPr>
        <w:t>В школе ведет работу школьное детское объединение «Радуга», куда входят обучающиеся 2-7 классов, это юные пионеры 2-4 классы-162 человек, пионеры 5-7 классы-180 человек. В школьное молодёжное объединение «Молодая гвардия» входят обучающиеся 8-11 классов, 112 человек. Работают объединения по семи направлениям и по секторам:</w:t>
      </w:r>
      <w:r w:rsidR="00D93765" w:rsidRPr="00F11885">
        <w:t xml:space="preserve"> экологический, учебный, трудовой, спортивный, художественный, информационный, культмассовый. В классах ведётся «Рейтинг успеваемости и общественной активности». Особое внимание  уделяется военно-патриотическому, правовому, нравственному, трудовому воспитанию и тимуровской работе с ветеранами войны и труда. </w:t>
      </w:r>
    </w:p>
    <w:p w:rsidR="000620E5" w:rsidRPr="00F11885" w:rsidRDefault="00D93765" w:rsidP="00F11885">
      <w:pPr>
        <w:spacing w:line="276" w:lineRule="auto"/>
        <w:jc w:val="both"/>
        <w:rPr>
          <w:snapToGrid w:val="0"/>
        </w:rPr>
      </w:pPr>
      <w:r w:rsidRPr="00F11885">
        <w:rPr>
          <w:snapToGrid w:val="0"/>
        </w:rPr>
        <w:t xml:space="preserve">           </w:t>
      </w:r>
    </w:p>
    <w:p w:rsidR="000620E5" w:rsidRPr="00F11885" w:rsidRDefault="000620E5" w:rsidP="00F11885">
      <w:pPr>
        <w:spacing w:line="276" w:lineRule="auto"/>
        <w:ind w:firstLine="567"/>
        <w:jc w:val="both"/>
        <w:rPr>
          <w:rFonts w:ascii="Arial" w:hAnsi="Arial" w:cs="Arial"/>
          <w:shd w:val="clear" w:color="auto" w:fill="FFFFFF"/>
        </w:rPr>
      </w:pPr>
      <w:r w:rsidRPr="00F11885">
        <w:t xml:space="preserve">С 1 декабря 2023 года в школе состоялась торжественная церемония посвящения обучающихся 3-х классов в «Орлята России». «Орлята России» являются первой ступенью Российского движения детей и молодежи  «Движение первых». </w:t>
      </w:r>
      <w:r w:rsidRPr="00F11885">
        <w:rPr>
          <w:shd w:val="clear" w:color="auto" w:fill="FFFFFF"/>
        </w:rPr>
        <w:t>Программа  Движения направлена на формирование социально-значимых ценностей обучающихся- Родина, Команда, Семья, Здоровье, Природа, Познание</w:t>
      </w:r>
      <w:r w:rsidRPr="00F11885">
        <w:rPr>
          <w:rFonts w:ascii="Arial" w:hAnsi="Arial" w:cs="Arial"/>
          <w:shd w:val="clear" w:color="auto" w:fill="FFFFFF"/>
        </w:rPr>
        <w:t>.</w:t>
      </w:r>
    </w:p>
    <w:p w:rsidR="000620E5" w:rsidRPr="00F11885" w:rsidRDefault="000620E5" w:rsidP="00F11885">
      <w:pPr>
        <w:autoSpaceDE w:val="0"/>
        <w:autoSpaceDN w:val="0"/>
        <w:adjustRightInd w:val="0"/>
        <w:spacing w:line="276" w:lineRule="auto"/>
        <w:ind w:firstLine="567"/>
        <w:jc w:val="both"/>
      </w:pPr>
      <w:r w:rsidRPr="00F11885">
        <w:t>С  2023 года ведет свою деятельность первичное отделение РДДМ «Движение первых».</w:t>
      </w:r>
    </w:p>
    <w:p w:rsidR="000620E5" w:rsidRPr="00F11885" w:rsidRDefault="000620E5" w:rsidP="00F11885">
      <w:pPr>
        <w:spacing w:line="276" w:lineRule="auto"/>
        <w:ind w:left="-5" w:firstLine="572"/>
        <w:jc w:val="both"/>
        <w:rPr>
          <w:rFonts w:eastAsia="Calibri"/>
        </w:rPr>
      </w:pPr>
      <w:r w:rsidRPr="00F11885">
        <w:rPr>
          <w:rFonts w:eastAsia="Calibri"/>
        </w:rPr>
        <w:t xml:space="preserve">В школе с 2019 года создан отряд  военно-патриотического движения «ЮНАРМИЯ». </w:t>
      </w:r>
      <w:r w:rsidRPr="00F11885">
        <w:t xml:space="preserve">Юнармейцы  </w:t>
      </w:r>
      <w:r w:rsidRPr="00F11885">
        <w:rPr>
          <w:rFonts w:eastAsia="Calibri"/>
        </w:rPr>
        <w:t xml:space="preserve">принимают </w:t>
      </w:r>
      <w:r w:rsidRPr="00F11885">
        <w:t xml:space="preserve">активное </w:t>
      </w:r>
      <w:r w:rsidRPr="00F11885">
        <w:rPr>
          <w:rFonts w:eastAsia="Calibri"/>
        </w:rPr>
        <w:t>участие во всех конкурсах и акциях, проводимых Движением</w:t>
      </w:r>
      <w:r w:rsidRPr="00F11885">
        <w:t xml:space="preserve">, а именно: </w:t>
      </w:r>
      <w:r w:rsidRPr="00F11885">
        <w:rPr>
          <w:rFonts w:eastAsia="Calibri"/>
        </w:rPr>
        <w:t>«А ну-ка, парни</w:t>
      </w:r>
      <w:r w:rsidRPr="00F11885">
        <w:t>!»; «С</w:t>
      </w:r>
      <w:r w:rsidRPr="00F11885">
        <w:rPr>
          <w:rFonts w:eastAsia="Calibri"/>
        </w:rPr>
        <w:t>мотр</w:t>
      </w:r>
      <w:r w:rsidRPr="00F11885">
        <w:t xml:space="preserve">-конкурс </w:t>
      </w:r>
      <w:r w:rsidRPr="00F11885">
        <w:rPr>
          <w:rFonts w:eastAsia="Calibri"/>
        </w:rPr>
        <w:t xml:space="preserve"> песни и строя</w:t>
      </w:r>
      <w:r w:rsidRPr="00F11885">
        <w:t>»; конкурс патриотической песни «Во славу Великой Победы»;</w:t>
      </w:r>
      <w:r w:rsidRPr="00F11885">
        <w:rPr>
          <w:rFonts w:eastAsia="Calibri"/>
        </w:rPr>
        <w:t xml:space="preserve"> открыти</w:t>
      </w:r>
      <w:r w:rsidRPr="00F11885">
        <w:rPr>
          <w:rFonts w:eastAsia="Calibri"/>
          <w:lang w:val="ba-RU"/>
        </w:rPr>
        <w:t>е</w:t>
      </w:r>
      <w:r w:rsidRPr="00F11885">
        <w:rPr>
          <w:rFonts w:eastAsia="Calibri"/>
        </w:rPr>
        <w:t xml:space="preserve"> стенда, Парты героя, мемориальной доски участнику СВО. Участники движения «ЮНАРМИЯ» принимают участие в параде Победы, помогают пожилым </w:t>
      </w:r>
      <w:r w:rsidRPr="00F11885">
        <w:t>по месту жительства</w:t>
      </w:r>
      <w:r w:rsidRPr="00F11885">
        <w:rPr>
          <w:rFonts w:eastAsia="Calibri"/>
        </w:rPr>
        <w:t xml:space="preserve">, выходят на субботники, проводят открытые уроки мужества в начальных классах. </w:t>
      </w:r>
    </w:p>
    <w:p w:rsidR="000620E5" w:rsidRPr="00F11885" w:rsidRDefault="000620E5" w:rsidP="00F11885">
      <w:pPr>
        <w:spacing w:line="276" w:lineRule="auto"/>
        <w:ind w:firstLine="567"/>
        <w:jc w:val="both"/>
      </w:pPr>
      <w:r w:rsidRPr="00F11885">
        <w:t>Активисты общественных объединений активно принимают участие в различных проектах.</w:t>
      </w:r>
    </w:p>
    <w:p w:rsidR="000620E5" w:rsidRPr="00F11885" w:rsidRDefault="000620E5" w:rsidP="00F11885">
      <w:pPr>
        <w:spacing w:line="276" w:lineRule="auto"/>
        <w:ind w:firstLine="567"/>
        <w:jc w:val="both"/>
      </w:pPr>
      <w:r w:rsidRPr="00F11885">
        <w:t>В 2024 году проект ученика 9а класса  «Ёлка тоже хочет жить» стал  победителем молодежных проектов на грант Главы Администрации Краснокамского района. На выигранную сумму приобретена искусственная ёлка, для проведения школьных новогодних мероприятий.</w:t>
      </w:r>
    </w:p>
    <w:p w:rsidR="000620E5" w:rsidRPr="00F11885" w:rsidRDefault="000620E5" w:rsidP="00F11885">
      <w:pPr>
        <w:spacing w:line="276" w:lineRule="auto"/>
        <w:jc w:val="both"/>
        <w:rPr>
          <w:b/>
          <w:bCs/>
        </w:rPr>
      </w:pPr>
    </w:p>
    <w:p w:rsidR="000620E5" w:rsidRPr="00F11885" w:rsidRDefault="000620E5" w:rsidP="00F11885">
      <w:pPr>
        <w:spacing w:line="276" w:lineRule="auto"/>
        <w:jc w:val="center"/>
        <w:rPr>
          <w:b/>
          <w:snapToGrid w:val="0"/>
        </w:rPr>
      </w:pPr>
      <w:r w:rsidRPr="00F11885">
        <w:rPr>
          <w:b/>
          <w:snapToGrid w:val="0"/>
          <w:u w:val="single"/>
        </w:rPr>
        <w:t>Ю.Р.</w:t>
      </w:r>
      <w:r w:rsidRPr="00F11885">
        <w:rPr>
          <w:b/>
          <w:snapToGrid w:val="0"/>
        </w:rPr>
        <w:t xml:space="preserve"> Реализация программ дополнительного образования в ОУ</w:t>
      </w:r>
    </w:p>
    <w:p w:rsidR="000620E5" w:rsidRPr="00F11885" w:rsidRDefault="000620E5" w:rsidP="00F11885">
      <w:pPr>
        <w:spacing w:line="276" w:lineRule="auto"/>
        <w:jc w:val="both"/>
        <w:rPr>
          <w:shd w:val="clear" w:color="auto" w:fill="FFFFFF"/>
        </w:rPr>
      </w:pPr>
      <w:r w:rsidRPr="00F11885">
        <w:rPr>
          <w:b/>
          <w:i/>
          <w:snapToGrid w:val="0"/>
        </w:rPr>
        <w:tab/>
      </w:r>
      <w:r w:rsidRPr="00F11885">
        <w:rPr>
          <w:b/>
          <w:snapToGrid w:val="0"/>
        </w:rPr>
        <w:t xml:space="preserve"> </w:t>
      </w:r>
      <w:r w:rsidRPr="00F11885">
        <w:rPr>
          <w:snapToGrid w:val="0"/>
        </w:rPr>
        <w:t xml:space="preserve">Внеурочная деятельность является составной частью учебно-воспитательного процесса одной из форм организации учебно-воспитательного процесса и одной из форм организации свободного времени обучающихся. В школе организовано дополнительное образование детей посредствам кружков ДЮСШ, ЦДТ «Созвездие». В школе работают </w:t>
      </w:r>
      <w:r w:rsidRPr="00F11885">
        <w:rPr>
          <w:snapToGrid w:val="0"/>
        </w:rPr>
        <w:lastRenderedPageBreak/>
        <w:t xml:space="preserve">объединения «Юный патриот», «Юный журналист», «Умелые руки», </w:t>
      </w:r>
      <w:r w:rsidRPr="00F11885">
        <w:rPr>
          <w:shd w:val="clear" w:color="auto" w:fill="FFFFFF"/>
        </w:rPr>
        <w:t>школьный театр "Овация",</w:t>
      </w:r>
      <w:r w:rsidRPr="00F11885">
        <w:rPr>
          <w:snapToGrid w:val="0"/>
        </w:rPr>
        <w:t xml:space="preserve"> «Танцуй», </w:t>
      </w:r>
      <w:r w:rsidRPr="00F11885">
        <w:t xml:space="preserve">«Башкирский фольклор», «Английский – на 5»,  </w:t>
      </w:r>
      <w:r w:rsidRPr="00F11885">
        <w:rPr>
          <w:shd w:val="clear" w:color="auto" w:fill="FFFFFF"/>
        </w:rPr>
        <w:t xml:space="preserve">«Интерактивный башкирский», </w:t>
      </w:r>
    </w:p>
    <w:p w:rsidR="000620E5" w:rsidRPr="00F11885" w:rsidRDefault="000620E5" w:rsidP="00F11885">
      <w:pPr>
        <w:spacing w:line="276" w:lineRule="auto"/>
        <w:ind w:firstLine="567"/>
        <w:jc w:val="both"/>
        <w:rPr>
          <w:snapToGrid w:val="0"/>
        </w:rPr>
      </w:pPr>
      <w:r w:rsidRPr="00F11885">
        <w:rPr>
          <w:snapToGrid w:val="0"/>
        </w:rPr>
        <w:t>С 2017 года в школе реализуется спортивно-оздоровительный проект «Здоровое поколение-сильный регион», Основная цель проекта – создание системы вовлечения детей в занятия физической культуры и массовыми видами спорта шаговой доступности. Задача проекта-создание условий в школе для формирования навыков занятий массовых видов спорта и здорового образа жизни через применение образовательных здоровьесберегающих технологий.</w:t>
      </w:r>
    </w:p>
    <w:p w:rsidR="000620E5" w:rsidRPr="00F11885" w:rsidRDefault="000620E5" w:rsidP="00F11885">
      <w:pPr>
        <w:spacing w:line="276" w:lineRule="auto"/>
        <w:jc w:val="both"/>
        <w:rPr>
          <w:snapToGrid w:val="0"/>
        </w:rPr>
      </w:pPr>
      <w:r w:rsidRPr="00F11885">
        <w:rPr>
          <w:snapToGrid w:val="0"/>
        </w:rPr>
        <w:tab/>
        <w:t xml:space="preserve">Для достижения целей и задач данного проекта открыты спортивные классы: </w:t>
      </w:r>
      <w:r w:rsidRPr="00F11885">
        <w:t>2б, 3в, 4б</w:t>
      </w:r>
      <w:r w:rsidRPr="00F11885">
        <w:rPr>
          <w:snapToGrid w:val="0"/>
        </w:rPr>
        <w:t>.  Ежедневно  во внеурочное время для этих классов организуются занятия по программам: «ОФП», «Лыжный спорт», «Шашки и шахматы», «Спортивные игры». Обучающиеся данных  классов успешно сдают ГТО и имеют знаки отличия.</w:t>
      </w:r>
    </w:p>
    <w:p w:rsidR="000620E5" w:rsidRPr="00F11885" w:rsidRDefault="000620E5" w:rsidP="00F11885">
      <w:pPr>
        <w:spacing w:line="276" w:lineRule="auto"/>
        <w:jc w:val="center"/>
        <w:rPr>
          <w:snapToGrid w:val="0"/>
        </w:rPr>
      </w:pPr>
    </w:p>
    <w:p w:rsidR="000620E5" w:rsidRPr="00F11885" w:rsidRDefault="000620E5" w:rsidP="00F11885">
      <w:pPr>
        <w:spacing w:line="276" w:lineRule="auto"/>
        <w:jc w:val="center"/>
        <w:rPr>
          <w:snapToGrid w:val="0"/>
        </w:rPr>
      </w:pPr>
      <w:r w:rsidRPr="00F11885">
        <w:rPr>
          <w:b/>
          <w:bCs/>
          <w:u w:val="single"/>
        </w:rPr>
        <w:t xml:space="preserve">Ю.Р. </w:t>
      </w:r>
      <w:r w:rsidRPr="00F11885">
        <w:rPr>
          <w:b/>
          <w:bCs/>
        </w:rPr>
        <w:t>Внеурочная деятельность</w:t>
      </w:r>
    </w:p>
    <w:p w:rsidR="000620E5" w:rsidRPr="00F11885" w:rsidRDefault="000620E5" w:rsidP="00F11885">
      <w:pPr>
        <w:spacing w:line="276" w:lineRule="auto"/>
        <w:ind w:firstLine="567"/>
        <w:jc w:val="both"/>
      </w:pPr>
      <w:r w:rsidRPr="00F11885">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0620E5" w:rsidRPr="00F11885" w:rsidRDefault="000620E5" w:rsidP="00F11885">
      <w:pPr>
        <w:autoSpaceDE w:val="0"/>
        <w:autoSpaceDN w:val="0"/>
        <w:adjustRightInd w:val="0"/>
        <w:spacing w:line="276" w:lineRule="auto"/>
        <w:jc w:val="both"/>
      </w:pPr>
      <w:r w:rsidRPr="00F11885">
        <w:rPr>
          <w:bCs/>
          <w:iCs/>
        </w:rPr>
        <w:t xml:space="preserve">        Внеурочная деятельность осуществлялась по следующим направлениям: </w:t>
      </w:r>
    </w:p>
    <w:p w:rsidR="000620E5" w:rsidRPr="00F11885" w:rsidRDefault="000620E5" w:rsidP="00F11885">
      <w:pPr>
        <w:autoSpaceDE w:val="0"/>
        <w:autoSpaceDN w:val="0"/>
        <w:adjustRightInd w:val="0"/>
        <w:spacing w:line="276" w:lineRule="auto"/>
        <w:jc w:val="both"/>
      </w:pPr>
      <w:r w:rsidRPr="00F11885">
        <w:rPr>
          <w:bCs/>
          <w:iCs/>
        </w:rPr>
        <w:t xml:space="preserve">социальное, общекультурное,  общеинтеллектуальное,  духовно-нравственное, спортивно-оздоровительное. </w:t>
      </w:r>
    </w:p>
    <w:p w:rsidR="000620E5" w:rsidRPr="00F11885" w:rsidRDefault="000620E5" w:rsidP="00F11885">
      <w:pPr>
        <w:autoSpaceDE w:val="0"/>
        <w:autoSpaceDN w:val="0"/>
        <w:adjustRightInd w:val="0"/>
        <w:spacing w:line="276" w:lineRule="auto"/>
        <w:ind w:firstLine="709"/>
        <w:jc w:val="both"/>
      </w:pPr>
      <w:r w:rsidRPr="00F11885">
        <w:t>По школе 100 % охват программами внеурочной деятельности. Дети, посещающие курсы внеурочной деятельности, активно и результативно принимают участие в общешкольных мероприятиях:</w:t>
      </w:r>
    </w:p>
    <w:p w:rsidR="000620E5" w:rsidRPr="00F11885" w:rsidRDefault="000620E5" w:rsidP="00F11885">
      <w:pPr>
        <w:autoSpaceDE w:val="0"/>
        <w:autoSpaceDN w:val="0"/>
        <w:adjustRightInd w:val="0"/>
        <w:spacing w:line="276" w:lineRule="auto"/>
        <w:ind w:firstLine="709"/>
        <w:jc w:val="both"/>
      </w:pPr>
      <w:r w:rsidRPr="00F11885">
        <w:t>- творческих выставках: рисунков на тему о ЗОЖ, ко дню народного единства, ко Дню героев Отечества, ко дню Конституции РФ, праздничных открыток, поделок, конкурс новогодних игрушек;</w:t>
      </w:r>
    </w:p>
    <w:p w:rsidR="000620E5" w:rsidRPr="00F11885" w:rsidRDefault="000620E5" w:rsidP="00F11885">
      <w:pPr>
        <w:autoSpaceDE w:val="0"/>
        <w:autoSpaceDN w:val="0"/>
        <w:adjustRightInd w:val="0"/>
        <w:spacing w:line="276" w:lineRule="auto"/>
        <w:ind w:firstLine="709"/>
        <w:jc w:val="both"/>
      </w:pPr>
      <w:r w:rsidRPr="00F11885">
        <w:t>- акциях: «Добрая суббота», «Чистый четверг», «Чистый берег» «Сохрани жизнь дереву», «Уроки доброты и вежливости» (волонтеры);</w:t>
      </w:r>
    </w:p>
    <w:p w:rsidR="000620E5" w:rsidRPr="00F11885" w:rsidRDefault="000620E5" w:rsidP="00F11885">
      <w:pPr>
        <w:autoSpaceDE w:val="0"/>
        <w:autoSpaceDN w:val="0"/>
        <w:adjustRightInd w:val="0"/>
        <w:spacing w:line="276" w:lineRule="auto"/>
        <w:ind w:firstLine="709"/>
        <w:jc w:val="both"/>
      </w:pPr>
      <w:r w:rsidRPr="00F11885">
        <w:t>- праздниках: День знаний, День Учителя, День Матери и т.д. - тематических предметных неделях: естественно-научного цикла; гуманитарного цикла и т.д.</w:t>
      </w:r>
    </w:p>
    <w:p w:rsidR="000620E5" w:rsidRPr="00F11885" w:rsidRDefault="000620E5" w:rsidP="00F11885">
      <w:pPr>
        <w:autoSpaceDE w:val="0"/>
        <w:autoSpaceDN w:val="0"/>
        <w:adjustRightInd w:val="0"/>
        <w:spacing w:line="276" w:lineRule="auto"/>
        <w:ind w:firstLine="709"/>
        <w:jc w:val="both"/>
      </w:pPr>
      <w:r w:rsidRPr="00F11885">
        <w:t>- спортивных мероприятиях: «Веселые старты», Президентские состязания, спортивные соревнования по настольному теннису, спортивные игры в баскетбол, волейбол.</w:t>
      </w:r>
    </w:p>
    <w:p w:rsidR="000620E5" w:rsidRPr="00F11885" w:rsidRDefault="000620E5" w:rsidP="00F11885">
      <w:pPr>
        <w:spacing w:line="276" w:lineRule="auto"/>
        <w:ind w:firstLine="567"/>
        <w:jc w:val="both"/>
        <w:rPr>
          <w:b/>
        </w:rPr>
      </w:pPr>
      <w:r w:rsidRPr="00F11885">
        <w:t>С 1 сентября 2022 года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 С 1 сентября 2023 года реализуется профориентационное направление «Россия – мои горизонты».</w:t>
      </w:r>
    </w:p>
    <w:p w:rsidR="000620E5" w:rsidRPr="00F11885" w:rsidRDefault="000620E5" w:rsidP="00F11885">
      <w:pPr>
        <w:spacing w:line="276" w:lineRule="auto"/>
        <w:jc w:val="center"/>
        <w:rPr>
          <w:b/>
        </w:rPr>
      </w:pPr>
      <w:r w:rsidRPr="00F11885">
        <w:rPr>
          <w:b/>
        </w:rPr>
        <w:t>Воспитательная работа.</w:t>
      </w:r>
    </w:p>
    <w:p w:rsidR="000620E5" w:rsidRPr="00F11885" w:rsidRDefault="000620E5" w:rsidP="00F11885">
      <w:pPr>
        <w:spacing w:line="276" w:lineRule="auto"/>
        <w:ind w:firstLine="567"/>
        <w:jc w:val="both"/>
      </w:pPr>
      <w:r w:rsidRPr="00F11885">
        <w:t>Воспитательная работа в 2024 году осуществлялась в соответствии с рабочей программой воспитания.</w:t>
      </w:r>
    </w:p>
    <w:p w:rsidR="000620E5" w:rsidRPr="00F11885" w:rsidRDefault="000620E5" w:rsidP="00F11885">
      <w:pPr>
        <w:tabs>
          <w:tab w:val="left" w:pos="1428"/>
        </w:tabs>
        <w:spacing w:line="276" w:lineRule="auto"/>
        <w:ind w:firstLine="708"/>
        <w:jc w:val="both"/>
      </w:pPr>
      <w:r w:rsidRPr="00F11885">
        <w:t xml:space="preserve">Вся воспитательная работа в 2023-2024 учебный год строилась в рамках модульной  структуры. Каждый модуль ориентирован на достижение конкретных воспитательных задач. В центре такого модуля собраны воспитательные события, позволяющие планомерно, переходя от одного к другому, задать четкий ритм жизни коллектива школы, избежать стихийности, оказывать действенную помощь каждому учащемуся и их родителям.  Вся </w:t>
      </w:r>
      <w:r w:rsidRPr="00F11885">
        <w:lastRenderedPageBreak/>
        <w:t>воспитательная работа в  учебном году проводилась согласно инвариантным и вариативным модулям:</w:t>
      </w:r>
    </w:p>
    <w:tbl>
      <w:tblPr>
        <w:tblStyle w:val="TableNormal"/>
        <w:tblW w:w="9781" w:type="dxa"/>
        <w:tblInd w:w="-142" w:type="dxa"/>
        <w:tblLayout w:type="fixed"/>
        <w:tblLook w:val="04A0"/>
      </w:tblPr>
      <w:tblGrid>
        <w:gridCol w:w="9781"/>
      </w:tblGrid>
      <w:tr w:rsidR="000620E5" w:rsidRPr="00F11885" w:rsidTr="008C5A24">
        <w:trPr>
          <w:trHeight w:val="316"/>
        </w:trPr>
        <w:tc>
          <w:tcPr>
            <w:tcW w:w="9781" w:type="dxa"/>
          </w:tcPr>
          <w:p w:rsidR="000620E5" w:rsidRPr="00F11885" w:rsidRDefault="000620E5" w:rsidP="00F11885">
            <w:pPr>
              <w:pStyle w:val="TableParagraph"/>
              <w:spacing w:before="13" w:line="276" w:lineRule="auto"/>
              <w:ind w:left="0"/>
              <w:jc w:val="both"/>
              <w:rPr>
                <w:sz w:val="24"/>
                <w:szCs w:val="24"/>
              </w:rPr>
            </w:pPr>
            <w:r w:rsidRPr="00F11885">
              <w:rPr>
                <w:spacing w:val="-2"/>
                <w:sz w:val="24"/>
                <w:szCs w:val="24"/>
                <w:lang w:val="ru-RU"/>
              </w:rPr>
              <w:t xml:space="preserve"> </w:t>
            </w:r>
            <w:r w:rsidRPr="00F11885">
              <w:rPr>
                <w:sz w:val="24"/>
                <w:szCs w:val="24"/>
              </w:rPr>
              <w:t>Инвариантные</w:t>
            </w:r>
            <w:r w:rsidRPr="00F11885">
              <w:rPr>
                <w:spacing w:val="-3"/>
                <w:sz w:val="24"/>
                <w:szCs w:val="24"/>
              </w:rPr>
              <w:t xml:space="preserve"> </w:t>
            </w:r>
            <w:r w:rsidRPr="00F11885">
              <w:rPr>
                <w:sz w:val="24"/>
                <w:szCs w:val="24"/>
              </w:rPr>
              <w:t>модули:</w:t>
            </w:r>
          </w:p>
        </w:tc>
      </w:tr>
      <w:tr w:rsidR="000620E5" w:rsidRPr="00F11885" w:rsidTr="008C5A24">
        <w:trPr>
          <w:trHeight w:val="318"/>
        </w:trPr>
        <w:tc>
          <w:tcPr>
            <w:tcW w:w="9781" w:type="dxa"/>
          </w:tcPr>
          <w:p w:rsidR="000620E5" w:rsidRPr="00F11885" w:rsidRDefault="000620E5" w:rsidP="00F11885">
            <w:pPr>
              <w:tabs>
                <w:tab w:val="left" w:pos="7995"/>
              </w:tabs>
              <w:spacing w:line="276" w:lineRule="auto"/>
              <w:ind w:firstLine="567"/>
              <w:jc w:val="both"/>
              <w:rPr>
                <w:lang w:val="ru-RU"/>
              </w:rPr>
            </w:pPr>
            <w:r w:rsidRPr="00F11885">
              <w:rPr>
                <w:lang w:val="ru-RU"/>
              </w:rPr>
              <w:t xml:space="preserve">-   </w:t>
            </w:r>
            <w:r w:rsidRPr="00F11885">
              <w:rPr>
                <w:u w:val="single"/>
                <w:lang w:val="ru-RU"/>
              </w:rPr>
              <w:t>Модуль</w:t>
            </w:r>
            <w:r w:rsidRPr="00F11885">
              <w:rPr>
                <w:spacing w:val="1"/>
                <w:u w:val="single"/>
                <w:lang w:val="ru-RU"/>
              </w:rPr>
              <w:t xml:space="preserve"> </w:t>
            </w:r>
            <w:r w:rsidRPr="00F11885">
              <w:rPr>
                <w:u w:val="single"/>
                <w:lang w:val="ru-RU"/>
              </w:rPr>
              <w:t>«Классное</w:t>
            </w:r>
            <w:r w:rsidRPr="00F11885">
              <w:rPr>
                <w:spacing w:val="-4"/>
                <w:u w:val="single"/>
                <w:lang w:val="ru-RU"/>
              </w:rPr>
              <w:t xml:space="preserve"> </w:t>
            </w:r>
            <w:r w:rsidRPr="00F11885">
              <w:rPr>
                <w:u w:val="single"/>
                <w:lang w:val="ru-RU"/>
              </w:rPr>
              <w:t>руководство».</w:t>
            </w:r>
            <w:r w:rsidRPr="00F11885">
              <w:rPr>
                <w:lang w:val="ru-RU"/>
              </w:rPr>
              <w:t xml:space="preserve"> Составлены планы ВР во всех классах, 2023-2024  учебные годы, оформлены социальные паспорта класса, на основании которых составлен социальный паспорт школы. Утвержден список учащихся для занятий внеурочной деятельностью  и дополнительным образованием. Ведется работа  по регистрации в системе Навигатор. Так же в рамках модуля классное руководство. Классные руководители проводят мероприятия по экологическому воспитанию, по профилактике ПДД, по профилактике противодействия идеологии терроризма среди несовершеннолетних, по профилактике правонарушений несовершеннолетними.</w:t>
            </w:r>
          </w:p>
          <w:p w:rsidR="000620E5" w:rsidRPr="00F11885" w:rsidRDefault="000620E5" w:rsidP="00F11885">
            <w:pPr>
              <w:spacing w:line="276" w:lineRule="auto"/>
              <w:ind w:firstLine="567"/>
              <w:jc w:val="both"/>
            </w:pPr>
            <w:r w:rsidRPr="00F11885">
              <w:rPr>
                <w:b/>
                <w:i/>
                <w:lang w:val="ru-RU"/>
              </w:rPr>
              <w:t>Выводы</w:t>
            </w:r>
            <w:r w:rsidRPr="00F11885">
              <w:rPr>
                <w:lang w:val="ru-RU"/>
              </w:rPr>
              <w:t xml:space="preserve">: Все открытые классные часы проводились согласно плану воспитательной работы и согласно единым учебно-воспитательным целям. </w:t>
            </w:r>
            <w:r w:rsidRPr="00F11885">
              <w:t>На многих классных часах было использовано ИКТ.</w:t>
            </w:r>
          </w:p>
        </w:tc>
      </w:tr>
      <w:tr w:rsidR="000620E5" w:rsidRPr="00F11885" w:rsidTr="008C5A24">
        <w:trPr>
          <w:trHeight w:val="317"/>
        </w:trPr>
        <w:tc>
          <w:tcPr>
            <w:tcW w:w="9781" w:type="dxa"/>
          </w:tcPr>
          <w:p w:rsidR="000620E5" w:rsidRPr="00F11885" w:rsidRDefault="000620E5" w:rsidP="00F11885">
            <w:pPr>
              <w:pStyle w:val="TableParagraph"/>
              <w:spacing w:before="14" w:line="276" w:lineRule="auto"/>
              <w:ind w:left="0"/>
              <w:jc w:val="both"/>
              <w:rPr>
                <w:sz w:val="24"/>
                <w:szCs w:val="24"/>
              </w:rPr>
            </w:pPr>
            <w:r w:rsidRPr="00F11885">
              <w:rPr>
                <w:sz w:val="24"/>
                <w:szCs w:val="24"/>
              </w:rPr>
              <w:t>-   Модуль</w:t>
            </w:r>
            <w:r w:rsidRPr="00F11885">
              <w:rPr>
                <w:spacing w:val="2"/>
                <w:sz w:val="24"/>
                <w:szCs w:val="24"/>
              </w:rPr>
              <w:t xml:space="preserve"> </w:t>
            </w:r>
            <w:r w:rsidRPr="00F11885">
              <w:rPr>
                <w:sz w:val="24"/>
                <w:szCs w:val="24"/>
              </w:rPr>
              <w:t>«Школьный</w:t>
            </w:r>
            <w:r w:rsidRPr="00F11885">
              <w:rPr>
                <w:spacing w:val="-1"/>
                <w:sz w:val="24"/>
                <w:szCs w:val="24"/>
              </w:rPr>
              <w:t xml:space="preserve"> </w:t>
            </w:r>
            <w:r w:rsidRPr="00F11885">
              <w:rPr>
                <w:sz w:val="24"/>
                <w:szCs w:val="24"/>
              </w:rPr>
              <w:t>урок».</w:t>
            </w:r>
          </w:p>
        </w:tc>
      </w:tr>
      <w:tr w:rsidR="000620E5" w:rsidRPr="00F11885" w:rsidTr="008C5A24">
        <w:trPr>
          <w:trHeight w:val="316"/>
        </w:trPr>
        <w:tc>
          <w:tcPr>
            <w:tcW w:w="9781" w:type="dxa"/>
          </w:tcPr>
          <w:p w:rsidR="000620E5" w:rsidRPr="00F11885" w:rsidRDefault="000620E5" w:rsidP="00F11885">
            <w:pPr>
              <w:pStyle w:val="TableParagraph"/>
              <w:spacing w:before="13" w:line="276" w:lineRule="auto"/>
              <w:ind w:left="0"/>
              <w:jc w:val="both"/>
              <w:rPr>
                <w:sz w:val="24"/>
                <w:szCs w:val="24"/>
              </w:rPr>
            </w:pPr>
            <w:r w:rsidRPr="00F11885">
              <w:rPr>
                <w:sz w:val="24"/>
                <w:szCs w:val="24"/>
              </w:rPr>
              <w:t>-   Модуль</w:t>
            </w:r>
            <w:r w:rsidRPr="00F11885">
              <w:rPr>
                <w:spacing w:val="2"/>
                <w:sz w:val="24"/>
                <w:szCs w:val="24"/>
              </w:rPr>
              <w:t xml:space="preserve"> </w:t>
            </w:r>
            <w:r w:rsidRPr="00F11885">
              <w:rPr>
                <w:sz w:val="24"/>
                <w:szCs w:val="24"/>
              </w:rPr>
              <w:t>«Курсы</w:t>
            </w:r>
            <w:r w:rsidRPr="00F11885">
              <w:rPr>
                <w:spacing w:val="-3"/>
                <w:sz w:val="24"/>
                <w:szCs w:val="24"/>
              </w:rPr>
              <w:t xml:space="preserve"> </w:t>
            </w:r>
            <w:r w:rsidRPr="00F11885">
              <w:rPr>
                <w:sz w:val="24"/>
                <w:szCs w:val="24"/>
              </w:rPr>
              <w:t>внеурочной деятельности»</w:t>
            </w:r>
          </w:p>
        </w:tc>
      </w:tr>
      <w:tr w:rsidR="000620E5" w:rsidRPr="00F11885" w:rsidTr="008C5A24">
        <w:trPr>
          <w:trHeight w:val="317"/>
        </w:trPr>
        <w:tc>
          <w:tcPr>
            <w:tcW w:w="9781" w:type="dxa"/>
          </w:tcPr>
          <w:p w:rsidR="000620E5" w:rsidRPr="00F11885" w:rsidRDefault="000620E5" w:rsidP="00F11885">
            <w:pPr>
              <w:pStyle w:val="TableParagraph"/>
              <w:spacing w:before="13" w:line="276" w:lineRule="auto"/>
              <w:ind w:left="0"/>
              <w:jc w:val="both"/>
              <w:rPr>
                <w:sz w:val="24"/>
                <w:szCs w:val="24"/>
              </w:rPr>
            </w:pPr>
            <w:r w:rsidRPr="00F11885">
              <w:rPr>
                <w:sz w:val="24"/>
                <w:szCs w:val="24"/>
              </w:rPr>
              <w:t>-   Модуль «Самоуправление»</w:t>
            </w:r>
          </w:p>
        </w:tc>
      </w:tr>
      <w:tr w:rsidR="000620E5" w:rsidRPr="00F11885" w:rsidTr="008C5A24">
        <w:trPr>
          <w:trHeight w:val="318"/>
        </w:trPr>
        <w:tc>
          <w:tcPr>
            <w:tcW w:w="9781" w:type="dxa"/>
          </w:tcPr>
          <w:p w:rsidR="000620E5" w:rsidRPr="00F11885" w:rsidRDefault="000620E5" w:rsidP="00F11885">
            <w:pPr>
              <w:pStyle w:val="TableParagraph"/>
              <w:spacing w:before="13" w:line="276" w:lineRule="auto"/>
              <w:ind w:left="0"/>
              <w:jc w:val="both"/>
              <w:rPr>
                <w:sz w:val="24"/>
                <w:szCs w:val="24"/>
              </w:rPr>
            </w:pPr>
            <w:r w:rsidRPr="00F11885">
              <w:rPr>
                <w:sz w:val="24"/>
                <w:szCs w:val="24"/>
              </w:rPr>
              <w:t>-   Модуль</w:t>
            </w:r>
            <w:r w:rsidRPr="00F11885">
              <w:rPr>
                <w:spacing w:val="1"/>
                <w:sz w:val="24"/>
                <w:szCs w:val="24"/>
              </w:rPr>
              <w:t xml:space="preserve"> </w:t>
            </w:r>
            <w:r w:rsidRPr="00F11885">
              <w:rPr>
                <w:sz w:val="24"/>
                <w:szCs w:val="24"/>
              </w:rPr>
              <w:t>«Профориентация»</w:t>
            </w:r>
          </w:p>
        </w:tc>
      </w:tr>
      <w:tr w:rsidR="000620E5" w:rsidRPr="00F11885" w:rsidTr="008C5A24">
        <w:trPr>
          <w:trHeight w:val="317"/>
        </w:trPr>
        <w:tc>
          <w:tcPr>
            <w:tcW w:w="9781" w:type="dxa"/>
          </w:tcPr>
          <w:p w:rsidR="000620E5" w:rsidRPr="00F11885" w:rsidRDefault="000620E5" w:rsidP="00F11885">
            <w:pPr>
              <w:pStyle w:val="TableParagraph"/>
              <w:spacing w:before="14" w:line="276" w:lineRule="auto"/>
              <w:ind w:left="0"/>
              <w:jc w:val="both"/>
              <w:rPr>
                <w:sz w:val="24"/>
                <w:szCs w:val="24"/>
                <w:lang w:val="ru-RU"/>
              </w:rPr>
            </w:pPr>
            <w:r w:rsidRPr="00F11885">
              <w:rPr>
                <w:sz w:val="24"/>
                <w:szCs w:val="24"/>
                <w:lang w:val="ru-RU"/>
              </w:rPr>
              <w:t>-   Модуль</w:t>
            </w:r>
            <w:r w:rsidRPr="00F11885">
              <w:rPr>
                <w:spacing w:val="1"/>
                <w:sz w:val="24"/>
                <w:szCs w:val="24"/>
                <w:lang w:val="ru-RU"/>
              </w:rPr>
              <w:t xml:space="preserve"> </w:t>
            </w:r>
            <w:r w:rsidRPr="00F11885">
              <w:rPr>
                <w:sz w:val="24"/>
                <w:szCs w:val="24"/>
                <w:lang w:val="ru-RU"/>
              </w:rPr>
              <w:t>«Работа</w:t>
            </w:r>
            <w:r w:rsidRPr="00F11885">
              <w:rPr>
                <w:spacing w:val="-2"/>
                <w:sz w:val="24"/>
                <w:szCs w:val="24"/>
                <w:lang w:val="ru-RU"/>
              </w:rPr>
              <w:t xml:space="preserve"> </w:t>
            </w:r>
            <w:r w:rsidRPr="00F11885">
              <w:rPr>
                <w:sz w:val="24"/>
                <w:szCs w:val="24"/>
                <w:lang w:val="ru-RU"/>
              </w:rPr>
              <w:t>с</w:t>
            </w:r>
            <w:r w:rsidRPr="00F11885">
              <w:rPr>
                <w:spacing w:val="-3"/>
                <w:sz w:val="24"/>
                <w:szCs w:val="24"/>
                <w:lang w:val="ru-RU"/>
              </w:rPr>
              <w:t xml:space="preserve"> </w:t>
            </w:r>
            <w:r w:rsidRPr="00F11885">
              <w:rPr>
                <w:sz w:val="24"/>
                <w:szCs w:val="24"/>
                <w:lang w:val="ru-RU"/>
              </w:rPr>
              <w:t>родителями</w:t>
            </w:r>
            <w:r w:rsidRPr="00F11885">
              <w:rPr>
                <w:spacing w:val="-1"/>
                <w:sz w:val="24"/>
                <w:szCs w:val="24"/>
                <w:lang w:val="ru-RU"/>
              </w:rPr>
              <w:t xml:space="preserve"> </w:t>
            </w:r>
            <w:r w:rsidRPr="00F11885">
              <w:rPr>
                <w:sz w:val="24"/>
                <w:szCs w:val="24"/>
                <w:lang w:val="ru-RU"/>
              </w:rPr>
              <w:t>(законными</w:t>
            </w:r>
            <w:r w:rsidRPr="00F11885">
              <w:rPr>
                <w:spacing w:val="-3"/>
                <w:sz w:val="24"/>
                <w:szCs w:val="24"/>
                <w:lang w:val="ru-RU"/>
              </w:rPr>
              <w:t xml:space="preserve"> </w:t>
            </w:r>
            <w:r w:rsidRPr="00F11885">
              <w:rPr>
                <w:sz w:val="24"/>
                <w:szCs w:val="24"/>
                <w:lang w:val="ru-RU"/>
              </w:rPr>
              <w:t>представителями)</w:t>
            </w:r>
            <w:r w:rsidRPr="00F11885">
              <w:rPr>
                <w:spacing w:val="-4"/>
                <w:sz w:val="24"/>
                <w:szCs w:val="24"/>
                <w:lang w:val="ru-RU"/>
              </w:rPr>
              <w:t xml:space="preserve"> </w:t>
            </w:r>
            <w:r w:rsidRPr="00F11885">
              <w:rPr>
                <w:sz w:val="24"/>
                <w:szCs w:val="24"/>
                <w:lang w:val="ru-RU"/>
              </w:rPr>
              <w:t>обучающихся».</w:t>
            </w:r>
          </w:p>
        </w:tc>
      </w:tr>
      <w:tr w:rsidR="000620E5" w:rsidRPr="00F11885" w:rsidTr="008C5A24">
        <w:trPr>
          <w:trHeight w:val="316"/>
        </w:trPr>
        <w:tc>
          <w:tcPr>
            <w:tcW w:w="9781" w:type="dxa"/>
          </w:tcPr>
          <w:p w:rsidR="000620E5" w:rsidRPr="00F11885" w:rsidRDefault="000620E5" w:rsidP="00F11885">
            <w:pPr>
              <w:pStyle w:val="TableParagraph"/>
              <w:spacing w:before="13" w:line="276" w:lineRule="auto"/>
              <w:ind w:left="0"/>
              <w:jc w:val="both"/>
              <w:rPr>
                <w:sz w:val="24"/>
                <w:szCs w:val="24"/>
              </w:rPr>
            </w:pPr>
            <w:r w:rsidRPr="00F11885">
              <w:rPr>
                <w:sz w:val="24"/>
                <w:szCs w:val="24"/>
              </w:rPr>
              <w:t>Вариативные</w:t>
            </w:r>
            <w:r w:rsidRPr="00F11885">
              <w:rPr>
                <w:spacing w:val="-2"/>
                <w:sz w:val="24"/>
                <w:szCs w:val="24"/>
              </w:rPr>
              <w:t xml:space="preserve"> </w:t>
            </w:r>
            <w:r w:rsidRPr="00F11885">
              <w:rPr>
                <w:sz w:val="24"/>
                <w:szCs w:val="24"/>
              </w:rPr>
              <w:t>модули</w:t>
            </w:r>
          </w:p>
        </w:tc>
      </w:tr>
      <w:tr w:rsidR="000620E5" w:rsidRPr="00F11885" w:rsidTr="008C5A24">
        <w:trPr>
          <w:trHeight w:val="316"/>
        </w:trPr>
        <w:tc>
          <w:tcPr>
            <w:tcW w:w="9781" w:type="dxa"/>
          </w:tcPr>
          <w:p w:rsidR="000620E5" w:rsidRPr="00F11885" w:rsidRDefault="000620E5" w:rsidP="00F11885">
            <w:pPr>
              <w:pStyle w:val="TableParagraph"/>
              <w:spacing w:before="13" w:line="276" w:lineRule="auto"/>
              <w:ind w:left="0"/>
              <w:jc w:val="both"/>
              <w:rPr>
                <w:sz w:val="24"/>
                <w:szCs w:val="24"/>
              </w:rPr>
            </w:pPr>
            <w:r w:rsidRPr="00F11885">
              <w:rPr>
                <w:sz w:val="24"/>
                <w:szCs w:val="24"/>
              </w:rPr>
              <w:t xml:space="preserve">-  </w:t>
            </w:r>
            <w:r w:rsidRPr="00F11885">
              <w:rPr>
                <w:spacing w:val="-2"/>
                <w:sz w:val="24"/>
                <w:szCs w:val="24"/>
              </w:rPr>
              <w:t xml:space="preserve"> </w:t>
            </w:r>
            <w:r w:rsidRPr="00F11885">
              <w:rPr>
                <w:sz w:val="24"/>
                <w:szCs w:val="24"/>
              </w:rPr>
              <w:t>Модуль</w:t>
            </w:r>
            <w:r w:rsidRPr="00F11885">
              <w:rPr>
                <w:spacing w:val="3"/>
                <w:sz w:val="24"/>
                <w:szCs w:val="24"/>
              </w:rPr>
              <w:t xml:space="preserve"> </w:t>
            </w:r>
            <w:r w:rsidRPr="00F11885">
              <w:rPr>
                <w:sz w:val="24"/>
                <w:szCs w:val="24"/>
              </w:rPr>
              <w:t>«Ключевые</w:t>
            </w:r>
            <w:r w:rsidRPr="00F11885">
              <w:rPr>
                <w:spacing w:val="-4"/>
                <w:sz w:val="24"/>
                <w:szCs w:val="24"/>
              </w:rPr>
              <w:t xml:space="preserve"> </w:t>
            </w:r>
            <w:r w:rsidRPr="00F11885">
              <w:rPr>
                <w:sz w:val="24"/>
                <w:szCs w:val="24"/>
              </w:rPr>
              <w:t>общешкольные</w:t>
            </w:r>
            <w:r w:rsidRPr="00F11885">
              <w:rPr>
                <w:spacing w:val="-4"/>
                <w:sz w:val="24"/>
                <w:szCs w:val="24"/>
              </w:rPr>
              <w:t xml:space="preserve"> </w:t>
            </w:r>
            <w:r w:rsidRPr="00F11885">
              <w:rPr>
                <w:sz w:val="24"/>
                <w:szCs w:val="24"/>
              </w:rPr>
              <w:t>дела»</w:t>
            </w:r>
          </w:p>
        </w:tc>
      </w:tr>
      <w:tr w:rsidR="000620E5" w:rsidRPr="00F11885" w:rsidTr="008C5A24">
        <w:trPr>
          <w:trHeight w:val="317"/>
        </w:trPr>
        <w:tc>
          <w:tcPr>
            <w:tcW w:w="9781" w:type="dxa"/>
          </w:tcPr>
          <w:p w:rsidR="000620E5" w:rsidRPr="00F11885" w:rsidRDefault="000620E5" w:rsidP="00F11885">
            <w:pPr>
              <w:pStyle w:val="TableParagraph"/>
              <w:spacing w:before="13" w:line="276" w:lineRule="auto"/>
              <w:ind w:left="0"/>
              <w:jc w:val="both"/>
              <w:rPr>
                <w:sz w:val="24"/>
                <w:szCs w:val="24"/>
              </w:rPr>
            </w:pPr>
            <w:r w:rsidRPr="00F11885">
              <w:rPr>
                <w:sz w:val="24"/>
                <w:szCs w:val="24"/>
              </w:rPr>
              <w:t xml:space="preserve">-  </w:t>
            </w:r>
            <w:r w:rsidRPr="00F11885">
              <w:rPr>
                <w:spacing w:val="-3"/>
                <w:sz w:val="24"/>
                <w:szCs w:val="24"/>
              </w:rPr>
              <w:t xml:space="preserve"> </w:t>
            </w:r>
            <w:r w:rsidRPr="00F11885">
              <w:rPr>
                <w:sz w:val="24"/>
                <w:szCs w:val="24"/>
              </w:rPr>
              <w:t>Модуль</w:t>
            </w:r>
            <w:r w:rsidRPr="00F11885">
              <w:rPr>
                <w:spacing w:val="2"/>
                <w:sz w:val="24"/>
                <w:szCs w:val="24"/>
              </w:rPr>
              <w:t xml:space="preserve"> </w:t>
            </w:r>
            <w:r w:rsidRPr="00F11885">
              <w:rPr>
                <w:sz w:val="24"/>
                <w:szCs w:val="24"/>
              </w:rPr>
              <w:t>«Детские</w:t>
            </w:r>
            <w:r w:rsidRPr="00F11885">
              <w:rPr>
                <w:spacing w:val="-2"/>
                <w:sz w:val="24"/>
                <w:szCs w:val="24"/>
              </w:rPr>
              <w:t xml:space="preserve"> </w:t>
            </w:r>
            <w:r w:rsidRPr="00F11885">
              <w:rPr>
                <w:sz w:val="24"/>
                <w:szCs w:val="24"/>
              </w:rPr>
              <w:t>общественные</w:t>
            </w:r>
            <w:r w:rsidRPr="00F11885">
              <w:rPr>
                <w:spacing w:val="-5"/>
                <w:sz w:val="24"/>
                <w:szCs w:val="24"/>
              </w:rPr>
              <w:t xml:space="preserve"> </w:t>
            </w:r>
            <w:r w:rsidRPr="00F11885">
              <w:rPr>
                <w:sz w:val="24"/>
                <w:szCs w:val="24"/>
              </w:rPr>
              <w:t>объединение»</w:t>
            </w:r>
          </w:p>
        </w:tc>
      </w:tr>
      <w:tr w:rsidR="000620E5" w:rsidRPr="00F11885" w:rsidTr="008C5A24">
        <w:trPr>
          <w:trHeight w:val="318"/>
        </w:trPr>
        <w:tc>
          <w:tcPr>
            <w:tcW w:w="9781" w:type="dxa"/>
          </w:tcPr>
          <w:p w:rsidR="000620E5" w:rsidRPr="00F11885" w:rsidRDefault="000620E5" w:rsidP="00F11885">
            <w:pPr>
              <w:pStyle w:val="TableParagraph"/>
              <w:spacing w:before="14" w:line="276" w:lineRule="auto"/>
              <w:ind w:left="0"/>
              <w:jc w:val="both"/>
              <w:rPr>
                <w:sz w:val="24"/>
                <w:szCs w:val="24"/>
              </w:rPr>
            </w:pPr>
            <w:r w:rsidRPr="00F11885">
              <w:rPr>
                <w:sz w:val="24"/>
                <w:szCs w:val="24"/>
              </w:rPr>
              <w:t xml:space="preserve">-  </w:t>
            </w:r>
            <w:r w:rsidRPr="00F11885">
              <w:rPr>
                <w:spacing w:val="-3"/>
                <w:sz w:val="24"/>
                <w:szCs w:val="24"/>
              </w:rPr>
              <w:t xml:space="preserve"> </w:t>
            </w:r>
            <w:r w:rsidRPr="00F11885">
              <w:rPr>
                <w:sz w:val="24"/>
                <w:szCs w:val="24"/>
              </w:rPr>
              <w:t>Модуль</w:t>
            </w:r>
            <w:r w:rsidRPr="00F11885">
              <w:rPr>
                <w:spacing w:val="2"/>
                <w:sz w:val="24"/>
                <w:szCs w:val="24"/>
              </w:rPr>
              <w:t xml:space="preserve"> </w:t>
            </w:r>
            <w:r w:rsidRPr="00F11885">
              <w:rPr>
                <w:sz w:val="24"/>
                <w:szCs w:val="24"/>
              </w:rPr>
              <w:t>«Школьные</w:t>
            </w:r>
            <w:r w:rsidRPr="00F11885">
              <w:rPr>
                <w:spacing w:val="-4"/>
                <w:sz w:val="24"/>
                <w:szCs w:val="24"/>
              </w:rPr>
              <w:t xml:space="preserve"> </w:t>
            </w:r>
            <w:r w:rsidRPr="00F11885">
              <w:rPr>
                <w:sz w:val="24"/>
                <w:szCs w:val="24"/>
              </w:rPr>
              <w:t>медиа»</w:t>
            </w:r>
          </w:p>
        </w:tc>
      </w:tr>
      <w:tr w:rsidR="000620E5" w:rsidRPr="00F11885" w:rsidTr="008C5A24">
        <w:trPr>
          <w:trHeight w:val="317"/>
        </w:trPr>
        <w:tc>
          <w:tcPr>
            <w:tcW w:w="9781" w:type="dxa"/>
          </w:tcPr>
          <w:p w:rsidR="000620E5" w:rsidRPr="00F11885" w:rsidRDefault="000620E5" w:rsidP="00F11885">
            <w:pPr>
              <w:pStyle w:val="TableParagraph"/>
              <w:spacing w:before="13" w:line="276" w:lineRule="auto"/>
              <w:ind w:left="0"/>
              <w:jc w:val="both"/>
              <w:rPr>
                <w:sz w:val="24"/>
                <w:szCs w:val="24"/>
                <w:lang w:val="ru-RU"/>
              </w:rPr>
            </w:pPr>
            <w:r w:rsidRPr="00F11885">
              <w:rPr>
                <w:sz w:val="24"/>
                <w:szCs w:val="24"/>
                <w:lang w:val="ru-RU"/>
              </w:rPr>
              <w:t>-   Модуль</w:t>
            </w:r>
            <w:r w:rsidRPr="00F11885">
              <w:rPr>
                <w:spacing w:val="2"/>
                <w:sz w:val="24"/>
                <w:szCs w:val="24"/>
                <w:lang w:val="ru-RU"/>
              </w:rPr>
              <w:t xml:space="preserve"> </w:t>
            </w:r>
            <w:r w:rsidRPr="00F11885">
              <w:rPr>
                <w:sz w:val="24"/>
                <w:szCs w:val="24"/>
                <w:lang w:val="ru-RU"/>
              </w:rPr>
              <w:t>«Школьный</w:t>
            </w:r>
            <w:r w:rsidRPr="00F11885">
              <w:rPr>
                <w:spacing w:val="-3"/>
                <w:sz w:val="24"/>
                <w:szCs w:val="24"/>
                <w:lang w:val="ru-RU"/>
              </w:rPr>
              <w:t xml:space="preserve"> </w:t>
            </w:r>
            <w:r w:rsidRPr="00F11885">
              <w:rPr>
                <w:sz w:val="24"/>
                <w:szCs w:val="24"/>
                <w:lang w:val="ru-RU"/>
              </w:rPr>
              <w:t>музей»</w:t>
            </w:r>
          </w:p>
          <w:p w:rsidR="000620E5" w:rsidRPr="00F11885" w:rsidRDefault="000620E5" w:rsidP="00F11885">
            <w:pPr>
              <w:pStyle w:val="TableParagraph"/>
              <w:spacing w:before="13" w:line="276" w:lineRule="auto"/>
              <w:ind w:left="0"/>
              <w:jc w:val="both"/>
              <w:rPr>
                <w:sz w:val="24"/>
                <w:szCs w:val="24"/>
                <w:lang w:val="ru-RU"/>
              </w:rPr>
            </w:pPr>
            <w:r w:rsidRPr="00F11885">
              <w:rPr>
                <w:sz w:val="24"/>
                <w:szCs w:val="24"/>
                <w:lang w:val="ru-RU"/>
              </w:rPr>
              <w:t>С 1 сентября 2024 года ввели модуль «Трудовое воспитание».</w:t>
            </w:r>
          </w:p>
        </w:tc>
      </w:tr>
    </w:tbl>
    <w:p w:rsidR="000620E5" w:rsidRPr="00F11885" w:rsidRDefault="000620E5" w:rsidP="00F11885">
      <w:pPr>
        <w:tabs>
          <w:tab w:val="left" w:pos="2300"/>
          <w:tab w:val="center" w:pos="4677"/>
          <w:tab w:val="left" w:pos="7995"/>
        </w:tabs>
        <w:spacing w:line="276" w:lineRule="auto"/>
        <w:ind w:firstLine="567"/>
        <w:jc w:val="both"/>
      </w:pPr>
      <w:r w:rsidRPr="00F11885">
        <w:t>План воспитательной работы составлен  согласно требованиям единых учебно-воспитательных целей учебно-воспитательного процесса по месяцам:</w:t>
      </w:r>
    </w:p>
    <w:p w:rsidR="000620E5" w:rsidRPr="00F11885" w:rsidRDefault="000620E5" w:rsidP="00F11885">
      <w:pPr>
        <w:spacing w:line="276" w:lineRule="auto"/>
        <w:ind w:firstLine="708"/>
        <w:jc w:val="both"/>
        <w:rPr>
          <w:b/>
          <w:i/>
        </w:rPr>
      </w:pPr>
      <w:r w:rsidRPr="00F11885">
        <w:t xml:space="preserve">Сентябрь:  </w:t>
      </w:r>
      <w:r w:rsidRPr="00F11885">
        <w:rPr>
          <w:b/>
          <w:u w:val="single"/>
        </w:rPr>
        <w:t>«Знание юных – Отечеству слава». Единая учебно-воспитательная цель</w:t>
      </w:r>
      <w:r w:rsidRPr="00F11885">
        <w:t xml:space="preserve"> - </w:t>
      </w:r>
      <w:r w:rsidRPr="00F11885">
        <w:rPr>
          <w:b/>
          <w:i/>
        </w:rPr>
        <w:t>Воспитывать преданность Отчизне , сознательное отношение к учебе, чувство ответственности и гордости за свою школу, республику, страну; вырабатывать потребность обучающихся в постоянном пополнении своих знаний.</w:t>
      </w:r>
    </w:p>
    <w:p w:rsidR="000620E5" w:rsidRPr="00F11885" w:rsidRDefault="000620E5" w:rsidP="00F11885">
      <w:pPr>
        <w:spacing w:line="276" w:lineRule="auto"/>
        <w:ind w:firstLine="708"/>
        <w:jc w:val="both"/>
        <w:rPr>
          <w:b/>
          <w:i/>
        </w:rPr>
      </w:pPr>
      <w:r w:rsidRPr="00F11885">
        <w:rPr>
          <w:i/>
          <w:u w:val="single"/>
        </w:rPr>
        <w:t>Октябрь:</w:t>
      </w:r>
      <w:r w:rsidRPr="00F11885">
        <w:rPr>
          <w:b/>
          <w:i/>
          <w:u w:val="single"/>
        </w:rPr>
        <w:t xml:space="preserve"> «День Республики », «День Учителя».</w:t>
      </w:r>
      <w:r w:rsidRPr="00F11885">
        <w:rPr>
          <w:b/>
          <w:u w:val="single"/>
        </w:rPr>
        <w:t xml:space="preserve"> Единая учебно-воспитательная цель</w:t>
      </w:r>
      <w:r w:rsidRPr="00F11885">
        <w:t xml:space="preserve"> – </w:t>
      </w:r>
      <w:r w:rsidRPr="00F11885">
        <w:rPr>
          <w:b/>
          <w:i/>
        </w:rPr>
        <w:t>Воспитывать сознательное отношение к народному достоянию, чувство гордости за свою страну, республику, любви к родному краю; уважительное отношение к учителям, взрослым.</w:t>
      </w:r>
    </w:p>
    <w:p w:rsidR="000620E5" w:rsidRPr="00F11885" w:rsidRDefault="000620E5" w:rsidP="00F11885">
      <w:pPr>
        <w:spacing w:line="276" w:lineRule="auto"/>
        <w:ind w:firstLine="708"/>
        <w:jc w:val="both"/>
        <w:rPr>
          <w:b/>
          <w:i/>
        </w:rPr>
      </w:pPr>
      <w:r w:rsidRPr="00F11885">
        <w:rPr>
          <w:i/>
        </w:rPr>
        <w:t>Ноябрь:</w:t>
      </w:r>
      <w:r w:rsidRPr="00F11885">
        <w:rPr>
          <w:b/>
          <w:i/>
        </w:rPr>
        <w:t xml:space="preserve"> </w:t>
      </w:r>
      <w:r w:rsidRPr="00F11885">
        <w:rPr>
          <w:b/>
          <w:i/>
          <w:u w:val="single"/>
        </w:rPr>
        <w:t>«День Народного Единства. Спорт и здоровый образ жизни».</w:t>
      </w:r>
      <w:r w:rsidRPr="00F11885">
        <w:rPr>
          <w:b/>
          <w:u w:val="single"/>
        </w:rPr>
        <w:t xml:space="preserve"> Единая учебно-воспитательная цель</w:t>
      </w:r>
      <w:r w:rsidRPr="00F11885">
        <w:rPr>
          <w:b/>
        </w:rPr>
        <w:t xml:space="preserve"> – </w:t>
      </w:r>
      <w:r w:rsidRPr="00F11885">
        <w:rPr>
          <w:b/>
          <w:i/>
        </w:rPr>
        <w:t>Вырабатывать потребность обучающихся в постоянном укреплении своего здоровья воспитывать сознательный выбор здорового образа жизни; формировать дружелюбное отношение между народами, толерантность, стремление к созданию атмосферы подлинного товарищества и дружбы в коллективе.</w:t>
      </w:r>
    </w:p>
    <w:p w:rsidR="000620E5" w:rsidRPr="00F11885" w:rsidRDefault="000620E5" w:rsidP="00F11885">
      <w:pPr>
        <w:tabs>
          <w:tab w:val="left" w:pos="7995"/>
        </w:tabs>
        <w:spacing w:line="276" w:lineRule="auto"/>
        <w:ind w:firstLine="567"/>
        <w:jc w:val="both"/>
        <w:rPr>
          <w:b/>
          <w:i/>
        </w:rPr>
      </w:pPr>
      <w:r w:rsidRPr="00F11885">
        <w:rPr>
          <w:i/>
        </w:rPr>
        <w:t>Декабрь:</w:t>
      </w:r>
      <w:r w:rsidRPr="00F11885">
        <w:rPr>
          <w:b/>
          <w:u w:val="single"/>
        </w:rPr>
        <w:t xml:space="preserve"> «День Конституции РФ и РБ. Правовые знания». Единая учебно-воспитательная цель:</w:t>
      </w:r>
      <w:r w:rsidRPr="00F11885">
        <w:rPr>
          <w:b/>
          <w:i/>
        </w:rPr>
        <w:t>Формировать правосознание и воспитывать гражданскую ответственность, воспитывать у детей понимание сущности сознательной дисциплины, культуры поведения, ответственности, исполнительности и точности.</w:t>
      </w:r>
    </w:p>
    <w:p w:rsidR="000620E5" w:rsidRPr="00F11885" w:rsidRDefault="000620E5" w:rsidP="00F11885">
      <w:pPr>
        <w:tabs>
          <w:tab w:val="left" w:pos="7995"/>
        </w:tabs>
        <w:spacing w:line="276" w:lineRule="auto"/>
        <w:ind w:firstLine="709"/>
        <w:jc w:val="both"/>
        <w:rPr>
          <w:b/>
          <w:i/>
        </w:rPr>
      </w:pPr>
      <w:r w:rsidRPr="00F11885">
        <w:rPr>
          <w:i/>
        </w:rPr>
        <w:t>Январь:</w:t>
      </w:r>
      <w:r w:rsidRPr="00F11885">
        <w:rPr>
          <w:b/>
          <w:u w:val="single"/>
        </w:rPr>
        <w:t xml:space="preserve"> «Профориентация». </w:t>
      </w:r>
      <w:r w:rsidRPr="00F11885">
        <w:rPr>
          <w:b/>
        </w:rPr>
        <w:t>Единая учебно-воспитательная цель</w:t>
      </w:r>
      <w:r w:rsidRPr="00F11885">
        <w:rPr>
          <w:b/>
          <w:i/>
        </w:rPr>
        <w:t>: Формировать готовность школьников к сознательному выбору профессии; показывать значимость знаний для достижения целей при выборе профессии.</w:t>
      </w:r>
      <w:r w:rsidRPr="00F11885">
        <w:rPr>
          <w:b/>
          <w:i/>
        </w:rPr>
        <w:tab/>
      </w:r>
    </w:p>
    <w:p w:rsidR="000620E5" w:rsidRPr="00F11885" w:rsidRDefault="000620E5" w:rsidP="00F11885">
      <w:pPr>
        <w:tabs>
          <w:tab w:val="left" w:pos="7995"/>
        </w:tabs>
        <w:spacing w:line="276" w:lineRule="auto"/>
        <w:ind w:firstLine="540"/>
        <w:jc w:val="both"/>
        <w:rPr>
          <w:b/>
          <w:u w:val="single"/>
        </w:rPr>
      </w:pPr>
      <w:r w:rsidRPr="00F11885">
        <w:rPr>
          <w:i/>
        </w:rPr>
        <w:lastRenderedPageBreak/>
        <w:t>Февраль</w:t>
      </w:r>
      <w:r w:rsidRPr="00F11885">
        <w:rPr>
          <w:b/>
        </w:rPr>
        <w:t xml:space="preserve"> </w:t>
      </w:r>
      <w:r w:rsidRPr="00F11885">
        <w:rPr>
          <w:b/>
          <w:u w:val="single"/>
        </w:rPr>
        <w:t xml:space="preserve">«Военно-патриотическое воспитание». </w:t>
      </w:r>
      <w:r w:rsidRPr="00F11885">
        <w:rPr>
          <w:b/>
        </w:rPr>
        <w:t xml:space="preserve">Единая учебно-воспитательная цель: </w:t>
      </w:r>
      <w:r w:rsidRPr="00F11885">
        <w:rPr>
          <w:b/>
          <w:i/>
        </w:rPr>
        <w:t>воспитывать верность к боевым и трудовым традициям старшего поколения, готовность к защите ее свободы и независимости. Воспитывать уважение к солдату, как защитнику страны; чувство долга перед Родиной; любовь к родному краю, гордость и уважение к землякам; воспитывать честность, правдивость, чуткость, милосердие.</w:t>
      </w:r>
    </w:p>
    <w:p w:rsidR="000620E5" w:rsidRPr="00F11885" w:rsidRDefault="000620E5" w:rsidP="00F11885">
      <w:pPr>
        <w:spacing w:line="276" w:lineRule="auto"/>
        <w:ind w:firstLine="567"/>
        <w:jc w:val="both"/>
        <w:rPr>
          <w:b/>
          <w:i/>
        </w:rPr>
      </w:pPr>
      <w:r w:rsidRPr="00F11885">
        <w:rPr>
          <w:i/>
        </w:rPr>
        <w:t>Март</w:t>
      </w:r>
      <w:r w:rsidRPr="00F11885">
        <w:rPr>
          <w:b/>
        </w:rPr>
        <w:t xml:space="preserve"> </w:t>
      </w:r>
      <w:r w:rsidRPr="00F11885">
        <w:rPr>
          <w:b/>
          <w:u w:val="single"/>
        </w:rPr>
        <w:t xml:space="preserve"> «Моя семья. Значение семьи и семейного воспитания».  </w:t>
      </w:r>
      <w:r w:rsidRPr="00F11885">
        <w:rPr>
          <w:b/>
        </w:rPr>
        <w:t xml:space="preserve">Единая учебно-воспитательная цель: </w:t>
      </w:r>
      <w:r w:rsidRPr="00F11885">
        <w:rPr>
          <w:b/>
          <w:i/>
        </w:rPr>
        <w:t>формировать уважение к членам семьи, воспитывать семьянина, любящего своих родителей.</w:t>
      </w:r>
    </w:p>
    <w:p w:rsidR="000620E5" w:rsidRPr="00F11885" w:rsidRDefault="000620E5" w:rsidP="00F11885">
      <w:pPr>
        <w:tabs>
          <w:tab w:val="left" w:pos="7995"/>
        </w:tabs>
        <w:spacing w:line="276" w:lineRule="auto"/>
        <w:ind w:firstLine="567"/>
        <w:jc w:val="both"/>
        <w:rPr>
          <w:b/>
          <w:i/>
        </w:rPr>
      </w:pPr>
      <w:r w:rsidRPr="00F11885">
        <w:rPr>
          <w:i/>
        </w:rPr>
        <w:t>Апрель</w:t>
      </w:r>
      <w:r w:rsidRPr="00F11885">
        <w:rPr>
          <w:b/>
          <w:u w:val="single"/>
        </w:rPr>
        <w:t xml:space="preserve"> «За честь школы. Лучшие из лучших». </w:t>
      </w:r>
      <w:r w:rsidRPr="00F11885">
        <w:rPr>
          <w:b/>
        </w:rPr>
        <w:t>Единая учебно-воспитательная цель</w:t>
      </w:r>
      <w:r w:rsidRPr="00F11885">
        <w:t>:</w:t>
      </w:r>
      <w:r w:rsidRPr="00F11885">
        <w:rPr>
          <w:b/>
          <w:i/>
        </w:rPr>
        <w:t xml:space="preserve"> Формировать сознательную, дисциплину, потребность к воспитанию своих морально-волевых качеств, к самообразованию, чувство коллективизма, повысить общественную активность.</w:t>
      </w:r>
    </w:p>
    <w:p w:rsidR="000620E5" w:rsidRPr="00F11885" w:rsidRDefault="000620E5" w:rsidP="00F11885">
      <w:pPr>
        <w:tabs>
          <w:tab w:val="left" w:pos="7995"/>
        </w:tabs>
        <w:spacing w:line="276" w:lineRule="auto"/>
        <w:ind w:firstLine="567"/>
        <w:jc w:val="both"/>
        <w:rPr>
          <w:b/>
        </w:rPr>
      </w:pPr>
      <w:r w:rsidRPr="00F11885">
        <w:rPr>
          <w:u w:val="single"/>
        </w:rPr>
        <w:t>Май.</w:t>
      </w:r>
      <w:r w:rsidRPr="00F11885">
        <w:rPr>
          <w:b/>
          <w:i/>
        </w:rPr>
        <w:t xml:space="preserve"> </w:t>
      </w:r>
      <w:r w:rsidRPr="00F11885">
        <w:rPr>
          <w:b/>
          <w:u w:val="single"/>
        </w:rPr>
        <w:t>«Великая Победа»</w:t>
      </w:r>
      <w:r w:rsidRPr="00F11885">
        <w:rPr>
          <w:b/>
        </w:rPr>
        <w:t>. Единая учебно-воспитательная цель</w:t>
      </w:r>
      <w:r w:rsidRPr="00F11885">
        <w:rPr>
          <w:b/>
          <w:i/>
        </w:rPr>
        <w:t>:  Воспитывать чувство милосердия, ответственности и гордости за свою страну; воспитывать патриотические чувства, уважение к старшим, ветеранам; уважительное отношение к историческому наследию; способствовать формированию ответственного отношения школьников к окружающей среде и здоровью человека.</w:t>
      </w:r>
    </w:p>
    <w:p w:rsidR="000620E5" w:rsidRPr="00F11885" w:rsidRDefault="000620E5" w:rsidP="00F11885">
      <w:pPr>
        <w:pStyle w:val="afb"/>
        <w:shd w:val="clear" w:color="auto" w:fill="FFFFFF"/>
        <w:spacing w:before="0" w:after="0" w:line="276" w:lineRule="auto"/>
        <w:ind w:firstLine="567"/>
        <w:jc w:val="both"/>
        <w:textAlignment w:val="baseline"/>
        <w:rPr>
          <w:rFonts w:ascii="Times New Roman" w:hAnsi="Times New Roman" w:cs="Times New Roman"/>
        </w:rPr>
      </w:pPr>
      <w:r w:rsidRPr="00F11885">
        <w:rPr>
          <w:rFonts w:ascii="Times New Roman" w:hAnsi="Times New Roman" w:cs="Times New Roman"/>
          <w:shd w:val="clear" w:color="auto" w:fill="FFFFFF"/>
        </w:rPr>
        <w:t xml:space="preserve">Классные руководители вели работу по укреплению связи с родителями обучающихся. В основу работы положены принципы: сотрудничество родителей и педагогического коллектива школы; ответственность родителей и коллектива школы за результаты воспитания детей; взаимного доверия. Свою работу ведет Совет Родителей и родительские комитеты в классах. </w:t>
      </w:r>
      <w:r w:rsidRPr="00F11885">
        <w:rPr>
          <w:rFonts w:ascii="Times New Roman" w:hAnsi="Times New Roman" w:cs="Times New Roman"/>
        </w:rPr>
        <w:t xml:space="preserve">   </w:t>
      </w:r>
    </w:p>
    <w:p w:rsidR="000620E5" w:rsidRPr="00F11885" w:rsidRDefault="000620E5" w:rsidP="00F11885">
      <w:pPr>
        <w:pStyle w:val="afb"/>
        <w:shd w:val="clear" w:color="auto" w:fill="FFFFFF"/>
        <w:spacing w:before="0" w:after="0" w:line="276" w:lineRule="auto"/>
        <w:ind w:firstLine="567"/>
        <w:jc w:val="both"/>
        <w:textAlignment w:val="baseline"/>
        <w:rPr>
          <w:rFonts w:ascii="Times New Roman" w:hAnsi="Times New Roman" w:cs="Times New Roman"/>
        </w:rPr>
      </w:pPr>
      <w:r w:rsidRPr="00F11885">
        <w:t xml:space="preserve"> </w:t>
      </w:r>
      <w:r w:rsidRPr="00F11885">
        <w:rPr>
          <w:rFonts w:ascii="Times New Roman" w:hAnsi="Times New Roman" w:cs="Times New Roman"/>
        </w:rPr>
        <w:t xml:space="preserve">Анализируя  проделанную работу за 2024 учебный год, можно сказать, что поставленных целей добились в полной мере. Проделанная работа способствовала формированию коллективов классов, интеллектуальному (участие в конкурсах разного уровня), нравственному и физическому становлению личности, созданию условий для развития индивидуальных и творческих способностей, привитию навыков культуры общения, обогащению знаний обучающихся. </w:t>
      </w:r>
    </w:p>
    <w:p w:rsidR="000620E5" w:rsidRPr="00F11885" w:rsidRDefault="000620E5" w:rsidP="00F11885">
      <w:pPr>
        <w:autoSpaceDE w:val="0"/>
        <w:autoSpaceDN w:val="0"/>
        <w:adjustRightInd w:val="0"/>
        <w:spacing w:line="276" w:lineRule="auto"/>
        <w:jc w:val="both"/>
      </w:pPr>
      <w:r w:rsidRPr="00F11885">
        <w:t xml:space="preserve">      Качество воспитания обучающихся представляет собой широкий комплекс условий обучения и воспитания. Для измерения качества воспитания недостаточно статистических показателей, необходимы субъективные  оценки соответствия этих параметров потребностям учащихся и общества в целом.  Для определения уровня воспитанности обучающихся школы на протяжении нескольких лет в нашей школе проводится диагностика уровня воспитанности обучающихся  в течение учебного года. </w:t>
      </w:r>
    </w:p>
    <w:p w:rsidR="000620E5" w:rsidRPr="00F11885" w:rsidRDefault="000620E5" w:rsidP="00F11885">
      <w:pPr>
        <w:autoSpaceDE w:val="0"/>
        <w:autoSpaceDN w:val="0"/>
        <w:adjustRightInd w:val="0"/>
        <w:spacing w:line="276" w:lineRule="auto"/>
        <w:jc w:val="both"/>
      </w:pPr>
    </w:p>
    <w:p w:rsidR="000620E5" w:rsidRPr="00F11885" w:rsidRDefault="000620E5" w:rsidP="00F11885">
      <w:pPr>
        <w:pStyle w:val="aff2"/>
        <w:spacing w:line="276" w:lineRule="auto"/>
        <w:jc w:val="center"/>
        <w:rPr>
          <w:b/>
          <w:sz w:val="24"/>
          <w:szCs w:val="24"/>
        </w:rPr>
      </w:pPr>
      <w:r w:rsidRPr="00F11885">
        <w:rPr>
          <w:b/>
          <w:sz w:val="24"/>
          <w:szCs w:val="24"/>
        </w:rPr>
        <w:t>Общие результаты уровня воспитанности 1-11 классы</w:t>
      </w:r>
    </w:p>
    <w:tbl>
      <w:tblPr>
        <w:tblStyle w:val="aff"/>
        <w:tblW w:w="0" w:type="auto"/>
        <w:jc w:val="center"/>
        <w:tblLook w:val="04A0"/>
      </w:tblPr>
      <w:tblGrid>
        <w:gridCol w:w="4043"/>
        <w:gridCol w:w="2562"/>
        <w:gridCol w:w="2432"/>
      </w:tblGrid>
      <w:tr w:rsidR="000620E5" w:rsidRPr="00F11885" w:rsidTr="008C5A24">
        <w:trPr>
          <w:jc w:val="center"/>
        </w:trPr>
        <w:tc>
          <w:tcPr>
            <w:tcW w:w="4043" w:type="dxa"/>
            <w:vMerge w:val="restart"/>
          </w:tcPr>
          <w:p w:rsidR="000620E5" w:rsidRPr="00F11885" w:rsidRDefault="000620E5" w:rsidP="00F11885">
            <w:pPr>
              <w:spacing w:line="276" w:lineRule="auto"/>
              <w:jc w:val="center"/>
            </w:pPr>
            <w:r w:rsidRPr="00F11885">
              <w:t>Всего</w:t>
            </w:r>
          </w:p>
        </w:tc>
        <w:tc>
          <w:tcPr>
            <w:tcW w:w="2562" w:type="dxa"/>
          </w:tcPr>
          <w:p w:rsidR="000620E5" w:rsidRPr="00F11885" w:rsidRDefault="000620E5" w:rsidP="00F11885">
            <w:pPr>
              <w:spacing w:line="276" w:lineRule="auto"/>
              <w:jc w:val="center"/>
            </w:pPr>
            <w:r w:rsidRPr="00F11885">
              <w:t>Количество человек</w:t>
            </w:r>
          </w:p>
        </w:tc>
        <w:tc>
          <w:tcPr>
            <w:tcW w:w="2432" w:type="dxa"/>
          </w:tcPr>
          <w:p w:rsidR="000620E5" w:rsidRPr="00F11885" w:rsidRDefault="000620E5" w:rsidP="00F11885">
            <w:pPr>
              <w:spacing w:line="276" w:lineRule="auto"/>
              <w:jc w:val="center"/>
            </w:pPr>
            <w:r w:rsidRPr="00F11885">
              <w:t>Проценты, %</w:t>
            </w:r>
          </w:p>
        </w:tc>
      </w:tr>
      <w:tr w:rsidR="000620E5" w:rsidRPr="00F11885" w:rsidTr="008C5A24">
        <w:trPr>
          <w:jc w:val="center"/>
        </w:trPr>
        <w:tc>
          <w:tcPr>
            <w:tcW w:w="4043" w:type="dxa"/>
            <w:vMerge/>
          </w:tcPr>
          <w:p w:rsidR="000620E5" w:rsidRPr="00F11885" w:rsidRDefault="000620E5" w:rsidP="00F11885">
            <w:pPr>
              <w:spacing w:line="276" w:lineRule="auto"/>
              <w:jc w:val="both"/>
            </w:pPr>
          </w:p>
        </w:tc>
        <w:tc>
          <w:tcPr>
            <w:tcW w:w="2562" w:type="dxa"/>
          </w:tcPr>
          <w:p w:rsidR="000620E5" w:rsidRPr="00F11885" w:rsidRDefault="000620E5" w:rsidP="00F11885">
            <w:pPr>
              <w:spacing w:line="276" w:lineRule="auto"/>
              <w:jc w:val="center"/>
            </w:pPr>
            <w:r w:rsidRPr="00F11885">
              <w:t>555</w:t>
            </w:r>
          </w:p>
        </w:tc>
        <w:tc>
          <w:tcPr>
            <w:tcW w:w="2432" w:type="dxa"/>
          </w:tcPr>
          <w:p w:rsidR="000620E5" w:rsidRPr="00F11885" w:rsidRDefault="000620E5" w:rsidP="00F11885">
            <w:pPr>
              <w:spacing w:line="276" w:lineRule="auto"/>
              <w:jc w:val="center"/>
            </w:pPr>
            <w:r w:rsidRPr="00F11885">
              <w:t>100</w:t>
            </w:r>
          </w:p>
        </w:tc>
      </w:tr>
      <w:tr w:rsidR="000620E5" w:rsidRPr="00F11885" w:rsidTr="008C5A24">
        <w:trPr>
          <w:jc w:val="center"/>
        </w:trPr>
        <w:tc>
          <w:tcPr>
            <w:tcW w:w="4043" w:type="dxa"/>
          </w:tcPr>
          <w:p w:rsidR="000620E5" w:rsidRPr="00F11885" w:rsidRDefault="000620E5" w:rsidP="00F11885">
            <w:pPr>
              <w:spacing w:line="276" w:lineRule="auto"/>
              <w:jc w:val="both"/>
            </w:pPr>
            <w:r w:rsidRPr="00F11885">
              <w:t>Высокий уровень</w:t>
            </w:r>
          </w:p>
        </w:tc>
        <w:tc>
          <w:tcPr>
            <w:tcW w:w="2562" w:type="dxa"/>
          </w:tcPr>
          <w:p w:rsidR="000620E5" w:rsidRPr="00F11885" w:rsidRDefault="000620E5" w:rsidP="00F11885">
            <w:pPr>
              <w:spacing w:line="276" w:lineRule="auto"/>
              <w:jc w:val="center"/>
            </w:pPr>
            <w:r w:rsidRPr="00F11885">
              <w:t>168</w:t>
            </w:r>
          </w:p>
        </w:tc>
        <w:tc>
          <w:tcPr>
            <w:tcW w:w="2432" w:type="dxa"/>
          </w:tcPr>
          <w:p w:rsidR="000620E5" w:rsidRPr="00F11885" w:rsidRDefault="000620E5" w:rsidP="00F11885">
            <w:pPr>
              <w:spacing w:line="276" w:lineRule="auto"/>
              <w:jc w:val="center"/>
            </w:pPr>
            <w:r w:rsidRPr="00F11885">
              <w:t>30</w:t>
            </w:r>
          </w:p>
        </w:tc>
      </w:tr>
      <w:tr w:rsidR="000620E5" w:rsidRPr="00F11885" w:rsidTr="008C5A24">
        <w:trPr>
          <w:jc w:val="center"/>
        </w:trPr>
        <w:tc>
          <w:tcPr>
            <w:tcW w:w="4043" w:type="dxa"/>
          </w:tcPr>
          <w:p w:rsidR="000620E5" w:rsidRPr="00F11885" w:rsidRDefault="000620E5" w:rsidP="00F11885">
            <w:pPr>
              <w:spacing w:line="276" w:lineRule="auto"/>
              <w:jc w:val="both"/>
            </w:pPr>
            <w:r w:rsidRPr="00F11885">
              <w:t>Выше среднего уровня</w:t>
            </w:r>
          </w:p>
        </w:tc>
        <w:tc>
          <w:tcPr>
            <w:tcW w:w="2562" w:type="dxa"/>
          </w:tcPr>
          <w:p w:rsidR="000620E5" w:rsidRPr="00F11885" w:rsidRDefault="000620E5" w:rsidP="00F11885">
            <w:pPr>
              <w:spacing w:line="276" w:lineRule="auto"/>
              <w:jc w:val="center"/>
            </w:pPr>
            <w:r w:rsidRPr="00F11885">
              <w:t>157</w:t>
            </w:r>
          </w:p>
        </w:tc>
        <w:tc>
          <w:tcPr>
            <w:tcW w:w="2432" w:type="dxa"/>
          </w:tcPr>
          <w:p w:rsidR="000620E5" w:rsidRPr="00F11885" w:rsidRDefault="000620E5" w:rsidP="00F11885">
            <w:pPr>
              <w:spacing w:line="276" w:lineRule="auto"/>
              <w:jc w:val="center"/>
            </w:pPr>
            <w:r w:rsidRPr="00F11885">
              <w:t>29</w:t>
            </w:r>
          </w:p>
        </w:tc>
      </w:tr>
      <w:tr w:rsidR="000620E5" w:rsidRPr="00F11885" w:rsidTr="008C5A24">
        <w:trPr>
          <w:jc w:val="center"/>
        </w:trPr>
        <w:tc>
          <w:tcPr>
            <w:tcW w:w="4043" w:type="dxa"/>
          </w:tcPr>
          <w:p w:rsidR="000620E5" w:rsidRPr="00F11885" w:rsidRDefault="000620E5" w:rsidP="00F11885">
            <w:pPr>
              <w:spacing w:line="276" w:lineRule="auto"/>
              <w:jc w:val="both"/>
            </w:pPr>
            <w:r w:rsidRPr="00F11885">
              <w:t>Средний уровень</w:t>
            </w:r>
          </w:p>
        </w:tc>
        <w:tc>
          <w:tcPr>
            <w:tcW w:w="2562" w:type="dxa"/>
          </w:tcPr>
          <w:p w:rsidR="000620E5" w:rsidRPr="00F11885" w:rsidRDefault="000620E5" w:rsidP="00F11885">
            <w:pPr>
              <w:spacing w:line="276" w:lineRule="auto"/>
              <w:jc w:val="center"/>
            </w:pPr>
            <w:r w:rsidRPr="00F11885">
              <w:t>202</w:t>
            </w:r>
          </w:p>
        </w:tc>
        <w:tc>
          <w:tcPr>
            <w:tcW w:w="2432" w:type="dxa"/>
          </w:tcPr>
          <w:p w:rsidR="000620E5" w:rsidRPr="00F11885" w:rsidRDefault="000620E5" w:rsidP="00F11885">
            <w:pPr>
              <w:spacing w:line="276" w:lineRule="auto"/>
              <w:jc w:val="center"/>
            </w:pPr>
            <w:r w:rsidRPr="00F11885">
              <w:t>36</w:t>
            </w:r>
          </w:p>
        </w:tc>
      </w:tr>
      <w:tr w:rsidR="000620E5" w:rsidRPr="00F11885" w:rsidTr="008C5A24">
        <w:trPr>
          <w:jc w:val="center"/>
        </w:trPr>
        <w:tc>
          <w:tcPr>
            <w:tcW w:w="4043" w:type="dxa"/>
          </w:tcPr>
          <w:p w:rsidR="000620E5" w:rsidRPr="00F11885" w:rsidRDefault="000620E5" w:rsidP="00F11885">
            <w:pPr>
              <w:spacing w:line="276" w:lineRule="auto"/>
              <w:jc w:val="both"/>
            </w:pPr>
            <w:r w:rsidRPr="00F11885">
              <w:t>Ниже среднего</w:t>
            </w:r>
          </w:p>
        </w:tc>
        <w:tc>
          <w:tcPr>
            <w:tcW w:w="2562" w:type="dxa"/>
          </w:tcPr>
          <w:p w:rsidR="000620E5" w:rsidRPr="00F11885" w:rsidRDefault="000620E5" w:rsidP="00F11885">
            <w:pPr>
              <w:spacing w:line="276" w:lineRule="auto"/>
              <w:jc w:val="center"/>
            </w:pPr>
            <w:r w:rsidRPr="00F11885">
              <w:t>21</w:t>
            </w:r>
          </w:p>
        </w:tc>
        <w:tc>
          <w:tcPr>
            <w:tcW w:w="2432" w:type="dxa"/>
          </w:tcPr>
          <w:p w:rsidR="000620E5" w:rsidRPr="00F11885" w:rsidRDefault="000620E5" w:rsidP="00F11885">
            <w:pPr>
              <w:spacing w:line="276" w:lineRule="auto"/>
              <w:jc w:val="center"/>
            </w:pPr>
            <w:r w:rsidRPr="00F11885">
              <w:t>4</w:t>
            </w:r>
          </w:p>
        </w:tc>
      </w:tr>
      <w:tr w:rsidR="000620E5" w:rsidRPr="00F11885" w:rsidTr="008C5A24">
        <w:trPr>
          <w:jc w:val="center"/>
        </w:trPr>
        <w:tc>
          <w:tcPr>
            <w:tcW w:w="4043" w:type="dxa"/>
          </w:tcPr>
          <w:p w:rsidR="000620E5" w:rsidRPr="00F11885" w:rsidRDefault="000620E5" w:rsidP="00F11885">
            <w:pPr>
              <w:spacing w:line="276" w:lineRule="auto"/>
              <w:jc w:val="both"/>
            </w:pPr>
            <w:r w:rsidRPr="00F11885">
              <w:t>Низкий уровень</w:t>
            </w:r>
          </w:p>
        </w:tc>
        <w:tc>
          <w:tcPr>
            <w:tcW w:w="2562" w:type="dxa"/>
          </w:tcPr>
          <w:p w:rsidR="000620E5" w:rsidRPr="00F11885" w:rsidRDefault="000620E5" w:rsidP="00F11885">
            <w:pPr>
              <w:spacing w:line="276" w:lineRule="auto"/>
              <w:jc w:val="center"/>
            </w:pPr>
            <w:r w:rsidRPr="00F11885">
              <w:t>7</w:t>
            </w:r>
          </w:p>
        </w:tc>
        <w:tc>
          <w:tcPr>
            <w:tcW w:w="2432" w:type="dxa"/>
          </w:tcPr>
          <w:p w:rsidR="000620E5" w:rsidRPr="00F11885" w:rsidRDefault="000620E5" w:rsidP="00F11885">
            <w:pPr>
              <w:spacing w:line="276" w:lineRule="auto"/>
              <w:jc w:val="center"/>
            </w:pPr>
            <w:r w:rsidRPr="00F11885">
              <w:t>1</w:t>
            </w:r>
          </w:p>
        </w:tc>
      </w:tr>
    </w:tbl>
    <w:p w:rsidR="000620E5" w:rsidRPr="00F11885" w:rsidRDefault="000620E5" w:rsidP="00F11885">
      <w:pPr>
        <w:pStyle w:val="aff2"/>
        <w:spacing w:line="276" w:lineRule="auto"/>
        <w:ind w:firstLine="708"/>
        <w:jc w:val="both"/>
        <w:rPr>
          <w:sz w:val="24"/>
          <w:szCs w:val="24"/>
        </w:rPr>
      </w:pPr>
    </w:p>
    <w:p w:rsidR="000620E5" w:rsidRPr="00F11885" w:rsidRDefault="000620E5" w:rsidP="00F11885">
      <w:pPr>
        <w:pStyle w:val="aff2"/>
        <w:spacing w:line="276" w:lineRule="auto"/>
        <w:ind w:firstLine="708"/>
        <w:jc w:val="both"/>
        <w:rPr>
          <w:sz w:val="24"/>
          <w:szCs w:val="24"/>
        </w:rPr>
      </w:pPr>
      <w:r w:rsidRPr="00F11885">
        <w:rPr>
          <w:sz w:val="24"/>
          <w:szCs w:val="24"/>
        </w:rPr>
        <w:t xml:space="preserve">На основании результатов можно сделать вывод о том, что воспитательная работа в классах в целом ведется на хорошем уровне. Высокий уровень воспитанности выявлен у 30% учащихся. Для них характерно наличие устойчивой и положительной самостоятельности в </w:t>
      </w:r>
      <w:r w:rsidRPr="00F11885">
        <w:rPr>
          <w:sz w:val="24"/>
          <w:szCs w:val="24"/>
        </w:rPr>
        <w:lastRenderedPageBreak/>
        <w:t>деятельности и поведении наряду с проявлением активной общественной, гражданской позиции. Уровень выше среднего – 29% обучающихся. Для них свойственны: самостоятельность, проявление саморегуляции и самоорганизации, хотя активная общественная позиция еще отсутствует. Средним уровнем воспитанности обладают 36% учеников. Средний уровень воспитанности представляется слабым, еще неустойчивым опытом положительного поведения, которое регулируется в основном требованиями старших и другими внешними побудителями, при этом саморегуляция и самоорганизация ситуативны. Уровень ниже среднего у 4% обучающихся. Для них характерны неадекватное поведение обучающихся, но с опытом исправления ошибок под влиянием педагогов, родителей и работников социально – психологической  службы. Неразвиты саморегуляция и самоорганизация. С низким уровнем воспитанности 1% учащихся. Низкий уровень характеризуется отрицательным опытом поведения обучающегося, которое с трудом исправляется под влиянием педагогических воздействий, неразвитостью самоорганизации и саморегуляции.</w:t>
      </w:r>
    </w:p>
    <w:p w:rsidR="000620E5" w:rsidRPr="00F11885" w:rsidRDefault="000620E5" w:rsidP="00F11885">
      <w:pPr>
        <w:pStyle w:val="aff2"/>
        <w:spacing w:line="276" w:lineRule="auto"/>
        <w:ind w:firstLine="708"/>
        <w:jc w:val="both"/>
        <w:rPr>
          <w:sz w:val="24"/>
          <w:szCs w:val="24"/>
        </w:rPr>
      </w:pPr>
      <w:r w:rsidRPr="00F11885">
        <w:rPr>
          <w:sz w:val="24"/>
          <w:szCs w:val="24"/>
        </w:rPr>
        <w:t xml:space="preserve">В 2024 учебном году выросли показатели высокого и выше среднего уровней воспитанности и снизились показатели среднего и низкого уровней в среднем и старшем звене. </w:t>
      </w:r>
    </w:p>
    <w:p w:rsidR="000620E5" w:rsidRPr="00F11885" w:rsidRDefault="000620E5" w:rsidP="00F11885">
      <w:pPr>
        <w:tabs>
          <w:tab w:val="left" w:pos="9498"/>
        </w:tabs>
        <w:overflowPunct w:val="0"/>
        <w:autoSpaceDE w:val="0"/>
        <w:autoSpaceDN w:val="0"/>
        <w:adjustRightInd w:val="0"/>
        <w:spacing w:line="276" w:lineRule="auto"/>
        <w:ind w:right="1080" w:firstLine="720"/>
        <w:contextualSpacing/>
        <w:jc w:val="both"/>
        <w:textAlignment w:val="baseline"/>
      </w:pPr>
      <w:r w:rsidRPr="00F11885">
        <w:t>Обучающиеся школы принимают активное участие в конкурсе грантов на привлечение дополнительных ресурсов с целью повышения качества образовательного процесса.</w:t>
      </w:r>
    </w:p>
    <w:p w:rsidR="00AA0748" w:rsidRDefault="00AA0748">
      <w:pPr>
        <w:jc w:val="center"/>
        <w:rPr>
          <w:b/>
          <w:bCs/>
          <w:spacing w:val="-15"/>
        </w:rPr>
      </w:pPr>
    </w:p>
    <w:p w:rsidR="00AA0748" w:rsidRDefault="00D50A6F">
      <w:pPr>
        <w:pStyle w:val="aff0"/>
        <w:numPr>
          <w:ilvl w:val="0"/>
          <w:numId w:val="2"/>
        </w:numPr>
        <w:jc w:val="center"/>
        <w:rPr>
          <w:b/>
          <w:bCs/>
          <w:spacing w:val="-15"/>
        </w:rPr>
      </w:pPr>
      <w:r>
        <w:rPr>
          <w:b/>
          <w:bCs/>
          <w:spacing w:val="-15"/>
        </w:rPr>
        <w:t>ОРГАНИЗАЦИЯ УЧЕБНОГО ПРОЦЕССА</w:t>
      </w:r>
    </w:p>
    <w:p w:rsidR="00AA0748" w:rsidRDefault="00AA0748">
      <w:pPr>
        <w:pStyle w:val="aff0"/>
        <w:ind w:left="1080"/>
        <w:jc w:val="center"/>
        <w:rPr>
          <w:b/>
          <w:bCs/>
          <w:spacing w:val="-15"/>
        </w:rPr>
      </w:pPr>
    </w:p>
    <w:p w:rsidR="00AA0748" w:rsidRDefault="00D50A6F">
      <w:pPr>
        <w:pStyle w:val="aff0"/>
        <w:spacing w:after="150" w:line="276" w:lineRule="auto"/>
        <w:ind w:left="0"/>
        <w:jc w:val="both"/>
      </w:pPr>
      <w:r>
        <w:tab/>
        <w:t>Учебный план основной образовательной программы начального общего образования </w:t>
      </w:r>
      <w:r>
        <w:rPr>
          <w:iCs/>
        </w:rPr>
        <w:t>МБОУ СОШ с. Куяново</w:t>
      </w:r>
      <w:r>
        <w:rPr>
          <w:i/>
          <w:iCs/>
        </w:rPr>
        <w:t xml:space="preserve"> </w:t>
      </w:r>
      <w:r>
        <w:t>(далее – учебный план) фиксирует общий объем нагрузки, максимальный объем аудиторной нагрузки обучающихся при пятидневной учебной неделе, состав и структуру предметных областей, распределяет учебное время, отводимое на их освоение, по классам и учебным предметам. </w:t>
      </w:r>
    </w:p>
    <w:p w:rsidR="00AA0748" w:rsidRDefault="00D50A6F">
      <w:pPr>
        <w:pStyle w:val="aff0"/>
        <w:spacing w:after="150" w:line="276" w:lineRule="auto"/>
        <w:ind w:left="0"/>
        <w:jc w:val="both"/>
      </w:pPr>
      <w:r>
        <w:tab/>
        <w:t>Содержание образования при получении начального, основного, среднего общего образований реализуется преимущественно за счет учебных предметов, курсов, обеспечивающих целостное восприятие мира, системно-деятельностный подход и индивидуализацию обучения.</w:t>
      </w:r>
    </w:p>
    <w:p w:rsidR="00AA0748" w:rsidRDefault="00D50A6F">
      <w:pPr>
        <w:pStyle w:val="aff0"/>
        <w:spacing w:after="150" w:line="276" w:lineRule="auto"/>
        <w:ind w:left="0"/>
        <w:jc w:val="both"/>
      </w:pPr>
      <w:r>
        <w:tab/>
        <w:t>Продолжительность учебного года при получении начального общего образования для 1-х классов составляет </w:t>
      </w:r>
      <w:r>
        <w:rPr>
          <w:i/>
          <w:iCs/>
        </w:rPr>
        <w:t>33</w:t>
      </w:r>
      <w:r>
        <w:t> недели, для 2–4-х классов – </w:t>
      </w:r>
      <w:r>
        <w:rPr>
          <w:i/>
          <w:iCs/>
        </w:rPr>
        <w:t>34</w:t>
      </w:r>
      <w:r>
        <w:t xml:space="preserve"> недели, основного, среднего общего образований для 5-11-ых классов составляет 34 недели. </w:t>
      </w:r>
    </w:p>
    <w:p w:rsidR="00AA0748" w:rsidRDefault="00D50A6F">
      <w:pPr>
        <w:pStyle w:val="aff0"/>
        <w:spacing w:line="276" w:lineRule="auto"/>
        <w:ind w:left="0"/>
        <w:jc w:val="both"/>
      </w:pPr>
      <w:r>
        <w:tab/>
        <w:t>Начало занятий в 8 часов 30 минут. Обучение осуществляется в одну смену.</w:t>
      </w:r>
    </w:p>
    <w:p w:rsidR="00AA0748" w:rsidRDefault="00D50A6F">
      <w:pPr>
        <w:pStyle w:val="aff0"/>
        <w:spacing w:line="276" w:lineRule="auto"/>
        <w:ind w:left="0"/>
        <w:jc w:val="both"/>
        <w:rPr>
          <w:rFonts w:eastAsia="Calibri"/>
          <w:lang w:eastAsia="en-US"/>
        </w:rPr>
      </w:pPr>
      <w:r>
        <w:rPr>
          <w:bCs/>
        </w:rPr>
        <w:tab/>
        <w:t xml:space="preserve">Режим работы </w:t>
      </w:r>
      <w:r>
        <w:t xml:space="preserve">   1-11-ых классах - пятидневная учебная неделя. Образовательная недельная нагрузка равномерно распределена в течение учебной недели. При распределении часов учтен ступенчатый режим в 1-м классе: в сентябре–декабре уроки длятся по 35 минут, в январе–мае – по 40 минут.</w:t>
      </w:r>
    </w:p>
    <w:p w:rsidR="00AA0748" w:rsidRDefault="00D50A6F">
      <w:pPr>
        <w:pStyle w:val="aff0"/>
        <w:spacing w:after="150" w:line="276" w:lineRule="auto"/>
        <w:ind w:left="0"/>
        <w:jc w:val="both"/>
      </w:pPr>
      <w:r>
        <w:tab/>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w:t>
      </w:r>
      <w:hyperlink r:id="rId9" w:anchor="/document/99/573500115/XA00MA02MT/" w:tgtFrame="_self" w:history="1">
        <w:r>
          <w:rPr>
            <w:u w:val="single"/>
          </w:rPr>
          <w:t>СанПиН 1.2.3685-21</w:t>
        </w:r>
      </w:hyperlink>
      <w:r>
        <w:t xml:space="preserve">. В учебном плане </w:t>
      </w:r>
      <w:r>
        <w:rPr>
          <w:iCs/>
        </w:rPr>
        <w:t>МБОУ СОШ с.Куяново</w:t>
      </w:r>
      <w:r>
        <w:rPr>
          <w:i/>
          <w:iCs/>
        </w:rPr>
        <w:t xml:space="preserve"> </w:t>
      </w:r>
      <w:r>
        <w:t> выделено:</w:t>
      </w:r>
    </w:p>
    <w:p w:rsidR="00AA0748" w:rsidRDefault="00D50A6F">
      <w:pPr>
        <w:pStyle w:val="aff0"/>
        <w:spacing w:line="276" w:lineRule="auto"/>
        <w:ind w:left="0"/>
        <w:jc w:val="both"/>
        <w:rPr>
          <w:i/>
          <w:iCs/>
          <w:shd w:val="clear" w:color="auto" w:fill="FFFFCC"/>
        </w:rPr>
      </w:pPr>
      <w:r>
        <w:rPr>
          <w:i/>
          <w:iCs/>
        </w:rPr>
        <w:t>- в 1-х классах – 21 час в неделю;</w:t>
      </w:r>
    </w:p>
    <w:p w:rsidR="00AA0748" w:rsidRDefault="00D50A6F">
      <w:pPr>
        <w:pStyle w:val="aff0"/>
        <w:spacing w:line="276" w:lineRule="auto"/>
        <w:ind w:left="0"/>
        <w:jc w:val="both"/>
        <w:rPr>
          <w:i/>
          <w:iCs/>
        </w:rPr>
      </w:pPr>
      <w:r>
        <w:rPr>
          <w:i/>
          <w:iCs/>
        </w:rPr>
        <w:t>- во 2–4-х классах – 23 часа в неделю;</w:t>
      </w:r>
    </w:p>
    <w:p w:rsidR="00AA0748" w:rsidRDefault="00D50A6F">
      <w:pPr>
        <w:pStyle w:val="aff0"/>
        <w:spacing w:line="276" w:lineRule="auto"/>
        <w:ind w:left="0"/>
        <w:jc w:val="both"/>
        <w:rPr>
          <w:i/>
          <w:iCs/>
        </w:rPr>
      </w:pPr>
      <w:r>
        <w:rPr>
          <w:i/>
          <w:iCs/>
        </w:rPr>
        <w:t>- в 5-ых классах – 30 часов в неделю;</w:t>
      </w:r>
    </w:p>
    <w:p w:rsidR="00AA0748" w:rsidRDefault="00D50A6F">
      <w:pPr>
        <w:pStyle w:val="aff0"/>
        <w:spacing w:line="276" w:lineRule="auto"/>
        <w:ind w:left="0"/>
        <w:jc w:val="both"/>
        <w:rPr>
          <w:i/>
          <w:iCs/>
        </w:rPr>
      </w:pPr>
      <w:r>
        <w:rPr>
          <w:i/>
          <w:iCs/>
        </w:rPr>
        <w:t>- в 6- ых классах – 32 часа в неделю;</w:t>
      </w:r>
    </w:p>
    <w:p w:rsidR="00AA0748" w:rsidRDefault="00D50A6F">
      <w:pPr>
        <w:pStyle w:val="aff0"/>
        <w:spacing w:line="276" w:lineRule="auto"/>
        <w:ind w:left="0"/>
        <w:jc w:val="both"/>
        <w:rPr>
          <w:i/>
          <w:iCs/>
        </w:rPr>
      </w:pPr>
      <w:r>
        <w:rPr>
          <w:i/>
          <w:iCs/>
        </w:rPr>
        <w:lastRenderedPageBreak/>
        <w:t>- в 7-9-ых классах – 33 часа в неделю;</w:t>
      </w:r>
    </w:p>
    <w:p w:rsidR="00AA0748" w:rsidRDefault="00D50A6F">
      <w:pPr>
        <w:pStyle w:val="aff0"/>
        <w:spacing w:line="276" w:lineRule="auto"/>
        <w:ind w:left="0"/>
        <w:jc w:val="both"/>
        <w:rPr>
          <w:i/>
          <w:iCs/>
        </w:rPr>
      </w:pPr>
      <w:r>
        <w:rPr>
          <w:i/>
          <w:iCs/>
        </w:rPr>
        <w:t>- в 10-11-ых классах – 34 часа в неделю.</w:t>
      </w:r>
    </w:p>
    <w:p w:rsidR="00AA0748" w:rsidRDefault="00D50A6F">
      <w:pPr>
        <w:pStyle w:val="aff0"/>
        <w:spacing w:line="276" w:lineRule="auto"/>
        <w:ind w:left="0"/>
        <w:jc w:val="both"/>
      </w:pPr>
      <w:r>
        <w:tab/>
        <w:t>Учебный план состоит из двух частей – обязательной части и части, формируемой участниками образовательных отношений.</w:t>
      </w:r>
    </w:p>
    <w:p w:rsidR="00AA0748" w:rsidRDefault="00D50A6F">
      <w:pPr>
        <w:widowControl w:val="0"/>
        <w:autoSpaceDE w:val="0"/>
        <w:autoSpaceDN w:val="0"/>
        <w:adjustRightInd w:val="0"/>
        <w:spacing w:line="276" w:lineRule="auto"/>
        <w:ind w:firstLine="566"/>
        <w:jc w:val="both"/>
        <w:rPr>
          <w:spacing w:val="7"/>
        </w:rPr>
      </w:pPr>
      <w:r>
        <w:rPr>
          <w:spacing w:val="-3"/>
        </w:rPr>
        <w:t xml:space="preserve">Среднее  общее образование - завершающий уровень общего </w:t>
      </w:r>
      <w:r>
        <w:rPr>
          <w:spacing w:val="5"/>
        </w:rPr>
        <w:t xml:space="preserve">образования, призванная обеспечить функциональную грамотность и </w:t>
      </w:r>
      <w:r>
        <w:rPr>
          <w:spacing w:val="-4"/>
        </w:rPr>
        <w:t xml:space="preserve">социальную адаптацию обучающихся, содействовать их общественному и </w:t>
      </w:r>
      <w:r>
        <w:rPr>
          <w:spacing w:val="-16"/>
        </w:rPr>
        <w:t xml:space="preserve">гражданскому </w:t>
      </w:r>
      <w:r>
        <w:rPr>
          <w:spacing w:val="-14"/>
        </w:rPr>
        <w:t xml:space="preserve">самоопределению. </w:t>
      </w:r>
      <w:r>
        <w:tab/>
      </w:r>
      <w:r>
        <w:rPr>
          <w:spacing w:val="-34"/>
        </w:rPr>
        <w:t xml:space="preserve">Эти  </w:t>
      </w:r>
      <w:r>
        <w:rPr>
          <w:spacing w:val="-20"/>
        </w:rPr>
        <w:t xml:space="preserve">функции </w:t>
      </w:r>
      <w:r>
        <w:rPr>
          <w:spacing w:val="-15"/>
        </w:rPr>
        <w:t xml:space="preserve">предопределяют </w:t>
      </w:r>
      <w:r>
        <w:rPr>
          <w:spacing w:val="-4"/>
        </w:rPr>
        <w:t xml:space="preserve">направленность целей на формирование социально грамотной и социально </w:t>
      </w:r>
      <w:r>
        <w:rPr>
          <w:spacing w:val="-3"/>
        </w:rPr>
        <w:t xml:space="preserve">мобильной личности, осознающей свои гражданские права и обязанности, </w:t>
      </w:r>
      <w:r>
        <w:rPr>
          <w:spacing w:val="1"/>
        </w:rPr>
        <w:t xml:space="preserve">ясно представляющей потенциальные возможности, ресурсы и способы </w:t>
      </w:r>
      <w:r>
        <w:rPr>
          <w:spacing w:val="7"/>
        </w:rPr>
        <w:t xml:space="preserve">реализации выбранного жизненного пути. </w:t>
      </w:r>
    </w:p>
    <w:p w:rsidR="00AA0748" w:rsidRDefault="00D50A6F">
      <w:pPr>
        <w:widowControl w:val="0"/>
        <w:autoSpaceDE w:val="0"/>
        <w:autoSpaceDN w:val="0"/>
        <w:adjustRightInd w:val="0"/>
        <w:spacing w:line="276" w:lineRule="auto"/>
        <w:ind w:firstLine="708"/>
        <w:jc w:val="both"/>
      </w:pPr>
      <w:r>
        <w:t>Учебный план для обучающихся 10; 11-ых класса составлен по универсальному    профилю и  предусматривает изучение  обязательных учебных предметов по выбору из обязательных предметных областей, так же дополнительных учебных предметов, курсов по выбору (ЭК) и внеурочную деятельность.</w:t>
      </w:r>
    </w:p>
    <w:p w:rsidR="00AA0748" w:rsidRDefault="00AA0748">
      <w:pPr>
        <w:pStyle w:val="aff2"/>
        <w:spacing w:line="276" w:lineRule="auto"/>
        <w:ind w:firstLine="708"/>
        <w:jc w:val="both"/>
        <w:rPr>
          <w:sz w:val="24"/>
          <w:szCs w:val="24"/>
        </w:rPr>
      </w:pPr>
    </w:p>
    <w:p w:rsidR="00AA0748" w:rsidRDefault="00D50A6F">
      <w:pPr>
        <w:pStyle w:val="aff0"/>
        <w:numPr>
          <w:ilvl w:val="0"/>
          <w:numId w:val="2"/>
        </w:numPr>
        <w:spacing w:line="276" w:lineRule="auto"/>
        <w:jc w:val="center"/>
        <w:rPr>
          <w:b/>
        </w:rPr>
      </w:pPr>
      <w:r>
        <w:rPr>
          <w:b/>
        </w:rPr>
        <w:t>СОДЕРЖАНИЕ И КАЧЕСТВО  ПОДГОТОВКИ ОБУЧАЮЩИХСЯ</w:t>
      </w:r>
    </w:p>
    <w:p w:rsidR="00AA0748" w:rsidRDefault="00AA0748">
      <w:pPr>
        <w:pStyle w:val="aff0"/>
        <w:spacing w:line="276" w:lineRule="auto"/>
        <w:ind w:left="1080"/>
        <w:jc w:val="center"/>
        <w:rPr>
          <w:b/>
          <w:bCs/>
        </w:rPr>
      </w:pPr>
    </w:p>
    <w:p w:rsidR="00AA0748" w:rsidRDefault="00D50A6F">
      <w:pPr>
        <w:spacing w:line="276" w:lineRule="auto"/>
        <w:jc w:val="both"/>
      </w:pPr>
      <w:r>
        <w:tab/>
        <w:t>Кач</w:t>
      </w:r>
      <w:r>
        <w:rPr>
          <w:spacing w:val="-1"/>
        </w:rPr>
        <w:t>е</w:t>
      </w:r>
      <w:r>
        <w:t>ство</w:t>
      </w:r>
      <w:r>
        <w:rPr>
          <w:spacing w:val="102"/>
        </w:rPr>
        <w:t xml:space="preserve"> </w:t>
      </w:r>
      <w:r>
        <w:t>об</w:t>
      </w:r>
      <w:r>
        <w:rPr>
          <w:spacing w:val="2"/>
        </w:rPr>
        <w:t>р</w:t>
      </w:r>
      <w:r>
        <w:t>а</w:t>
      </w:r>
      <w:r>
        <w:rPr>
          <w:spacing w:val="1"/>
        </w:rPr>
        <w:t>з</w:t>
      </w:r>
      <w:r>
        <w:t>овате</w:t>
      </w:r>
      <w:r>
        <w:rPr>
          <w:spacing w:val="1"/>
        </w:rPr>
        <w:t>льн</w:t>
      </w:r>
      <w:r>
        <w:t>ого</w:t>
      </w:r>
      <w:r>
        <w:rPr>
          <w:spacing w:val="103"/>
        </w:rPr>
        <w:t xml:space="preserve"> </w:t>
      </w:r>
      <w:r>
        <w:rPr>
          <w:spacing w:val="2"/>
        </w:rPr>
        <w:t>п</w:t>
      </w:r>
      <w:r>
        <w:t>р</w:t>
      </w:r>
      <w:r>
        <w:rPr>
          <w:spacing w:val="-2"/>
        </w:rPr>
        <w:t>о</w:t>
      </w:r>
      <w:r>
        <w:t>цес</w:t>
      </w:r>
      <w:r>
        <w:rPr>
          <w:spacing w:val="-1"/>
        </w:rPr>
        <w:t>с</w:t>
      </w:r>
      <w:r>
        <w:t>а</w:t>
      </w:r>
      <w:r>
        <w:rPr>
          <w:spacing w:val="102"/>
        </w:rPr>
        <w:t xml:space="preserve"> </w:t>
      </w:r>
      <w:r>
        <w:t>–</w:t>
      </w:r>
      <w:r>
        <w:rPr>
          <w:spacing w:val="103"/>
        </w:rPr>
        <w:t xml:space="preserve"> </w:t>
      </w:r>
      <w:r>
        <w:t>о</w:t>
      </w:r>
      <w:r>
        <w:rPr>
          <w:spacing w:val="3"/>
        </w:rPr>
        <w:t>д</w:t>
      </w:r>
      <w:r>
        <w:rPr>
          <w:spacing w:val="1"/>
        </w:rPr>
        <w:t>и</w:t>
      </w:r>
      <w:r>
        <w:t>н</w:t>
      </w:r>
      <w:r>
        <w:rPr>
          <w:spacing w:val="104"/>
        </w:rPr>
        <w:t xml:space="preserve"> </w:t>
      </w:r>
      <w:r>
        <w:t>из</w:t>
      </w:r>
      <w:r>
        <w:rPr>
          <w:spacing w:val="104"/>
        </w:rPr>
        <w:t xml:space="preserve"> </w:t>
      </w:r>
      <w:r>
        <w:rPr>
          <w:spacing w:val="1"/>
        </w:rPr>
        <w:t>п</w:t>
      </w:r>
      <w:r>
        <w:rPr>
          <w:spacing w:val="-1"/>
        </w:rPr>
        <w:t>о</w:t>
      </w:r>
      <w:r>
        <w:t>казателей</w:t>
      </w:r>
      <w:r>
        <w:rPr>
          <w:spacing w:val="103"/>
        </w:rPr>
        <w:t xml:space="preserve"> </w:t>
      </w:r>
      <w:r>
        <w:t>рабо</w:t>
      </w:r>
      <w:r>
        <w:rPr>
          <w:spacing w:val="1"/>
        </w:rPr>
        <w:t>т</w:t>
      </w:r>
      <w:r>
        <w:t>ы</w:t>
      </w:r>
      <w:r>
        <w:rPr>
          <w:spacing w:val="103"/>
        </w:rPr>
        <w:t xml:space="preserve"> </w:t>
      </w:r>
      <w:r>
        <w:rPr>
          <w:spacing w:val="1"/>
        </w:rPr>
        <w:t>п</w:t>
      </w:r>
      <w:r>
        <w:t>едагогиче</w:t>
      </w:r>
      <w:r>
        <w:rPr>
          <w:spacing w:val="-1"/>
        </w:rPr>
        <w:t>с</w:t>
      </w:r>
      <w:r>
        <w:t>к</w:t>
      </w:r>
      <w:r>
        <w:rPr>
          <w:spacing w:val="1"/>
        </w:rPr>
        <w:t>о</w:t>
      </w:r>
      <w:r>
        <w:t xml:space="preserve">го </w:t>
      </w:r>
      <w:r>
        <w:rPr>
          <w:spacing w:val="1"/>
        </w:rPr>
        <w:t>к</w:t>
      </w:r>
      <w:r>
        <w:t>оллект</w:t>
      </w:r>
      <w:r>
        <w:rPr>
          <w:spacing w:val="2"/>
        </w:rPr>
        <w:t>и</w:t>
      </w:r>
      <w:r>
        <w:t>ва</w:t>
      </w:r>
      <w:r>
        <w:rPr>
          <w:spacing w:val="140"/>
        </w:rPr>
        <w:t xml:space="preserve"> </w:t>
      </w:r>
      <w:r>
        <w:rPr>
          <w:spacing w:val="1"/>
        </w:rPr>
        <w:t>п</w:t>
      </w:r>
      <w:r>
        <w:t>о</w:t>
      </w:r>
      <w:r>
        <w:rPr>
          <w:spacing w:val="142"/>
        </w:rPr>
        <w:t xml:space="preserve"> </w:t>
      </w:r>
      <w:r>
        <w:t>в</w:t>
      </w:r>
      <w:r>
        <w:rPr>
          <w:spacing w:val="-2"/>
        </w:rPr>
        <w:t>о</w:t>
      </w:r>
      <w:r>
        <w:t>пр</w:t>
      </w:r>
      <w:r>
        <w:rPr>
          <w:spacing w:val="-1"/>
        </w:rPr>
        <w:t>ос</w:t>
      </w:r>
      <w:r>
        <w:t>у</w:t>
      </w:r>
      <w:r>
        <w:rPr>
          <w:spacing w:val="140"/>
        </w:rPr>
        <w:t xml:space="preserve"> </w:t>
      </w:r>
      <w:r>
        <w:rPr>
          <w:spacing w:val="1"/>
        </w:rPr>
        <w:t>р</w:t>
      </w:r>
      <w:r>
        <w:t>азв</w:t>
      </w:r>
      <w:r>
        <w:rPr>
          <w:spacing w:val="1"/>
        </w:rPr>
        <w:t>ити</w:t>
      </w:r>
      <w:r>
        <w:t>я</w:t>
      </w:r>
      <w:r>
        <w:rPr>
          <w:spacing w:val="142"/>
        </w:rPr>
        <w:t xml:space="preserve"> </w:t>
      </w:r>
      <w:r>
        <w:t>мот</w:t>
      </w:r>
      <w:r>
        <w:rPr>
          <w:spacing w:val="1"/>
        </w:rPr>
        <w:t>и</w:t>
      </w:r>
      <w:r>
        <w:t>ва</w:t>
      </w:r>
      <w:r>
        <w:rPr>
          <w:spacing w:val="-1"/>
        </w:rPr>
        <w:t>ц</w:t>
      </w:r>
      <w:r>
        <w:t>ио</w:t>
      </w:r>
      <w:r>
        <w:rPr>
          <w:spacing w:val="1"/>
        </w:rPr>
        <w:t>нн</w:t>
      </w:r>
      <w:r>
        <w:rPr>
          <w:spacing w:val="-1"/>
        </w:rPr>
        <w:t>о</w:t>
      </w:r>
      <w:r>
        <w:t>й</w:t>
      </w:r>
      <w:r>
        <w:rPr>
          <w:spacing w:val="142"/>
        </w:rPr>
        <w:t xml:space="preserve"> </w:t>
      </w:r>
      <w:r>
        <w:t>сферы</w:t>
      </w:r>
      <w:r>
        <w:rPr>
          <w:spacing w:val="150"/>
        </w:rPr>
        <w:t xml:space="preserve"> </w:t>
      </w:r>
      <w:r>
        <w:t>обучающ</w:t>
      </w:r>
      <w:r>
        <w:rPr>
          <w:spacing w:val="1"/>
        </w:rPr>
        <w:t>и</w:t>
      </w:r>
      <w:r>
        <w:t>хся,</w:t>
      </w:r>
      <w:r>
        <w:rPr>
          <w:spacing w:val="141"/>
        </w:rPr>
        <w:t xml:space="preserve"> </w:t>
      </w:r>
      <w:r>
        <w:rPr>
          <w:spacing w:val="1"/>
        </w:rPr>
        <w:t>и</w:t>
      </w:r>
      <w:r>
        <w:t>х</w:t>
      </w:r>
      <w:r>
        <w:rPr>
          <w:spacing w:val="142"/>
        </w:rPr>
        <w:t xml:space="preserve"> </w:t>
      </w:r>
      <w:r>
        <w:t>во</w:t>
      </w:r>
      <w:r>
        <w:rPr>
          <w:spacing w:val="1"/>
        </w:rPr>
        <w:t>з</w:t>
      </w:r>
      <w:r>
        <w:t>мож</w:t>
      </w:r>
      <w:r>
        <w:rPr>
          <w:spacing w:val="-1"/>
        </w:rPr>
        <w:t>н</w:t>
      </w:r>
      <w:r>
        <w:t>о</w:t>
      </w:r>
      <w:r>
        <w:rPr>
          <w:spacing w:val="-1"/>
        </w:rPr>
        <w:t>с</w:t>
      </w:r>
      <w:r>
        <w:t>те</w:t>
      </w:r>
      <w:r>
        <w:rPr>
          <w:spacing w:val="1"/>
        </w:rPr>
        <w:t>й</w:t>
      </w:r>
      <w:r>
        <w:t>, способ</w:t>
      </w:r>
      <w:r>
        <w:rPr>
          <w:spacing w:val="1"/>
        </w:rPr>
        <w:t>н</w:t>
      </w:r>
      <w:r>
        <w:t>остей. Дан</w:t>
      </w:r>
      <w:r>
        <w:rPr>
          <w:spacing w:val="2"/>
        </w:rPr>
        <w:t>н</w:t>
      </w:r>
      <w:r>
        <w:t>ые по</w:t>
      </w:r>
      <w:r>
        <w:rPr>
          <w:spacing w:val="1"/>
        </w:rPr>
        <w:t>к</w:t>
      </w:r>
      <w:r>
        <w:t>а</w:t>
      </w:r>
      <w:r>
        <w:rPr>
          <w:spacing w:val="1"/>
        </w:rPr>
        <w:t>з</w:t>
      </w:r>
      <w:r>
        <w:t>атели</w:t>
      </w:r>
      <w:r>
        <w:rPr>
          <w:spacing w:val="-1"/>
        </w:rPr>
        <w:t xml:space="preserve"> </w:t>
      </w:r>
      <w:r>
        <w:t>за три</w:t>
      </w:r>
      <w:r>
        <w:rPr>
          <w:spacing w:val="1"/>
        </w:rPr>
        <w:t xml:space="preserve"> </w:t>
      </w:r>
      <w:r>
        <w:rPr>
          <w:spacing w:val="2"/>
        </w:rPr>
        <w:t>п</w:t>
      </w:r>
      <w:r>
        <w:t>осл</w:t>
      </w:r>
      <w:r>
        <w:rPr>
          <w:spacing w:val="-3"/>
        </w:rPr>
        <w:t>е</w:t>
      </w:r>
      <w:r>
        <w:t>д</w:t>
      </w:r>
      <w:r>
        <w:rPr>
          <w:spacing w:val="1"/>
        </w:rPr>
        <w:t>ни</w:t>
      </w:r>
      <w:r>
        <w:t>х уч</w:t>
      </w:r>
      <w:r>
        <w:rPr>
          <w:spacing w:val="-1"/>
        </w:rPr>
        <w:t>е</w:t>
      </w:r>
      <w:r>
        <w:t>б</w:t>
      </w:r>
      <w:r>
        <w:rPr>
          <w:spacing w:val="1"/>
        </w:rPr>
        <w:t>н</w:t>
      </w:r>
      <w:r>
        <w:t>ых года пр</w:t>
      </w:r>
      <w:r>
        <w:rPr>
          <w:spacing w:val="-2"/>
        </w:rPr>
        <w:t>е</w:t>
      </w:r>
      <w:r>
        <w:t>д</w:t>
      </w:r>
      <w:r>
        <w:rPr>
          <w:spacing w:val="-1"/>
        </w:rPr>
        <w:t>с</w:t>
      </w:r>
      <w:r>
        <w:t>тавл</w:t>
      </w:r>
      <w:r>
        <w:rPr>
          <w:spacing w:val="-1"/>
        </w:rPr>
        <w:t>е</w:t>
      </w:r>
      <w:r>
        <w:rPr>
          <w:spacing w:val="1"/>
        </w:rPr>
        <w:t>н</w:t>
      </w:r>
      <w:r>
        <w:t>ы в табл</w:t>
      </w:r>
      <w:r>
        <w:rPr>
          <w:spacing w:val="1"/>
        </w:rPr>
        <w:t>иц</w:t>
      </w:r>
      <w:r>
        <w:t>е.</w:t>
      </w:r>
    </w:p>
    <w:p w:rsidR="00AA0748" w:rsidRDefault="00AA0748">
      <w:pPr>
        <w:widowControl w:val="0"/>
        <w:ind w:left="840" w:right="-20"/>
        <w:jc w:val="center"/>
        <w:rPr>
          <w:b/>
          <w:bCs/>
        </w:rPr>
      </w:pPr>
    </w:p>
    <w:p w:rsidR="00AA0748" w:rsidRDefault="00AA0748">
      <w:pPr>
        <w:widowControl w:val="0"/>
        <w:ind w:left="840" w:right="-20"/>
        <w:jc w:val="center"/>
        <w:rPr>
          <w:b/>
          <w:bCs/>
        </w:rPr>
      </w:pPr>
    </w:p>
    <w:p w:rsidR="00AA0748" w:rsidRDefault="002020AD" w:rsidP="00BC1C22">
      <w:pPr>
        <w:widowControl w:val="0"/>
        <w:ind w:right="-20"/>
        <w:jc w:val="center"/>
        <w:rPr>
          <w:b/>
          <w:bCs/>
        </w:rPr>
      </w:pPr>
      <w:r>
        <w:rPr>
          <w:b/>
          <w:bCs/>
        </w:rPr>
        <w:t>Статистика показателей за 2024</w:t>
      </w:r>
      <w:r w:rsidR="00D50A6F">
        <w:rPr>
          <w:b/>
          <w:bCs/>
        </w:rPr>
        <w:t xml:space="preserve"> год</w:t>
      </w:r>
    </w:p>
    <w:p w:rsidR="00AA0748" w:rsidRDefault="00AA0748">
      <w:pPr>
        <w:widowControl w:val="0"/>
        <w:ind w:left="840" w:right="-20"/>
        <w:jc w:val="center"/>
        <w:rPr>
          <w:rStyle w:val="markedcontent"/>
          <w:b/>
        </w:rPr>
      </w:pP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61"/>
        <w:gridCol w:w="992"/>
        <w:gridCol w:w="993"/>
        <w:gridCol w:w="1559"/>
        <w:gridCol w:w="1666"/>
        <w:gridCol w:w="900"/>
      </w:tblGrid>
      <w:tr w:rsidR="00AA0748">
        <w:trPr>
          <w:cantSplit/>
          <w:trHeight w:val="976"/>
          <w:jc w:val="center"/>
        </w:trPr>
        <w:tc>
          <w:tcPr>
            <w:tcW w:w="3561" w:type="dxa"/>
            <w:vMerge w:val="restart"/>
            <w:tcBorders>
              <w:top w:val="single" w:sz="4" w:space="0" w:color="auto"/>
              <w:left w:val="single" w:sz="4" w:space="0" w:color="auto"/>
              <w:bottom w:val="single" w:sz="4" w:space="0" w:color="auto"/>
              <w:right w:val="single" w:sz="4" w:space="0" w:color="auto"/>
            </w:tcBorders>
          </w:tcPr>
          <w:p w:rsidR="00AA0748" w:rsidRDefault="00D50A6F">
            <w:pPr>
              <w:tabs>
                <w:tab w:val="left" w:pos="426"/>
              </w:tabs>
              <w:ind w:firstLine="426"/>
              <w:jc w:val="center"/>
              <w:rPr>
                <w:rFonts w:eastAsia="Calibri"/>
              </w:rPr>
            </w:pPr>
            <w:r>
              <w:rPr>
                <w:rFonts w:eastAsia="Calibri"/>
                <w:sz w:val="22"/>
                <w:szCs w:val="22"/>
              </w:rPr>
              <w:t>Ступени образования</w:t>
            </w:r>
          </w:p>
        </w:tc>
        <w:tc>
          <w:tcPr>
            <w:tcW w:w="1985" w:type="dxa"/>
            <w:gridSpan w:val="2"/>
            <w:tcBorders>
              <w:top w:val="single" w:sz="4" w:space="0" w:color="auto"/>
              <w:left w:val="single" w:sz="4" w:space="0" w:color="auto"/>
              <w:bottom w:val="single" w:sz="4" w:space="0" w:color="auto"/>
              <w:right w:val="single" w:sz="4" w:space="0" w:color="auto"/>
            </w:tcBorders>
          </w:tcPr>
          <w:p w:rsidR="00AA0748" w:rsidRDefault="00D50A6F">
            <w:pPr>
              <w:tabs>
                <w:tab w:val="left" w:pos="426"/>
              </w:tabs>
              <w:jc w:val="center"/>
              <w:rPr>
                <w:rFonts w:eastAsia="Calibri"/>
              </w:rPr>
            </w:pPr>
            <w:r>
              <w:rPr>
                <w:rFonts w:eastAsia="Calibri"/>
                <w:sz w:val="22"/>
                <w:szCs w:val="22"/>
              </w:rPr>
              <w:t>начальное общее образование</w:t>
            </w:r>
          </w:p>
        </w:tc>
        <w:tc>
          <w:tcPr>
            <w:tcW w:w="1559" w:type="dxa"/>
            <w:tcBorders>
              <w:top w:val="single" w:sz="4" w:space="0" w:color="auto"/>
              <w:left w:val="single" w:sz="4" w:space="0" w:color="auto"/>
              <w:bottom w:val="single" w:sz="4" w:space="0" w:color="auto"/>
              <w:right w:val="single" w:sz="4" w:space="0" w:color="auto"/>
            </w:tcBorders>
          </w:tcPr>
          <w:p w:rsidR="00AA0748" w:rsidRDefault="00D50A6F">
            <w:pPr>
              <w:tabs>
                <w:tab w:val="left" w:pos="426"/>
              </w:tabs>
              <w:ind w:firstLine="33"/>
              <w:jc w:val="center"/>
              <w:rPr>
                <w:rFonts w:eastAsia="Calibri"/>
              </w:rPr>
            </w:pPr>
            <w:r>
              <w:rPr>
                <w:rFonts w:eastAsia="Calibri"/>
                <w:sz w:val="22"/>
                <w:szCs w:val="22"/>
              </w:rPr>
              <w:t>основное</w:t>
            </w:r>
          </w:p>
          <w:p w:rsidR="00AA0748" w:rsidRDefault="00D50A6F">
            <w:pPr>
              <w:tabs>
                <w:tab w:val="left" w:pos="426"/>
              </w:tabs>
              <w:ind w:firstLine="33"/>
              <w:jc w:val="center"/>
              <w:rPr>
                <w:rFonts w:eastAsia="Calibri"/>
              </w:rPr>
            </w:pPr>
            <w:r>
              <w:rPr>
                <w:rFonts w:eastAsia="Calibri"/>
                <w:sz w:val="22"/>
                <w:szCs w:val="22"/>
              </w:rPr>
              <w:t>общее</w:t>
            </w:r>
          </w:p>
          <w:p w:rsidR="00AA0748" w:rsidRDefault="00D50A6F">
            <w:pPr>
              <w:tabs>
                <w:tab w:val="left" w:pos="426"/>
              </w:tabs>
              <w:ind w:firstLine="33"/>
              <w:jc w:val="center"/>
              <w:rPr>
                <w:rFonts w:eastAsia="Calibri"/>
              </w:rPr>
            </w:pPr>
            <w:r>
              <w:rPr>
                <w:rFonts w:eastAsia="Calibri"/>
                <w:sz w:val="22"/>
                <w:szCs w:val="22"/>
              </w:rPr>
              <w:t>образование</w:t>
            </w:r>
          </w:p>
        </w:tc>
        <w:tc>
          <w:tcPr>
            <w:tcW w:w="1666" w:type="dxa"/>
            <w:tcBorders>
              <w:top w:val="single" w:sz="4" w:space="0" w:color="auto"/>
              <w:left w:val="single" w:sz="4" w:space="0" w:color="auto"/>
              <w:bottom w:val="single" w:sz="4" w:space="0" w:color="auto"/>
              <w:right w:val="single" w:sz="4" w:space="0" w:color="auto"/>
            </w:tcBorders>
          </w:tcPr>
          <w:p w:rsidR="00AA0748" w:rsidRDefault="00D50A6F">
            <w:pPr>
              <w:tabs>
                <w:tab w:val="left" w:pos="426"/>
              </w:tabs>
              <w:ind w:firstLine="34"/>
              <w:jc w:val="center"/>
              <w:rPr>
                <w:rFonts w:eastAsia="Calibri"/>
              </w:rPr>
            </w:pPr>
            <w:r>
              <w:rPr>
                <w:rFonts w:eastAsia="Calibri"/>
                <w:sz w:val="22"/>
                <w:szCs w:val="22"/>
              </w:rPr>
              <w:t>среднее</w:t>
            </w:r>
          </w:p>
          <w:p w:rsidR="00AA0748" w:rsidRDefault="00D50A6F">
            <w:pPr>
              <w:tabs>
                <w:tab w:val="left" w:pos="426"/>
              </w:tabs>
              <w:ind w:firstLine="34"/>
              <w:jc w:val="center"/>
              <w:rPr>
                <w:rFonts w:eastAsia="Calibri"/>
              </w:rPr>
            </w:pPr>
            <w:r>
              <w:rPr>
                <w:rFonts w:eastAsia="Calibri"/>
                <w:sz w:val="22"/>
                <w:szCs w:val="22"/>
              </w:rPr>
              <w:t>общее</w:t>
            </w:r>
          </w:p>
          <w:p w:rsidR="00AA0748" w:rsidRDefault="00D50A6F">
            <w:pPr>
              <w:tabs>
                <w:tab w:val="left" w:pos="426"/>
              </w:tabs>
              <w:ind w:firstLine="34"/>
              <w:jc w:val="center"/>
              <w:rPr>
                <w:rFonts w:eastAsia="Calibri"/>
              </w:rPr>
            </w:pPr>
            <w:r>
              <w:rPr>
                <w:rFonts w:eastAsia="Calibri"/>
                <w:sz w:val="22"/>
                <w:szCs w:val="22"/>
              </w:rPr>
              <w:t>образование</w:t>
            </w:r>
          </w:p>
        </w:tc>
        <w:tc>
          <w:tcPr>
            <w:tcW w:w="900" w:type="dxa"/>
            <w:tcBorders>
              <w:top w:val="single" w:sz="4" w:space="0" w:color="auto"/>
              <w:left w:val="single" w:sz="4" w:space="0" w:color="auto"/>
              <w:bottom w:val="single" w:sz="4" w:space="0" w:color="auto"/>
              <w:right w:val="single" w:sz="4" w:space="0" w:color="auto"/>
            </w:tcBorders>
          </w:tcPr>
          <w:p w:rsidR="00AA0748" w:rsidRDefault="00AA0748">
            <w:pPr>
              <w:tabs>
                <w:tab w:val="left" w:pos="426"/>
              </w:tabs>
              <w:ind w:firstLine="426"/>
              <w:jc w:val="center"/>
              <w:rPr>
                <w:rFonts w:eastAsia="Calibri"/>
              </w:rPr>
            </w:pPr>
          </w:p>
          <w:p w:rsidR="00AA0748" w:rsidRDefault="00D50A6F">
            <w:pPr>
              <w:tabs>
                <w:tab w:val="left" w:pos="426"/>
              </w:tabs>
              <w:jc w:val="center"/>
              <w:rPr>
                <w:rFonts w:eastAsia="Calibri"/>
              </w:rPr>
            </w:pPr>
            <w:r>
              <w:rPr>
                <w:rFonts w:eastAsia="Calibri"/>
                <w:sz w:val="22"/>
                <w:szCs w:val="22"/>
              </w:rPr>
              <w:t>По школе</w:t>
            </w:r>
          </w:p>
        </w:tc>
      </w:tr>
      <w:tr w:rsidR="00AA0748">
        <w:trPr>
          <w:cantSplit/>
          <w:trHeight w:val="985"/>
          <w:jc w:val="center"/>
        </w:trPr>
        <w:tc>
          <w:tcPr>
            <w:tcW w:w="3561" w:type="dxa"/>
            <w:vMerge/>
            <w:tcBorders>
              <w:top w:val="single" w:sz="4" w:space="0" w:color="auto"/>
              <w:left w:val="single" w:sz="4" w:space="0" w:color="auto"/>
              <w:bottom w:val="single" w:sz="4" w:space="0" w:color="auto"/>
              <w:right w:val="single" w:sz="4" w:space="0" w:color="auto"/>
            </w:tcBorders>
            <w:vAlign w:val="center"/>
          </w:tcPr>
          <w:p w:rsidR="00AA0748" w:rsidRDefault="00AA0748">
            <w:pPr>
              <w:tabs>
                <w:tab w:val="left" w:pos="426"/>
              </w:tabs>
              <w:ind w:firstLine="426"/>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AA0748" w:rsidRDefault="00D50A6F">
            <w:pPr>
              <w:tabs>
                <w:tab w:val="left" w:pos="426"/>
              </w:tabs>
              <w:ind w:firstLine="425"/>
              <w:jc w:val="center"/>
              <w:rPr>
                <w:rFonts w:eastAsia="Calibri"/>
              </w:rPr>
            </w:pPr>
            <w:r>
              <w:rPr>
                <w:rFonts w:eastAsia="Calibri"/>
                <w:sz w:val="22"/>
                <w:szCs w:val="22"/>
              </w:rPr>
              <w:t>1 класс</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AA0748" w:rsidRDefault="00D50A6F">
            <w:pPr>
              <w:tabs>
                <w:tab w:val="left" w:pos="426"/>
              </w:tabs>
              <w:ind w:firstLine="425"/>
              <w:jc w:val="center"/>
              <w:rPr>
                <w:rFonts w:eastAsia="Calibri"/>
              </w:rPr>
            </w:pPr>
            <w:r>
              <w:rPr>
                <w:rFonts w:eastAsia="Calibri"/>
                <w:sz w:val="22"/>
                <w:szCs w:val="22"/>
              </w:rPr>
              <w:t>2-4</w:t>
            </w:r>
          </w:p>
          <w:p w:rsidR="00AA0748" w:rsidRDefault="00D50A6F">
            <w:pPr>
              <w:tabs>
                <w:tab w:val="left" w:pos="426"/>
              </w:tabs>
              <w:ind w:firstLine="425"/>
              <w:jc w:val="center"/>
              <w:rPr>
                <w:rFonts w:eastAsia="Calibri"/>
              </w:rPr>
            </w:pPr>
            <w:r>
              <w:rPr>
                <w:rFonts w:eastAsia="Calibri"/>
                <w:sz w:val="22"/>
                <w:szCs w:val="22"/>
              </w:rPr>
              <w:t>класс</w:t>
            </w:r>
          </w:p>
        </w:tc>
        <w:tc>
          <w:tcPr>
            <w:tcW w:w="1559" w:type="dxa"/>
            <w:tcBorders>
              <w:top w:val="single" w:sz="4" w:space="0" w:color="auto"/>
              <w:left w:val="single" w:sz="4" w:space="0" w:color="auto"/>
              <w:bottom w:val="single" w:sz="4" w:space="0" w:color="auto"/>
              <w:right w:val="single" w:sz="4" w:space="0" w:color="auto"/>
            </w:tcBorders>
            <w:textDirection w:val="btLr"/>
            <w:vAlign w:val="center"/>
          </w:tcPr>
          <w:p w:rsidR="00AA0748" w:rsidRDefault="00D50A6F">
            <w:pPr>
              <w:tabs>
                <w:tab w:val="left" w:pos="426"/>
              </w:tabs>
              <w:ind w:firstLine="425"/>
              <w:jc w:val="center"/>
              <w:rPr>
                <w:rFonts w:eastAsia="Calibri"/>
              </w:rPr>
            </w:pPr>
            <w:r>
              <w:rPr>
                <w:rFonts w:eastAsia="Calibri"/>
                <w:sz w:val="22"/>
                <w:szCs w:val="22"/>
              </w:rPr>
              <w:t>5-9</w:t>
            </w:r>
          </w:p>
          <w:p w:rsidR="00AA0748" w:rsidRDefault="00D50A6F">
            <w:pPr>
              <w:tabs>
                <w:tab w:val="left" w:pos="426"/>
              </w:tabs>
              <w:ind w:firstLine="425"/>
              <w:jc w:val="center"/>
              <w:rPr>
                <w:rFonts w:eastAsia="Calibri"/>
              </w:rPr>
            </w:pPr>
            <w:r>
              <w:rPr>
                <w:rFonts w:eastAsia="Calibri"/>
                <w:sz w:val="22"/>
                <w:szCs w:val="22"/>
              </w:rPr>
              <w:t>класс</w:t>
            </w:r>
          </w:p>
        </w:tc>
        <w:tc>
          <w:tcPr>
            <w:tcW w:w="1666" w:type="dxa"/>
            <w:tcBorders>
              <w:top w:val="single" w:sz="4" w:space="0" w:color="auto"/>
              <w:left w:val="single" w:sz="4" w:space="0" w:color="auto"/>
              <w:bottom w:val="single" w:sz="4" w:space="0" w:color="auto"/>
              <w:right w:val="single" w:sz="4" w:space="0" w:color="auto"/>
            </w:tcBorders>
            <w:textDirection w:val="btLr"/>
            <w:vAlign w:val="center"/>
          </w:tcPr>
          <w:p w:rsidR="00AA0748" w:rsidRDefault="00D50A6F">
            <w:pPr>
              <w:tabs>
                <w:tab w:val="left" w:pos="426"/>
              </w:tabs>
              <w:ind w:firstLine="425"/>
              <w:jc w:val="center"/>
              <w:rPr>
                <w:rFonts w:eastAsia="Calibri"/>
              </w:rPr>
            </w:pPr>
            <w:r>
              <w:rPr>
                <w:rFonts w:eastAsia="Calibri"/>
                <w:sz w:val="22"/>
                <w:szCs w:val="22"/>
              </w:rPr>
              <w:t>10-11</w:t>
            </w:r>
          </w:p>
          <w:p w:rsidR="00AA0748" w:rsidRDefault="00D50A6F">
            <w:pPr>
              <w:tabs>
                <w:tab w:val="left" w:pos="426"/>
              </w:tabs>
              <w:ind w:firstLine="425"/>
              <w:jc w:val="center"/>
              <w:rPr>
                <w:rFonts w:eastAsia="Calibri"/>
              </w:rPr>
            </w:pPr>
            <w:r>
              <w:rPr>
                <w:rFonts w:eastAsia="Calibri"/>
                <w:sz w:val="22"/>
                <w:szCs w:val="22"/>
              </w:rPr>
              <w:t>класс</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AA0748" w:rsidRDefault="00D50A6F">
            <w:pPr>
              <w:tabs>
                <w:tab w:val="left" w:pos="426"/>
              </w:tabs>
              <w:ind w:firstLine="425"/>
              <w:jc w:val="center"/>
              <w:rPr>
                <w:rFonts w:eastAsia="Calibri"/>
              </w:rPr>
            </w:pPr>
            <w:r>
              <w:rPr>
                <w:rFonts w:eastAsia="Calibri"/>
                <w:sz w:val="22"/>
                <w:szCs w:val="22"/>
              </w:rPr>
              <w:t>1-11</w:t>
            </w:r>
          </w:p>
          <w:p w:rsidR="00AA0748" w:rsidRDefault="00D50A6F">
            <w:pPr>
              <w:tabs>
                <w:tab w:val="left" w:pos="426"/>
              </w:tabs>
              <w:ind w:firstLine="425"/>
              <w:jc w:val="center"/>
              <w:rPr>
                <w:rFonts w:eastAsia="Calibri"/>
              </w:rPr>
            </w:pPr>
            <w:r>
              <w:rPr>
                <w:rFonts w:eastAsia="Calibri"/>
                <w:sz w:val="22"/>
                <w:szCs w:val="22"/>
              </w:rPr>
              <w:t>класс</w:t>
            </w:r>
          </w:p>
        </w:tc>
      </w:tr>
      <w:tr w:rsidR="00AA0748">
        <w:trPr>
          <w:cantSplit/>
          <w:jc w:val="center"/>
        </w:trPr>
        <w:tc>
          <w:tcPr>
            <w:tcW w:w="3561" w:type="dxa"/>
            <w:tcBorders>
              <w:top w:val="single" w:sz="4" w:space="0" w:color="auto"/>
              <w:left w:val="single" w:sz="4" w:space="0" w:color="auto"/>
              <w:bottom w:val="single" w:sz="4" w:space="0" w:color="auto"/>
              <w:right w:val="single" w:sz="4" w:space="0" w:color="auto"/>
            </w:tcBorders>
          </w:tcPr>
          <w:p w:rsidR="00AA0748" w:rsidRDefault="00D50A6F">
            <w:pPr>
              <w:tabs>
                <w:tab w:val="left" w:pos="426"/>
              </w:tabs>
              <w:ind w:firstLine="51"/>
              <w:jc w:val="center"/>
              <w:rPr>
                <w:rFonts w:eastAsia="Calibri"/>
              </w:rPr>
            </w:pPr>
            <w:r>
              <w:rPr>
                <w:rFonts w:eastAsia="Calibri"/>
                <w:sz w:val="22"/>
                <w:szCs w:val="22"/>
              </w:rPr>
              <w:t>Всего обучающихся</w:t>
            </w:r>
          </w:p>
        </w:tc>
        <w:tc>
          <w:tcPr>
            <w:tcW w:w="992" w:type="dxa"/>
            <w:tcBorders>
              <w:top w:val="single" w:sz="4" w:space="0" w:color="auto"/>
              <w:left w:val="single" w:sz="4" w:space="0" w:color="auto"/>
              <w:bottom w:val="single" w:sz="4" w:space="0" w:color="auto"/>
              <w:right w:val="single" w:sz="4" w:space="0" w:color="auto"/>
            </w:tcBorders>
          </w:tcPr>
          <w:p w:rsidR="00AA0748" w:rsidRPr="00C2166F" w:rsidRDefault="00FB0986">
            <w:pPr>
              <w:tabs>
                <w:tab w:val="left" w:pos="426"/>
              </w:tabs>
              <w:ind w:firstLine="426"/>
              <w:jc w:val="center"/>
              <w:rPr>
                <w:rFonts w:eastAsia="Calibri"/>
              </w:rPr>
            </w:pPr>
            <w:r w:rsidRPr="00C2166F">
              <w:rPr>
                <w:rFonts w:eastAsia="Calibri"/>
                <w:sz w:val="22"/>
                <w:szCs w:val="22"/>
              </w:rPr>
              <w:t>5</w:t>
            </w:r>
            <w:r w:rsidR="00C2166F" w:rsidRPr="00C2166F">
              <w:rPr>
                <w:rFonts w:eastAsia="Calibri"/>
                <w:sz w:val="22"/>
                <w:szCs w:val="22"/>
              </w:rPr>
              <w:t>7</w:t>
            </w:r>
          </w:p>
        </w:tc>
        <w:tc>
          <w:tcPr>
            <w:tcW w:w="993" w:type="dxa"/>
            <w:tcBorders>
              <w:top w:val="single" w:sz="4" w:space="0" w:color="auto"/>
              <w:left w:val="single" w:sz="4" w:space="0" w:color="auto"/>
              <w:bottom w:val="single" w:sz="4" w:space="0" w:color="auto"/>
              <w:right w:val="single" w:sz="4" w:space="0" w:color="auto"/>
            </w:tcBorders>
          </w:tcPr>
          <w:p w:rsidR="00AA0748" w:rsidRPr="00C2166F" w:rsidRDefault="00FB0986">
            <w:pPr>
              <w:tabs>
                <w:tab w:val="left" w:pos="426"/>
              </w:tabs>
              <w:ind w:firstLine="426"/>
              <w:jc w:val="center"/>
              <w:rPr>
                <w:rFonts w:eastAsia="Calibri"/>
              </w:rPr>
            </w:pPr>
            <w:r w:rsidRPr="00C2166F">
              <w:rPr>
                <w:rFonts w:eastAsia="Calibri"/>
                <w:sz w:val="22"/>
                <w:szCs w:val="22"/>
              </w:rPr>
              <w:t>1</w:t>
            </w:r>
            <w:r w:rsidR="00C2166F" w:rsidRPr="00C2166F">
              <w:rPr>
                <w:rFonts w:eastAsia="Calibri"/>
                <w:sz w:val="22"/>
                <w:szCs w:val="22"/>
              </w:rPr>
              <w:t>74</w:t>
            </w:r>
          </w:p>
        </w:tc>
        <w:tc>
          <w:tcPr>
            <w:tcW w:w="1559" w:type="dxa"/>
            <w:tcBorders>
              <w:top w:val="single" w:sz="4" w:space="0" w:color="auto"/>
              <w:left w:val="single" w:sz="4" w:space="0" w:color="auto"/>
              <w:bottom w:val="single" w:sz="4" w:space="0" w:color="auto"/>
              <w:right w:val="single" w:sz="4" w:space="0" w:color="auto"/>
            </w:tcBorders>
          </w:tcPr>
          <w:p w:rsidR="00AA0748" w:rsidRPr="00C2166F" w:rsidRDefault="00FB0986">
            <w:pPr>
              <w:tabs>
                <w:tab w:val="left" w:pos="426"/>
              </w:tabs>
              <w:ind w:firstLine="426"/>
              <w:jc w:val="center"/>
              <w:rPr>
                <w:rFonts w:eastAsia="Calibri"/>
              </w:rPr>
            </w:pPr>
            <w:r w:rsidRPr="00C2166F">
              <w:rPr>
                <w:rFonts w:eastAsia="Calibri"/>
                <w:sz w:val="22"/>
                <w:szCs w:val="22"/>
              </w:rPr>
              <w:t>320</w:t>
            </w:r>
          </w:p>
        </w:tc>
        <w:tc>
          <w:tcPr>
            <w:tcW w:w="1666" w:type="dxa"/>
            <w:tcBorders>
              <w:top w:val="single" w:sz="4" w:space="0" w:color="auto"/>
              <w:left w:val="single" w:sz="4" w:space="0" w:color="auto"/>
              <w:bottom w:val="single" w:sz="4" w:space="0" w:color="auto"/>
              <w:right w:val="single" w:sz="4" w:space="0" w:color="auto"/>
            </w:tcBorders>
          </w:tcPr>
          <w:p w:rsidR="00AA0748" w:rsidRPr="00C2166F" w:rsidRDefault="00FB0986">
            <w:pPr>
              <w:tabs>
                <w:tab w:val="left" w:pos="426"/>
              </w:tabs>
              <w:ind w:firstLine="426"/>
              <w:jc w:val="center"/>
              <w:rPr>
                <w:rFonts w:eastAsia="Calibri"/>
              </w:rPr>
            </w:pPr>
            <w:r w:rsidRPr="00C2166F">
              <w:rPr>
                <w:rFonts w:eastAsia="Calibri"/>
                <w:sz w:val="22"/>
                <w:szCs w:val="22"/>
              </w:rPr>
              <w:t>2</w:t>
            </w:r>
            <w:r w:rsidR="00C2166F" w:rsidRPr="00C2166F">
              <w:rPr>
                <w:rFonts w:eastAsia="Calibri"/>
                <w:sz w:val="22"/>
                <w:szCs w:val="22"/>
              </w:rPr>
              <w:t>6</w:t>
            </w:r>
          </w:p>
        </w:tc>
        <w:tc>
          <w:tcPr>
            <w:tcW w:w="900" w:type="dxa"/>
            <w:tcBorders>
              <w:top w:val="single" w:sz="4" w:space="0" w:color="auto"/>
              <w:left w:val="single" w:sz="4" w:space="0" w:color="auto"/>
              <w:bottom w:val="single" w:sz="4" w:space="0" w:color="auto"/>
              <w:right w:val="single" w:sz="4" w:space="0" w:color="auto"/>
            </w:tcBorders>
          </w:tcPr>
          <w:p w:rsidR="00AA0748" w:rsidRPr="00C2166F" w:rsidRDefault="00FB0986">
            <w:pPr>
              <w:tabs>
                <w:tab w:val="left" w:pos="426"/>
              </w:tabs>
              <w:ind w:firstLine="68"/>
              <w:jc w:val="center"/>
              <w:rPr>
                <w:rFonts w:eastAsia="Calibri"/>
              </w:rPr>
            </w:pPr>
            <w:r w:rsidRPr="00C2166F">
              <w:rPr>
                <w:rFonts w:eastAsia="Calibri"/>
                <w:sz w:val="22"/>
                <w:szCs w:val="22"/>
              </w:rPr>
              <w:t>5</w:t>
            </w:r>
            <w:r w:rsidR="00C2166F" w:rsidRPr="00C2166F">
              <w:rPr>
                <w:rFonts w:eastAsia="Calibri"/>
                <w:sz w:val="22"/>
                <w:szCs w:val="22"/>
              </w:rPr>
              <w:t>77</w:t>
            </w:r>
          </w:p>
        </w:tc>
      </w:tr>
      <w:tr w:rsidR="00AA0748">
        <w:trPr>
          <w:cantSplit/>
          <w:trHeight w:val="240"/>
          <w:jc w:val="center"/>
        </w:trPr>
        <w:tc>
          <w:tcPr>
            <w:tcW w:w="3561" w:type="dxa"/>
            <w:tcBorders>
              <w:top w:val="single" w:sz="4" w:space="0" w:color="auto"/>
              <w:left w:val="single" w:sz="4" w:space="0" w:color="auto"/>
              <w:bottom w:val="single" w:sz="4" w:space="0" w:color="auto"/>
              <w:right w:val="single" w:sz="4" w:space="0" w:color="auto"/>
            </w:tcBorders>
          </w:tcPr>
          <w:p w:rsidR="00AA0748" w:rsidRDefault="00D50A6F">
            <w:pPr>
              <w:tabs>
                <w:tab w:val="left" w:pos="426"/>
              </w:tabs>
              <w:ind w:firstLine="51"/>
              <w:jc w:val="center"/>
              <w:rPr>
                <w:rFonts w:eastAsia="Calibri"/>
              </w:rPr>
            </w:pPr>
            <w:r>
              <w:rPr>
                <w:rFonts w:eastAsia="Calibri"/>
                <w:sz w:val="22"/>
                <w:szCs w:val="22"/>
              </w:rPr>
              <w:t>Закончили на «4» "5" (кол-во, %)</w:t>
            </w:r>
          </w:p>
        </w:tc>
        <w:tc>
          <w:tcPr>
            <w:tcW w:w="992" w:type="dxa"/>
            <w:tcBorders>
              <w:top w:val="single" w:sz="4" w:space="0" w:color="auto"/>
              <w:left w:val="single" w:sz="4" w:space="0" w:color="auto"/>
              <w:bottom w:val="single" w:sz="4" w:space="0" w:color="auto"/>
              <w:right w:val="single" w:sz="4" w:space="0" w:color="auto"/>
            </w:tcBorders>
          </w:tcPr>
          <w:p w:rsidR="00AA0748" w:rsidRDefault="00D50A6F">
            <w:pPr>
              <w:tabs>
                <w:tab w:val="left" w:pos="426"/>
              </w:tabs>
              <w:ind w:firstLine="426"/>
              <w:jc w:val="center"/>
              <w:rPr>
                <w:rFonts w:eastAsia="Calibri"/>
              </w:rPr>
            </w:pPr>
            <w:r>
              <w:rPr>
                <w:rFonts w:eastAsia="Calibri"/>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AA0748" w:rsidRDefault="00C2166F">
            <w:pPr>
              <w:tabs>
                <w:tab w:val="left" w:pos="426"/>
              </w:tabs>
              <w:ind w:firstLine="426"/>
              <w:jc w:val="center"/>
              <w:rPr>
                <w:rFonts w:eastAsia="Calibri"/>
              </w:rPr>
            </w:pPr>
            <w:r>
              <w:rPr>
                <w:rFonts w:eastAsia="Calibri"/>
                <w:sz w:val="22"/>
                <w:szCs w:val="22"/>
              </w:rPr>
              <w:t>99</w:t>
            </w:r>
          </w:p>
        </w:tc>
        <w:tc>
          <w:tcPr>
            <w:tcW w:w="1559" w:type="dxa"/>
            <w:tcBorders>
              <w:top w:val="single" w:sz="4" w:space="0" w:color="auto"/>
              <w:left w:val="single" w:sz="4" w:space="0" w:color="auto"/>
              <w:bottom w:val="single" w:sz="4" w:space="0" w:color="auto"/>
              <w:right w:val="single" w:sz="4" w:space="0" w:color="auto"/>
            </w:tcBorders>
          </w:tcPr>
          <w:p w:rsidR="00AA0748" w:rsidRDefault="00C2166F">
            <w:pPr>
              <w:tabs>
                <w:tab w:val="left" w:pos="426"/>
              </w:tabs>
              <w:ind w:firstLine="426"/>
              <w:jc w:val="center"/>
              <w:rPr>
                <w:rFonts w:eastAsia="Calibri"/>
              </w:rPr>
            </w:pPr>
            <w:r>
              <w:rPr>
                <w:rFonts w:eastAsia="Calibri"/>
                <w:sz w:val="22"/>
                <w:szCs w:val="22"/>
              </w:rPr>
              <w:t>161</w:t>
            </w:r>
          </w:p>
        </w:tc>
        <w:tc>
          <w:tcPr>
            <w:tcW w:w="1666" w:type="dxa"/>
            <w:tcBorders>
              <w:top w:val="single" w:sz="4" w:space="0" w:color="auto"/>
              <w:left w:val="single" w:sz="4" w:space="0" w:color="auto"/>
              <w:bottom w:val="single" w:sz="4" w:space="0" w:color="auto"/>
              <w:right w:val="single" w:sz="4" w:space="0" w:color="auto"/>
            </w:tcBorders>
          </w:tcPr>
          <w:p w:rsidR="00AA0748" w:rsidRDefault="00C613D4" w:rsidP="00C613D4">
            <w:pPr>
              <w:tabs>
                <w:tab w:val="left" w:pos="426"/>
              </w:tabs>
              <w:ind w:firstLine="426"/>
              <w:jc w:val="center"/>
              <w:rPr>
                <w:rFonts w:eastAsia="Calibri"/>
              </w:rPr>
            </w:pPr>
            <w:r>
              <w:rPr>
                <w:rFonts w:eastAsia="Calibri"/>
                <w:sz w:val="22"/>
                <w:szCs w:val="22"/>
              </w:rPr>
              <w:t>2</w:t>
            </w:r>
            <w:r w:rsidR="00C2166F">
              <w:rPr>
                <w:rFonts w:eastAsia="Calibri"/>
                <w:sz w:val="22"/>
                <w:szCs w:val="22"/>
              </w:rPr>
              <w:t>3</w:t>
            </w:r>
          </w:p>
        </w:tc>
        <w:tc>
          <w:tcPr>
            <w:tcW w:w="900" w:type="dxa"/>
            <w:tcBorders>
              <w:top w:val="single" w:sz="4" w:space="0" w:color="auto"/>
              <w:left w:val="single" w:sz="4" w:space="0" w:color="auto"/>
              <w:bottom w:val="single" w:sz="4" w:space="0" w:color="auto"/>
              <w:right w:val="single" w:sz="4" w:space="0" w:color="auto"/>
            </w:tcBorders>
          </w:tcPr>
          <w:p w:rsidR="00AA0748" w:rsidRDefault="00C613D4">
            <w:pPr>
              <w:tabs>
                <w:tab w:val="left" w:pos="426"/>
              </w:tabs>
              <w:ind w:firstLine="68"/>
              <w:jc w:val="center"/>
              <w:rPr>
                <w:rFonts w:eastAsia="Calibri"/>
              </w:rPr>
            </w:pPr>
            <w:r>
              <w:rPr>
                <w:rFonts w:eastAsia="Calibri"/>
                <w:sz w:val="22"/>
                <w:szCs w:val="22"/>
              </w:rPr>
              <w:t>2</w:t>
            </w:r>
            <w:r w:rsidR="00C2166F">
              <w:rPr>
                <w:rFonts w:eastAsia="Calibri"/>
                <w:sz w:val="22"/>
                <w:szCs w:val="22"/>
              </w:rPr>
              <w:t>83</w:t>
            </w:r>
          </w:p>
        </w:tc>
      </w:tr>
      <w:tr w:rsidR="00AA0748">
        <w:trPr>
          <w:cantSplit/>
          <w:trHeight w:val="467"/>
          <w:jc w:val="center"/>
        </w:trPr>
        <w:tc>
          <w:tcPr>
            <w:tcW w:w="3561" w:type="dxa"/>
            <w:tcBorders>
              <w:top w:val="single" w:sz="4" w:space="0" w:color="auto"/>
              <w:left w:val="single" w:sz="4" w:space="0" w:color="auto"/>
              <w:bottom w:val="single" w:sz="4" w:space="0" w:color="auto"/>
              <w:right w:val="single" w:sz="4" w:space="0" w:color="auto"/>
            </w:tcBorders>
          </w:tcPr>
          <w:p w:rsidR="00AA0748" w:rsidRDefault="00D50A6F">
            <w:pPr>
              <w:tabs>
                <w:tab w:val="left" w:pos="426"/>
              </w:tabs>
              <w:ind w:firstLine="51"/>
              <w:jc w:val="center"/>
              <w:rPr>
                <w:rFonts w:eastAsia="Calibri"/>
              </w:rPr>
            </w:pPr>
            <w:r>
              <w:rPr>
                <w:rFonts w:eastAsia="Calibri"/>
                <w:sz w:val="22"/>
                <w:szCs w:val="22"/>
              </w:rPr>
              <w:t>Оставлены на повторный год обучения</w:t>
            </w:r>
            <w:r>
              <w:rPr>
                <w:rFonts w:eastAsia="Calibri"/>
              </w:rPr>
              <w:t xml:space="preserve"> </w:t>
            </w:r>
            <w:r>
              <w:rPr>
                <w:rFonts w:eastAsia="Calibri"/>
                <w:sz w:val="22"/>
                <w:szCs w:val="22"/>
              </w:rPr>
              <w:t>(кол-во, %)</w:t>
            </w:r>
          </w:p>
        </w:tc>
        <w:tc>
          <w:tcPr>
            <w:tcW w:w="992" w:type="dxa"/>
            <w:tcBorders>
              <w:top w:val="single" w:sz="4" w:space="0" w:color="auto"/>
              <w:left w:val="single" w:sz="4" w:space="0" w:color="auto"/>
              <w:bottom w:val="single" w:sz="4" w:space="0" w:color="auto"/>
              <w:right w:val="single" w:sz="4" w:space="0" w:color="auto"/>
            </w:tcBorders>
          </w:tcPr>
          <w:p w:rsidR="00AA0748" w:rsidRDefault="00D50A6F">
            <w:pPr>
              <w:tabs>
                <w:tab w:val="left" w:pos="426"/>
              </w:tabs>
              <w:ind w:firstLine="426"/>
              <w:jc w:val="center"/>
              <w:rPr>
                <w:rFonts w:eastAsia="Calibri"/>
              </w:rPr>
            </w:pPr>
            <w:r>
              <w:rPr>
                <w:rFonts w:eastAsia="Calibri"/>
              </w:rPr>
              <w:t>-</w:t>
            </w:r>
          </w:p>
        </w:tc>
        <w:tc>
          <w:tcPr>
            <w:tcW w:w="993" w:type="dxa"/>
            <w:tcBorders>
              <w:top w:val="single" w:sz="4" w:space="0" w:color="auto"/>
              <w:left w:val="single" w:sz="4" w:space="0" w:color="auto"/>
              <w:bottom w:val="single" w:sz="4" w:space="0" w:color="auto"/>
              <w:right w:val="single" w:sz="4" w:space="0" w:color="auto"/>
            </w:tcBorders>
          </w:tcPr>
          <w:p w:rsidR="00AA0748" w:rsidRPr="00B90433" w:rsidRDefault="00D50A6F">
            <w:pPr>
              <w:tabs>
                <w:tab w:val="left" w:pos="426"/>
              </w:tabs>
              <w:ind w:firstLine="426"/>
              <w:jc w:val="center"/>
              <w:rPr>
                <w:rFonts w:eastAsia="Calibri"/>
              </w:rPr>
            </w:pPr>
            <w:r w:rsidRPr="00B90433">
              <w:rPr>
                <w:rFonts w:eastAsia="Calibri"/>
                <w:sz w:val="22"/>
                <w:szCs w:val="22"/>
              </w:rPr>
              <w:t>1</w:t>
            </w:r>
          </w:p>
        </w:tc>
        <w:tc>
          <w:tcPr>
            <w:tcW w:w="1559" w:type="dxa"/>
            <w:tcBorders>
              <w:top w:val="single" w:sz="4" w:space="0" w:color="auto"/>
              <w:left w:val="single" w:sz="4" w:space="0" w:color="auto"/>
              <w:bottom w:val="single" w:sz="4" w:space="0" w:color="auto"/>
              <w:right w:val="single" w:sz="4" w:space="0" w:color="auto"/>
            </w:tcBorders>
          </w:tcPr>
          <w:p w:rsidR="00AA0748" w:rsidRDefault="00D50A6F">
            <w:pPr>
              <w:tabs>
                <w:tab w:val="left" w:pos="426"/>
              </w:tabs>
              <w:ind w:firstLine="426"/>
              <w:jc w:val="center"/>
              <w:rPr>
                <w:rFonts w:eastAsia="Calibri"/>
              </w:rPr>
            </w:pPr>
            <w:r>
              <w:rPr>
                <w:rFonts w:eastAsia="Calibri"/>
                <w:sz w:val="22"/>
                <w:szCs w:val="22"/>
              </w:rPr>
              <w:t>-</w:t>
            </w:r>
          </w:p>
        </w:tc>
        <w:tc>
          <w:tcPr>
            <w:tcW w:w="1666" w:type="dxa"/>
            <w:tcBorders>
              <w:top w:val="single" w:sz="4" w:space="0" w:color="auto"/>
              <w:left w:val="single" w:sz="4" w:space="0" w:color="auto"/>
              <w:bottom w:val="single" w:sz="4" w:space="0" w:color="auto"/>
              <w:right w:val="single" w:sz="4" w:space="0" w:color="auto"/>
            </w:tcBorders>
          </w:tcPr>
          <w:p w:rsidR="00AA0748" w:rsidRDefault="00D50A6F">
            <w:pPr>
              <w:tabs>
                <w:tab w:val="left" w:pos="426"/>
              </w:tabs>
              <w:ind w:firstLine="426"/>
              <w:jc w:val="center"/>
              <w:rPr>
                <w:rFonts w:eastAsia="Calibri"/>
              </w:rPr>
            </w:pPr>
            <w:r>
              <w:rPr>
                <w:rFonts w:eastAsia="Calibri"/>
                <w:sz w:val="22"/>
                <w:szCs w:val="22"/>
              </w:rPr>
              <w:t>-</w:t>
            </w:r>
          </w:p>
        </w:tc>
        <w:tc>
          <w:tcPr>
            <w:tcW w:w="900" w:type="dxa"/>
            <w:tcBorders>
              <w:top w:val="single" w:sz="4" w:space="0" w:color="auto"/>
              <w:left w:val="single" w:sz="4" w:space="0" w:color="auto"/>
              <w:bottom w:val="single" w:sz="4" w:space="0" w:color="auto"/>
              <w:right w:val="single" w:sz="4" w:space="0" w:color="auto"/>
            </w:tcBorders>
          </w:tcPr>
          <w:p w:rsidR="00AA0748" w:rsidRDefault="00D50A6F">
            <w:pPr>
              <w:tabs>
                <w:tab w:val="left" w:pos="426"/>
              </w:tabs>
              <w:ind w:firstLine="68"/>
              <w:jc w:val="center"/>
              <w:rPr>
                <w:rFonts w:eastAsia="Calibri"/>
              </w:rPr>
            </w:pPr>
            <w:r>
              <w:rPr>
                <w:rFonts w:eastAsia="Calibri"/>
                <w:sz w:val="22"/>
                <w:szCs w:val="22"/>
              </w:rPr>
              <w:t>1</w:t>
            </w:r>
          </w:p>
        </w:tc>
      </w:tr>
      <w:tr w:rsidR="00AA0748">
        <w:trPr>
          <w:cantSplit/>
          <w:trHeight w:val="323"/>
          <w:jc w:val="center"/>
        </w:trPr>
        <w:tc>
          <w:tcPr>
            <w:tcW w:w="3561" w:type="dxa"/>
            <w:tcBorders>
              <w:top w:val="single" w:sz="4" w:space="0" w:color="auto"/>
              <w:left w:val="single" w:sz="4" w:space="0" w:color="auto"/>
              <w:bottom w:val="single" w:sz="4" w:space="0" w:color="auto"/>
              <w:right w:val="single" w:sz="4" w:space="0" w:color="auto"/>
            </w:tcBorders>
          </w:tcPr>
          <w:p w:rsidR="00AA0748" w:rsidRDefault="00D50A6F">
            <w:pPr>
              <w:tabs>
                <w:tab w:val="left" w:pos="426"/>
              </w:tabs>
              <w:ind w:firstLine="51"/>
              <w:jc w:val="center"/>
              <w:rPr>
                <w:rFonts w:eastAsia="Calibri"/>
              </w:rPr>
            </w:pPr>
            <w:r>
              <w:rPr>
                <w:rFonts w:eastAsia="Calibri"/>
                <w:sz w:val="22"/>
                <w:szCs w:val="22"/>
              </w:rPr>
              <w:t>Успеваемость, %</w:t>
            </w:r>
          </w:p>
        </w:tc>
        <w:tc>
          <w:tcPr>
            <w:tcW w:w="992" w:type="dxa"/>
            <w:tcBorders>
              <w:top w:val="single" w:sz="4" w:space="0" w:color="auto"/>
              <w:left w:val="single" w:sz="4" w:space="0" w:color="auto"/>
              <w:bottom w:val="single" w:sz="4" w:space="0" w:color="auto"/>
              <w:right w:val="single" w:sz="4" w:space="0" w:color="auto"/>
            </w:tcBorders>
          </w:tcPr>
          <w:p w:rsidR="00AA0748" w:rsidRDefault="00D50A6F">
            <w:pPr>
              <w:tabs>
                <w:tab w:val="left" w:pos="426"/>
              </w:tabs>
              <w:ind w:firstLine="426"/>
              <w:jc w:val="center"/>
              <w:rPr>
                <w:rFonts w:eastAsia="Calibri"/>
              </w:rPr>
            </w:pPr>
            <w:r>
              <w:rPr>
                <w:rFonts w:eastAsia="Calibri"/>
                <w:sz w:val="22"/>
                <w:szCs w:val="22"/>
              </w:rPr>
              <w:t>-</w:t>
            </w:r>
          </w:p>
        </w:tc>
        <w:tc>
          <w:tcPr>
            <w:tcW w:w="993" w:type="dxa"/>
            <w:tcBorders>
              <w:top w:val="single" w:sz="4" w:space="0" w:color="auto"/>
              <w:left w:val="single" w:sz="4" w:space="0" w:color="auto"/>
              <w:right w:val="single" w:sz="4" w:space="0" w:color="auto"/>
            </w:tcBorders>
          </w:tcPr>
          <w:p w:rsidR="00AA0748" w:rsidRDefault="00C2166F">
            <w:pPr>
              <w:tabs>
                <w:tab w:val="left" w:pos="426"/>
              </w:tabs>
              <w:ind w:firstLine="426"/>
              <w:jc w:val="center"/>
              <w:rPr>
                <w:rFonts w:eastAsia="Calibri"/>
              </w:rPr>
            </w:pPr>
            <w:r>
              <w:rPr>
                <w:rFonts w:eastAsia="Calibri"/>
                <w:sz w:val="22"/>
                <w:szCs w:val="22"/>
              </w:rPr>
              <w:t>100</w:t>
            </w:r>
          </w:p>
        </w:tc>
        <w:tc>
          <w:tcPr>
            <w:tcW w:w="1559" w:type="dxa"/>
            <w:tcBorders>
              <w:top w:val="single" w:sz="4" w:space="0" w:color="auto"/>
              <w:left w:val="single" w:sz="4" w:space="0" w:color="auto"/>
              <w:bottom w:val="single" w:sz="4" w:space="0" w:color="auto"/>
              <w:right w:val="single" w:sz="4" w:space="0" w:color="auto"/>
            </w:tcBorders>
          </w:tcPr>
          <w:p w:rsidR="00AA0748" w:rsidRDefault="00D50A6F">
            <w:pPr>
              <w:tabs>
                <w:tab w:val="left" w:pos="426"/>
              </w:tabs>
              <w:ind w:firstLine="426"/>
              <w:jc w:val="center"/>
              <w:rPr>
                <w:rFonts w:eastAsia="Calibri"/>
              </w:rPr>
            </w:pPr>
            <w:r>
              <w:rPr>
                <w:rFonts w:eastAsia="Calibri"/>
                <w:sz w:val="22"/>
                <w:szCs w:val="22"/>
              </w:rPr>
              <w:t>100</w:t>
            </w:r>
          </w:p>
        </w:tc>
        <w:tc>
          <w:tcPr>
            <w:tcW w:w="1666" w:type="dxa"/>
            <w:tcBorders>
              <w:top w:val="single" w:sz="4" w:space="0" w:color="auto"/>
              <w:left w:val="single" w:sz="4" w:space="0" w:color="auto"/>
              <w:bottom w:val="single" w:sz="4" w:space="0" w:color="auto"/>
              <w:right w:val="single" w:sz="4" w:space="0" w:color="auto"/>
            </w:tcBorders>
          </w:tcPr>
          <w:p w:rsidR="00AA0748" w:rsidRDefault="00C2166F">
            <w:pPr>
              <w:tabs>
                <w:tab w:val="left" w:pos="426"/>
              </w:tabs>
              <w:ind w:firstLine="426"/>
              <w:jc w:val="center"/>
              <w:rPr>
                <w:rFonts w:eastAsia="Calibri"/>
              </w:rPr>
            </w:pPr>
            <w:r>
              <w:rPr>
                <w:rFonts w:eastAsia="Calibri"/>
                <w:sz w:val="22"/>
                <w:szCs w:val="22"/>
              </w:rPr>
              <w:t>96</w:t>
            </w:r>
          </w:p>
        </w:tc>
        <w:tc>
          <w:tcPr>
            <w:tcW w:w="900" w:type="dxa"/>
            <w:tcBorders>
              <w:top w:val="single" w:sz="4" w:space="0" w:color="auto"/>
              <w:left w:val="single" w:sz="4" w:space="0" w:color="auto"/>
              <w:bottom w:val="single" w:sz="4" w:space="0" w:color="auto"/>
              <w:right w:val="single" w:sz="4" w:space="0" w:color="auto"/>
            </w:tcBorders>
          </w:tcPr>
          <w:p w:rsidR="00AA0748" w:rsidRDefault="0064163E">
            <w:pPr>
              <w:tabs>
                <w:tab w:val="left" w:pos="426"/>
              </w:tabs>
              <w:ind w:firstLine="68"/>
              <w:jc w:val="center"/>
              <w:rPr>
                <w:rFonts w:eastAsia="Calibri"/>
              </w:rPr>
            </w:pPr>
            <w:r>
              <w:rPr>
                <w:rFonts w:eastAsia="Calibri"/>
                <w:sz w:val="22"/>
                <w:szCs w:val="22"/>
              </w:rPr>
              <w:t>99,8</w:t>
            </w:r>
          </w:p>
        </w:tc>
      </w:tr>
      <w:tr w:rsidR="00AA0748">
        <w:trPr>
          <w:cantSplit/>
          <w:jc w:val="center"/>
        </w:trPr>
        <w:tc>
          <w:tcPr>
            <w:tcW w:w="3561" w:type="dxa"/>
            <w:tcBorders>
              <w:top w:val="single" w:sz="4" w:space="0" w:color="auto"/>
              <w:left w:val="single" w:sz="4" w:space="0" w:color="auto"/>
              <w:bottom w:val="single" w:sz="4" w:space="0" w:color="auto"/>
              <w:right w:val="single" w:sz="4" w:space="0" w:color="auto"/>
            </w:tcBorders>
          </w:tcPr>
          <w:p w:rsidR="00AA0748" w:rsidRDefault="00D50A6F">
            <w:pPr>
              <w:tabs>
                <w:tab w:val="left" w:pos="426"/>
              </w:tabs>
              <w:ind w:firstLine="51"/>
              <w:jc w:val="center"/>
              <w:rPr>
                <w:rFonts w:eastAsia="Calibri"/>
              </w:rPr>
            </w:pPr>
            <w:r>
              <w:rPr>
                <w:rFonts w:eastAsia="Calibri"/>
                <w:sz w:val="22"/>
                <w:szCs w:val="22"/>
              </w:rPr>
              <w:t>Качество знаний %</w:t>
            </w:r>
          </w:p>
        </w:tc>
        <w:tc>
          <w:tcPr>
            <w:tcW w:w="992" w:type="dxa"/>
            <w:tcBorders>
              <w:top w:val="single" w:sz="4" w:space="0" w:color="auto"/>
              <w:left w:val="single" w:sz="4" w:space="0" w:color="auto"/>
              <w:bottom w:val="single" w:sz="4" w:space="0" w:color="auto"/>
              <w:right w:val="single" w:sz="4" w:space="0" w:color="auto"/>
            </w:tcBorders>
          </w:tcPr>
          <w:p w:rsidR="00AA0748" w:rsidRDefault="00D50A6F">
            <w:pPr>
              <w:tabs>
                <w:tab w:val="left" w:pos="426"/>
              </w:tabs>
              <w:ind w:firstLine="426"/>
              <w:jc w:val="center"/>
              <w:rPr>
                <w:rFonts w:eastAsia="Calibri"/>
              </w:rPr>
            </w:pPr>
            <w:r>
              <w:rPr>
                <w:rFonts w:eastAsia="Calibri"/>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AA0748" w:rsidRDefault="00D50A6F">
            <w:pPr>
              <w:tabs>
                <w:tab w:val="left" w:pos="426"/>
              </w:tabs>
              <w:ind w:firstLine="426"/>
              <w:jc w:val="center"/>
              <w:rPr>
                <w:rFonts w:eastAsia="Calibri"/>
              </w:rPr>
            </w:pPr>
            <w:r>
              <w:rPr>
                <w:rFonts w:eastAsia="Calibri"/>
                <w:sz w:val="22"/>
                <w:szCs w:val="22"/>
              </w:rPr>
              <w:t>57</w:t>
            </w:r>
          </w:p>
        </w:tc>
        <w:tc>
          <w:tcPr>
            <w:tcW w:w="1559" w:type="dxa"/>
            <w:tcBorders>
              <w:top w:val="single" w:sz="4" w:space="0" w:color="auto"/>
              <w:left w:val="single" w:sz="4" w:space="0" w:color="auto"/>
              <w:bottom w:val="single" w:sz="4" w:space="0" w:color="auto"/>
              <w:right w:val="single" w:sz="4" w:space="0" w:color="auto"/>
            </w:tcBorders>
          </w:tcPr>
          <w:p w:rsidR="00AA0748" w:rsidRDefault="00C2166F">
            <w:pPr>
              <w:tabs>
                <w:tab w:val="left" w:pos="426"/>
              </w:tabs>
              <w:ind w:firstLine="426"/>
              <w:jc w:val="center"/>
              <w:rPr>
                <w:rFonts w:eastAsia="Calibri"/>
              </w:rPr>
            </w:pPr>
            <w:r>
              <w:rPr>
                <w:rFonts w:eastAsia="Calibri"/>
                <w:sz w:val="22"/>
                <w:szCs w:val="22"/>
              </w:rPr>
              <w:t>50</w:t>
            </w:r>
          </w:p>
        </w:tc>
        <w:tc>
          <w:tcPr>
            <w:tcW w:w="1666" w:type="dxa"/>
            <w:tcBorders>
              <w:top w:val="single" w:sz="4" w:space="0" w:color="auto"/>
              <w:left w:val="single" w:sz="4" w:space="0" w:color="auto"/>
              <w:bottom w:val="single" w:sz="4" w:space="0" w:color="auto"/>
              <w:right w:val="single" w:sz="4" w:space="0" w:color="auto"/>
            </w:tcBorders>
          </w:tcPr>
          <w:p w:rsidR="00AA0748" w:rsidRDefault="00C2166F">
            <w:pPr>
              <w:tabs>
                <w:tab w:val="left" w:pos="426"/>
              </w:tabs>
              <w:ind w:firstLine="426"/>
              <w:jc w:val="center"/>
              <w:rPr>
                <w:rFonts w:eastAsia="Calibri"/>
              </w:rPr>
            </w:pPr>
            <w:r>
              <w:rPr>
                <w:rFonts w:eastAsia="Calibri"/>
                <w:sz w:val="22"/>
                <w:szCs w:val="22"/>
              </w:rPr>
              <w:t>65</w:t>
            </w:r>
          </w:p>
        </w:tc>
        <w:tc>
          <w:tcPr>
            <w:tcW w:w="900" w:type="dxa"/>
            <w:tcBorders>
              <w:top w:val="single" w:sz="4" w:space="0" w:color="auto"/>
              <w:left w:val="single" w:sz="4" w:space="0" w:color="auto"/>
              <w:bottom w:val="single" w:sz="4" w:space="0" w:color="auto"/>
              <w:right w:val="single" w:sz="4" w:space="0" w:color="auto"/>
            </w:tcBorders>
          </w:tcPr>
          <w:p w:rsidR="00AA0748" w:rsidRDefault="0064163E">
            <w:pPr>
              <w:tabs>
                <w:tab w:val="left" w:pos="426"/>
              </w:tabs>
              <w:ind w:firstLine="68"/>
              <w:jc w:val="center"/>
              <w:rPr>
                <w:rFonts w:eastAsia="Calibri"/>
              </w:rPr>
            </w:pPr>
            <w:r>
              <w:rPr>
                <w:rFonts w:eastAsia="Calibri"/>
                <w:sz w:val="22"/>
                <w:szCs w:val="22"/>
              </w:rPr>
              <w:t>53</w:t>
            </w:r>
          </w:p>
        </w:tc>
      </w:tr>
    </w:tbl>
    <w:p w:rsidR="00AA0748" w:rsidRDefault="00AA0748">
      <w:pPr>
        <w:widowControl w:val="0"/>
        <w:ind w:left="840" w:right="-20"/>
        <w:jc w:val="center"/>
        <w:rPr>
          <w:rStyle w:val="markedcontent"/>
          <w:b/>
        </w:rPr>
      </w:pPr>
    </w:p>
    <w:p w:rsidR="00BC1C22" w:rsidRDefault="00BC1C22">
      <w:pPr>
        <w:jc w:val="center"/>
        <w:rPr>
          <w:b/>
          <w:snapToGrid w:val="0"/>
          <w:color w:val="FF0000"/>
          <w:sz w:val="20"/>
          <w:szCs w:val="20"/>
          <w:u w:val="single"/>
        </w:rPr>
      </w:pPr>
    </w:p>
    <w:p w:rsidR="00AA0748" w:rsidRPr="00F11885" w:rsidRDefault="00D50A6F" w:rsidP="00F11885">
      <w:pPr>
        <w:jc w:val="center"/>
        <w:rPr>
          <w:b/>
          <w:snapToGrid w:val="0"/>
        </w:rPr>
      </w:pPr>
      <w:r w:rsidRPr="00F11885">
        <w:rPr>
          <w:b/>
          <w:snapToGrid w:val="0"/>
        </w:rPr>
        <w:t>Сводная ведомость годовых оценок,</w:t>
      </w:r>
    </w:p>
    <w:p w:rsidR="00AA0748" w:rsidRPr="00F11885" w:rsidRDefault="00D50A6F">
      <w:pPr>
        <w:jc w:val="center"/>
        <w:rPr>
          <w:b/>
          <w:snapToGrid w:val="0"/>
        </w:rPr>
      </w:pPr>
      <w:r w:rsidRPr="00F11885">
        <w:rPr>
          <w:b/>
          <w:snapToGrid w:val="0"/>
        </w:rPr>
        <w:t>полученных выпускниками начальной школы по предметам</w:t>
      </w:r>
    </w:p>
    <w:p w:rsidR="00AA0748" w:rsidRPr="00F11885" w:rsidRDefault="00AA0748">
      <w:pPr>
        <w:rPr>
          <w:b/>
          <w:snapToGrid w:val="0"/>
        </w:rPr>
      </w:pPr>
    </w:p>
    <w:tbl>
      <w:tblPr>
        <w:tblW w:w="9930" w:type="dxa"/>
        <w:jc w:val="center"/>
        <w:tblInd w:w="40" w:type="dxa"/>
        <w:tblLayout w:type="fixed"/>
        <w:tblCellMar>
          <w:left w:w="40" w:type="dxa"/>
          <w:right w:w="40" w:type="dxa"/>
        </w:tblCellMar>
        <w:tblLook w:val="04A0"/>
      </w:tblPr>
      <w:tblGrid>
        <w:gridCol w:w="2978"/>
        <w:gridCol w:w="992"/>
        <w:gridCol w:w="851"/>
        <w:gridCol w:w="851"/>
        <w:gridCol w:w="852"/>
        <w:gridCol w:w="851"/>
        <w:gridCol w:w="852"/>
        <w:gridCol w:w="851"/>
        <w:gridCol w:w="852"/>
      </w:tblGrid>
      <w:tr w:rsidR="008C5A24" w:rsidRPr="00F11885" w:rsidTr="008C5A24">
        <w:trPr>
          <w:cantSplit/>
          <w:trHeight w:hRule="exact" w:val="500"/>
          <w:jc w:val="center"/>
        </w:trPr>
        <w:tc>
          <w:tcPr>
            <w:tcW w:w="2978" w:type="dxa"/>
            <w:vMerge w:val="restart"/>
            <w:tcBorders>
              <w:top w:val="single" w:sz="6" w:space="0" w:color="auto"/>
              <w:left w:val="single" w:sz="6" w:space="0" w:color="auto"/>
              <w:bottom w:val="single" w:sz="6" w:space="0" w:color="auto"/>
              <w:right w:val="single" w:sz="6" w:space="0" w:color="auto"/>
            </w:tcBorders>
          </w:tcPr>
          <w:p w:rsidR="008C5A24" w:rsidRPr="00F11885" w:rsidRDefault="008C5A24" w:rsidP="008C5A24">
            <w:pPr>
              <w:rPr>
                <w:snapToGrid w:val="0"/>
              </w:rPr>
            </w:pPr>
            <w:r w:rsidRPr="00F11885">
              <w:rPr>
                <w:snapToGrid w:val="0"/>
              </w:rPr>
              <w:t>Перечень предметов по учебному плану, подлежащих аттестации (в конце учебно</w:t>
            </w:r>
            <w:r w:rsidRPr="00F11885">
              <w:rPr>
                <w:snapToGrid w:val="0"/>
              </w:rPr>
              <w:softHyphen/>
              <w:t>го года)</w:t>
            </w:r>
          </w:p>
          <w:p w:rsidR="008C5A24" w:rsidRPr="00F11885" w:rsidRDefault="008C5A24" w:rsidP="008C5A24">
            <w:pPr>
              <w:rPr>
                <w:snapToGrid w:val="0"/>
              </w:rPr>
            </w:pPr>
          </w:p>
        </w:tc>
        <w:tc>
          <w:tcPr>
            <w:tcW w:w="6952" w:type="dxa"/>
            <w:gridSpan w:val="8"/>
            <w:tcBorders>
              <w:top w:val="single" w:sz="6" w:space="0" w:color="auto"/>
              <w:left w:val="single" w:sz="4" w:space="0" w:color="auto"/>
              <w:bottom w:val="single" w:sz="6" w:space="0" w:color="auto"/>
              <w:right w:val="single" w:sz="6" w:space="0" w:color="auto"/>
            </w:tcBorders>
          </w:tcPr>
          <w:p w:rsidR="008C5A24" w:rsidRPr="00F11885" w:rsidRDefault="008C5A24" w:rsidP="008C5A24">
            <w:pPr>
              <w:jc w:val="center"/>
              <w:rPr>
                <w:snapToGrid w:val="0"/>
              </w:rPr>
            </w:pPr>
            <w:r w:rsidRPr="00F11885">
              <w:rPr>
                <w:snapToGrid w:val="0"/>
              </w:rPr>
              <w:t>Количество годовых оценок по каждому предмету в конце каждого учебного года</w:t>
            </w:r>
          </w:p>
          <w:p w:rsidR="008C5A24" w:rsidRPr="00F11885" w:rsidRDefault="008C5A24" w:rsidP="008C5A24">
            <w:pPr>
              <w:jc w:val="center"/>
              <w:rPr>
                <w:snapToGrid w:val="0"/>
              </w:rPr>
            </w:pPr>
            <w:r w:rsidRPr="00F11885">
              <w:rPr>
                <w:snapToGrid w:val="0"/>
              </w:rPr>
              <w:t>(в абсолютных единицах, %)</w:t>
            </w:r>
          </w:p>
          <w:p w:rsidR="008C5A24" w:rsidRPr="00F11885" w:rsidRDefault="008C5A24" w:rsidP="008C5A24">
            <w:pPr>
              <w:rPr>
                <w:snapToGrid w:val="0"/>
              </w:rPr>
            </w:pPr>
          </w:p>
        </w:tc>
      </w:tr>
      <w:tr w:rsidR="008C5A24" w:rsidRPr="00F11885" w:rsidTr="008C5A24">
        <w:trPr>
          <w:cantSplit/>
          <w:trHeight w:val="240"/>
          <w:jc w:val="center"/>
        </w:trPr>
        <w:tc>
          <w:tcPr>
            <w:tcW w:w="2978" w:type="dxa"/>
            <w:vMerge/>
            <w:tcBorders>
              <w:top w:val="single" w:sz="6" w:space="0" w:color="auto"/>
              <w:left w:val="single" w:sz="6" w:space="0" w:color="auto"/>
              <w:bottom w:val="single" w:sz="6" w:space="0" w:color="auto"/>
              <w:right w:val="single" w:sz="6" w:space="0" w:color="auto"/>
            </w:tcBorders>
            <w:vAlign w:val="center"/>
            <w:hideMark/>
          </w:tcPr>
          <w:p w:rsidR="008C5A24" w:rsidRPr="00F11885" w:rsidRDefault="008C5A24" w:rsidP="008C5A24">
            <w:pPr>
              <w:rPr>
                <w:snapToGrid w:val="0"/>
              </w:rPr>
            </w:pPr>
          </w:p>
        </w:tc>
        <w:tc>
          <w:tcPr>
            <w:tcW w:w="6952" w:type="dxa"/>
            <w:gridSpan w:val="8"/>
            <w:tcBorders>
              <w:top w:val="single" w:sz="6" w:space="0" w:color="auto"/>
              <w:left w:val="single" w:sz="6" w:space="0" w:color="auto"/>
              <w:bottom w:val="single" w:sz="6" w:space="0" w:color="auto"/>
              <w:right w:val="single" w:sz="6" w:space="0" w:color="auto"/>
            </w:tcBorders>
          </w:tcPr>
          <w:p w:rsidR="008C5A24" w:rsidRPr="00F11885" w:rsidRDefault="008C5A24" w:rsidP="008C5A24">
            <w:pPr>
              <w:jc w:val="center"/>
              <w:rPr>
                <w:b/>
                <w:snapToGrid w:val="0"/>
                <w:u w:val="single"/>
              </w:rPr>
            </w:pPr>
            <w:r w:rsidRPr="00F11885">
              <w:rPr>
                <w:b/>
                <w:snapToGrid w:val="0"/>
                <w:u w:val="single"/>
              </w:rPr>
              <w:t>За 2023-2024</w:t>
            </w:r>
            <w:r w:rsidRPr="00F11885">
              <w:rPr>
                <w:b/>
                <w:snapToGrid w:val="0"/>
                <w:u w:val="single"/>
                <w:lang w:val="en-US"/>
              </w:rPr>
              <w:t xml:space="preserve"> </w:t>
            </w:r>
            <w:r w:rsidRPr="00F11885">
              <w:rPr>
                <w:b/>
                <w:snapToGrid w:val="0"/>
                <w:u w:val="single"/>
              </w:rPr>
              <w:t>учебный год</w:t>
            </w:r>
          </w:p>
          <w:p w:rsidR="008C5A24" w:rsidRPr="00F11885" w:rsidRDefault="008C5A24" w:rsidP="008C5A24">
            <w:pPr>
              <w:jc w:val="center"/>
              <w:rPr>
                <w:snapToGrid w:val="0"/>
              </w:rPr>
            </w:pPr>
          </w:p>
        </w:tc>
      </w:tr>
      <w:tr w:rsidR="008C5A24" w:rsidRPr="00F11885" w:rsidTr="008C5A24">
        <w:trPr>
          <w:cantSplit/>
          <w:trHeight w:hRule="exact" w:val="418"/>
          <w:jc w:val="center"/>
        </w:trPr>
        <w:tc>
          <w:tcPr>
            <w:tcW w:w="2978" w:type="dxa"/>
            <w:vMerge/>
            <w:tcBorders>
              <w:top w:val="single" w:sz="6" w:space="0" w:color="auto"/>
              <w:left w:val="single" w:sz="6" w:space="0" w:color="auto"/>
              <w:bottom w:val="single" w:sz="6" w:space="0" w:color="auto"/>
              <w:right w:val="single" w:sz="6" w:space="0" w:color="auto"/>
            </w:tcBorders>
            <w:vAlign w:val="center"/>
            <w:hideMark/>
          </w:tcPr>
          <w:p w:rsidR="008C5A24" w:rsidRPr="00F11885" w:rsidRDefault="008C5A24" w:rsidP="008C5A24">
            <w:pPr>
              <w:rPr>
                <w:snapToGrid w:val="0"/>
              </w:rPr>
            </w:pPr>
          </w:p>
        </w:tc>
        <w:tc>
          <w:tcPr>
            <w:tcW w:w="1843" w:type="dxa"/>
            <w:gridSpan w:val="2"/>
            <w:tcBorders>
              <w:top w:val="single" w:sz="6" w:space="0" w:color="auto"/>
              <w:left w:val="single" w:sz="6" w:space="0" w:color="auto"/>
              <w:bottom w:val="single" w:sz="6" w:space="0" w:color="auto"/>
              <w:right w:val="single" w:sz="6" w:space="0" w:color="auto"/>
            </w:tcBorders>
          </w:tcPr>
          <w:p w:rsidR="008C5A24" w:rsidRPr="00F11885" w:rsidRDefault="008C5A24" w:rsidP="008C5A24">
            <w:pPr>
              <w:jc w:val="center"/>
              <w:rPr>
                <w:snapToGrid w:val="0"/>
              </w:rPr>
            </w:pPr>
            <w:r w:rsidRPr="00F11885">
              <w:rPr>
                <w:snapToGrid w:val="0"/>
              </w:rPr>
              <w:t>Не атте</w:t>
            </w:r>
            <w:r w:rsidRPr="00F11885">
              <w:rPr>
                <w:snapToGrid w:val="0"/>
              </w:rPr>
              <w:softHyphen/>
              <w:t>стовано</w:t>
            </w:r>
          </w:p>
          <w:p w:rsidR="008C5A24" w:rsidRPr="00F11885" w:rsidRDefault="008C5A24" w:rsidP="008C5A24">
            <w:pPr>
              <w:jc w:val="center"/>
              <w:rPr>
                <w:snapToGrid w:val="0"/>
              </w:rPr>
            </w:pPr>
          </w:p>
        </w:tc>
        <w:tc>
          <w:tcPr>
            <w:tcW w:w="1703" w:type="dxa"/>
            <w:gridSpan w:val="2"/>
            <w:tcBorders>
              <w:top w:val="single" w:sz="6" w:space="0" w:color="auto"/>
              <w:left w:val="single" w:sz="6" w:space="0" w:color="auto"/>
              <w:bottom w:val="single" w:sz="6" w:space="0" w:color="auto"/>
              <w:right w:val="single" w:sz="6" w:space="0" w:color="auto"/>
            </w:tcBorders>
          </w:tcPr>
          <w:p w:rsidR="008C5A24" w:rsidRPr="00F11885" w:rsidRDefault="008C5A24" w:rsidP="008C5A24">
            <w:pPr>
              <w:jc w:val="center"/>
              <w:rPr>
                <w:snapToGrid w:val="0"/>
              </w:rPr>
            </w:pPr>
            <w:r w:rsidRPr="00F11885">
              <w:rPr>
                <w:snapToGrid w:val="0"/>
              </w:rPr>
              <w:t>«2»</w:t>
            </w:r>
          </w:p>
          <w:p w:rsidR="008C5A24" w:rsidRPr="00F11885" w:rsidRDefault="008C5A24" w:rsidP="008C5A24">
            <w:pPr>
              <w:jc w:val="center"/>
              <w:rPr>
                <w:snapToGrid w:val="0"/>
              </w:rPr>
            </w:pPr>
          </w:p>
        </w:tc>
        <w:tc>
          <w:tcPr>
            <w:tcW w:w="1703" w:type="dxa"/>
            <w:gridSpan w:val="2"/>
            <w:tcBorders>
              <w:top w:val="single" w:sz="6" w:space="0" w:color="auto"/>
              <w:left w:val="single" w:sz="6" w:space="0" w:color="auto"/>
              <w:bottom w:val="single" w:sz="4" w:space="0" w:color="auto"/>
              <w:right w:val="single" w:sz="6" w:space="0" w:color="auto"/>
            </w:tcBorders>
          </w:tcPr>
          <w:p w:rsidR="008C5A24" w:rsidRPr="00F11885" w:rsidRDefault="008C5A24" w:rsidP="008C5A24">
            <w:pPr>
              <w:jc w:val="center"/>
              <w:rPr>
                <w:snapToGrid w:val="0"/>
              </w:rPr>
            </w:pPr>
            <w:r w:rsidRPr="00F11885">
              <w:rPr>
                <w:snapToGrid w:val="0"/>
              </w:rPr>
              <w:t>«3»</w:t>
            </w:r>
          </w:p>
          <w:p w:rsidR="008C5A24" w:rsidRPr="00F11885" w:rsidRDefault="008C5A24" w:rsidP="008C5A24">
            <w:pPr>
              <w:jc w:val="center"/>
              <w:rPr>
                <w:snapToGrid w:val="0"/>
              </w:rPr>
            </w:pPr>
          </w:p>
        </w:tc>
        <w:tc>
          <w:tcPr>
            <w:tcW w:w="1703" w:type="dxa"/>
            <w:gridSpan w:val="2"/>
            <w:tcBorders>
              <w:top w:val="single" w:sz="6" w:space="0" w:color="auto"/>
              <w:left w:val="single" w:sz="6" w:space="0" w:color="auto"/>
              <w:bottom w:val="single" w:sz="6" w:space="0" w:color="auto"/>
              <w:right w:val="single" w:sz="6" w:space="0" w:color="auto"/>
            </w:tcBorders>
            <w:hideMark/>
          </w:tcPr>
          <w:p w:rsidR="008C5A24" w:rsidRPr="00F11885" w:rsidRDefault="008C5A24" w:rsidP="008C5A24">
            <w:pPr>
              <w:jc w:val="center"/>
              <w:rPr>
                <w:snapToGrid w:val="0"/>
              </w:rPr>
            </w:pPr>
            <w:r w:rsidRPr="00F11885">
              <w:rPr>
                <w:snapToGrid w:val="0"/>
              </w:rPr>
              <w:t>«4» и «5»</w:t>
            </w:r>
          </w:p>
        </w:tc>
      </w:tr>
      <w:tr w:rsidR="008C5A24" w:rsidRPr="00F11885" w:rsidTr="008C5A24">
        <w:trPr>
          <w:cantSplit/>
          <w:trHeight w:hRule="exact" w:val="283"/>
          <w:jc w:val="center"/>
        </w:trPr>
        <w:tc>
          <w:tcPr>
            <w:tcW w:w="2978" w:type="dxa"/>
            <w:vMerge/>
            <w:tcBorders>
              <w:top w:val="single" w:sz="6" w:space="0" w:color="auto"/>
              <w:left w:val="single" w:sz="6" w:space="0" w:color="auto"/>
              <w:bottom w:val="single" w:sz="6" w:space="0" w:color="auto"/>
              <w:right w:val="single" w:sz="6" w:space="0" w:color="auto"/>
            </w:tcBorders>
            <w:vAlign w:val="center"/>
            <w:hideMark/>
          </w:tcPr>
          <w:p w:rsidR="008C5A24" w:rsidRPr="00F11885" w:rsidRDefault="008C5A24" w:rsidP="008C5A24">
            <w:pPr>
              <w:rPr>
                <w:snapToGrid w:val="0"/>
              </w:rPr>
            </w:pPr>
          </w:p>
        </w:tc>
        <w:tc>
          <w:tcPr>
            <w:tcW w:w="992" w:type="dxa"/>
            <w:tcBorders>
              <w:top w:val="single" w:sz="6" w:space="0" w:color="auto"/>
              <w:left w:val="single" w:sz="6" w:space="0" w:color="auto"/>
              <w:bottom w:val="nil"/>
              <w:right w:val="single" w:sz="6" w:space="0" w:color="auto"/>
            </w:tcBorders>
          </w:tcPr>
          <w:p w:rsidR="008C5A24" w:rsidRPr="00F11885" w:rsidRDefault="008C5A24" w:rsidP="008C5A24">
            <w:pPr>
              <w:jc w:val="center"/>
              <w:rPr>
                <w:snapToGrid w:val="0"/>
              </w:rPr>
            </w:pPr>
            <w:r w:rsidRPr="00F11885">
              <w:rPr>
                <w:snapToGrid w:val="0"/>
              </w:rPr>
              <w:t>к-во</w:t>
            </w:r>
          </w:p>
          <w:p w:rsidR="008C5A24" w:rsidRPr="00F11885" w:rsidRDefault="008C5A24" w:rsidP="008C5A24">
            <w:pPr>
              <w:jc w:val="center"/>
              <w:rPr>
                <w:snapToGrid w:val="0"/>
              </w:rPr>
            </w:pPr>
          </w:p>
        </w:tc>
        <w:tc>
          <w:tcPr>
            <w:tcW w:w="851" w:type="dxa"/>
            <w:tcBorders>
              <w:top w:val="single" w:sz="6" w:space="0" w:color="auto"/>
              <w:left w:val="single" w:sz="6" w:space="0" w:color="auto"/>
              <w:bottom w:val="nil"/>
              <w:right w:val="single" w:sz="6" w:space="0" w:color="auto"/>
            </w:tcBorders>
          </w:tcPr>
          <w:p w:rsidR="008C5A24" w:rsidRPr="00F11885" w:rsidRDefault="008C5A24" w:rsidP="008C5A24">
            <w:pPr>
              <w:jc w:val="center"/>
              <w:rPr>
                <w:snapToGrid w:val="0"/>
              </w:rPr>
            </w:pPr>
            <w:r w:rsidRPr="00F11885">
              <w:rPr>
                <w:snapToGrid w:val="0"/>
              </w:rPr>
              <w:t>%</w:t>
            </w:r>
          </w:p>
          <w:p w:rsidR="008C5A24" w:rsidRPr="00F11885" w:rsidRDefault="008C5A24" w:rsidP="008C5A24">
            <w:pPr>
              <w:jc w:val="center"/>
              <w:rPr>
                <w:snapToGrid w:val="0"/>
              </w:rPr>
            </w:pPr>
          </w:p>
        </w:tc>
        <w:tc>
          <w:tcPr>
            <w:tcW w:w="851" w:type="dxa"/>
            <w:tcBorders>
              <w:top w:val="single" w:sz="6" w:space="0" w:color="auto"/>
              <w:left w:val="single" w:sz="6" w:space="0" w:color="auto"/>
              <w:bottom w:val="nil"/>
              <w:right w:val="single" w:sz="6" w:space="0" w:color="auto"/>
            </w:tcBorders>
          </w:tcPr>
          <w:p w:rsidR="008C5A24" w:rsidRPr="00F11885" w:rsidRDefault="008C5A24" w:rsidP="008C5A24">
            <w:pPr>
              <w:jc w:val="center"/>
              <w:rPr>
                <w:snapToGrid w:val="0"/>
              </w:rPr>
            </w:pPr>
            <w:r w:rsidRPr="00F11885">
              <w:rPr>
                <w:snapToGrid w:val="0"/>
              </w:rPr>
              <w:t>к-во</w:t>
            </w:r>
          </w:p>
          <w:p w:rsidR="008C5A24" w:rsidRPr="00F11885" w:rsidRDefault="008C5A24" w:rsidP="008C5A24">
            <w:pPr>
              <w:jc w:val="center"/>
              <w:rPr>
                <w:snapToGrid w:val="0"/>
              </w:rPr>
            </w:pPr>
          </w:p>
        </w:tc>
        <w:tc>
          <w:tcPr>
            <w:tcW w:w="852" w:type="dxa"/>
            <w:tcBorders>
              <w:top w:val="single" w:sz="4" w:space="0" w:color="auto"/>
              <w:left w:val="single" w:sz="6" w:space="0" w:color="auto"/>
              <w:bottom w:val="nil"/>
              <w:right w:val="single" w:sz="6" w:space="0" w:color="auto"/>
            </w:tcBorders>
          </w:tcPr>
          <w:p w:rsidR="008C5A24" w:rsidRPr="00F11885" w:rsidRDefault="008C5A24" w:rsidP="008C5A24">
            <w:pPr>
              <w:jc w:val="center"/>
              <w:rPr>
                <w:snapToGrid w:val="0"/>
              </w:rPr>
            </w:pPr>
            <w:r w:rsidRPr="00F11885">
              <w:rPr>
                <w:snapToGrid w:val="0"/>
              </w:rPr>
              <w:t>%</w:t>
            </w:r>
          </w:p>
          <w:p w:rsidR="008C5A24" w:rsidRPr="00F11885" w:rsidRDefault="008C5A24" w:rsidP="008C5A24">
            <w:pPr>
              <w:jc w:val="center"/>
              <w:rPr>
                <w:snapToGrid w:val="0"/>
              </w:rPr>
            </w:pPr>
          </w:p>
        </w:tc>
        <w:tc>
          <w:tcPr>
            <w:tcW w:w="851" w:type="dxa"/>
            <w:tcBorders>
              <w:top w:val="single" w:sz="4" w:space="0" w:color="auto"/>
              <w:left w:val="single" w:sz="6" w:space="0" w:color="auto"/>
              <w:bottom w:val="single" w:sz="4" w:space="0" w:color="auto"/>
              <w:right w:val="single" w:sz="6" w:space="0" w:color="auto"/>
            </w:tcBorders>
          </w:tcPr>
          <w:p w:rsidR="008C5A24" w:rsidRPr="00F11885" w:rsidRDefault="008C5A24" w:rsidP="008C5A24">
            <w:pPr>
              <w:jc w:val="center"/>
              <w:rPr>
                <w:snapToGrid w:val="0"/>
              </w:rPr>
            </w:pPr>
            <w:r w:rsidRPr="00F11885">
              <w:rPr>
                <w:snapToGrid w:val="0"/>
              </w:rPr>
              <w:t>к-во</w:t>
            </w:r>
          </w:p>
          <w:p w:rsidR="008C5A24" w:rsidRPr="00F11885" w:rsidRDefault="008C5A24" w:rsidP="008C5A24">
            <w:pPr>
              <w:jc w:val="center"/>
              <w:rPr>
                <w:snapToGrid w:val="0"/>
              </w:rPr>
            </w:pPr>
          </w:p>
        </w:tc>
        <w:tc>
          <w:tcPr>
            <w:tcW w:w="852" w:type="dxa"/>
            <w:tcBorders>
              <w:top w:val="single" w:sz="4" w:space="0" w:color="auto"/>
              <w:left w:val="single" w:sz="6" w:space="0" w:color="auto"/>
              <w:bottom w:val="nil"/>
              <w:right w:val="single" w:sz="6" w:space="0" w:color="auto"/>
            </w:tcBorders>
          </w:tcPr>
          <w:p w:rsidR="008C5A24" w:rsidRPr="00F11885" w:rsidRDefault="008C5A24" w:rsidP="008C5A24">
            <w:pPr>
              <w:jc w:val="center"/>
              <w:rPr>
                <w:snapToGrid w:val="0"/>
              </w:rPr>
            </w:pPr>
            <w:r w:rsidRPr="00F11885">
              <w:rPr>
                <w:snapToGrid w:val="0"/>
              </w:rPr>
              <w:t>%</w:t>
            </w:r>
          </w:p>
          <w:p w:rsidR="008C5A24" w:rsidRPr="00F11885" w:rsidRDefault="008C5A24" w:rsidP="008C5A24">
            <w:pPr>
              <w:jc w:val="center"/>
              <w:rPr>
                <w:snapToGrid w:val="0"/>
              </w:rPr>
            </w:pPr>
          </w:p>
        </w:tc>
        <w:tc>
          <w:tcPr>
            <w:tcW w:w="851" w:type="dxa"/>
            <w:tcBorders>
              <w:top w:val="single" w:sz="4" w:space="0" w:color="auto"/>
              <w:left w:val="single" w:sz="6" w:space="0" w:color="auto"/>
              <w:bottom w:val="single" w:sz="4" w:space="0" w:color="auto"/>
              <w:right w:val="single" w:sz="6" w:space="0" w:color="auto"/>
            </w:tcBorders>
          </w:tcPr>
          <w:p w:rsidR="008C5A24" w:rsidRPr="00F11885" w:rsidRDefault="008C5A24" w:rsidP="008C5A24">
            <w:pPr>
              <w:jc w:val="center"/>
              <w:rPr>
                <w:snapToGrid w:val="0"/>
              </w:rPr>
            </w:pPr>
            <w:r w:rsidRPr="00F11885">
              <w:rPr>
                <w:snapToGrid w:val="0"/>
              </w:rPr>
              <w:t>к-во</w:t>
            </w:r>
          </w:p>
          <w:p w:rsidR="008C5A24" w:rsidRPr="00F11885" w:rsidRDefault="008C5A24" w:rsidP="008C5A24">
            <w:pPr>
              <w:jc w:val="center"/>
              <w:rPr>
                <w:snapToGrid w:val="0"/>
              </w:rPr>
            </w:pPr>
          </w:p>
        </w:tc>
        <w:tc>
          <w:tcPr>
            <w:tcW w:w="852" w:type="dxa"/>
            <w:tcBorders>
              <w:top w:val="single" w:sz="4" w:space="0" w:color="auto"/>
              <w:left w:val="single" w:sz="6" w:space="0" w:color="auto"/>
              <w:bottom w:val="nil"/>
              <w:right w:val="single" w:sz="6" w:space="0" w:color="auto"/>
            </w:tcBorders>
          </w:tcPr>
          <w:p w:rsidR="008C5A24" w:rsidRPr="00F11885" w:rsidRDefault="008C5A24" w:rsidP="008C5A24">
            <w:pPr>
              <w:jc w:val="center"/>
              <w:rPr>
                <w:snapToGrid w:val="0"/>
              </w:rPr>
            </w:pPr>
            <w:r w:rsidRPr="00F11885">
              <w:rPr>
                <w:snapToGrid w:val="0"/>
              </w:rPr>
              <w:t>%</w:t>
            </w:r>
          </w:p>
          <w:p w:rsidR="008C5A24" w:rsidRPr="00F11885" w:rsidRDefault="008C5A24" w:rsidP="008C5A24">
            <w:pPr>
              <w:jc w:val="center"/>
              <w:rPr>
                <w:snapToGrid w:val="0"/>
              </w:rPr>
            </w:pPr>
          </w:p>
        </w:tc>
      </w:tr>
      <w:tr w:rsidR="008C5A24" w:rsidRPr="00F11885" w:rsidTr="008C5A24">
        <w:trPr>
          <w:cantSplit/>
          <w:trHeight w:hRule="exact" w:val="228"/>
          <w:jc w:val="center"/>
        </w:trPr>
        <w:tc>
          <w:tcPr>
            <w:tcW w:w="2978" w:type="dxa"/>
            <w:tcBorders>
              <w:top w:val="nil"/>
              <w:left w:val="single" w:sz="6" w:space="0" w:color="auto"/>
              <w:bottom w:val="single" w:sz="6" w:space="0" w:color="auto"/>
              <w:right w:val="single" w:sz="6" w:space="0" w:color="auto"/>
            </w:tcBorders>
            <w:hideMark/>
          </w:tcPr>
          <w:p w:rsidR="008C5A24" w:rsidRPr="00F11885" w:rsidRDefault="008C5A24" w:rsidP="008C5A24">
            <w:pPr>
              <w:rPr>
                <w:bCs/>
              </w:rPr>
            </w:pPr>
            <w:r w:rsidRPr="00F11885">
              <w:rPr>
                <w:bCs/>
              </w:rPr>
              <w:t>Русский язык</w:t>
            </w:r>
          </w:p>
        </w:tc>
        <w:tc>
          <w:tcPr>
            <w:tcW w:w="992" w:type="dxa"/>
            <w:tcBorders>
              <w:top w:val="single" w:sz="6" w:space="0" w:color="auto"/>
              <w:left w:val="single" w:sz="6" w:space="0" w:color="auto"/>
              <w:bottom w:val="nil"/>
              <w:right w:val="single" w:sz="6" w:space="0" w:color="auto"/>
            </w:tcBorders>
            <w:hideMark/>
          </w:tcPr>
          <w:p w:rsidR="008C5A24" w:rsidRPr="00F11885" w:rsidRDefault="008C5A24" w:rsidP="008C5A24">
            <w:pPr>
              <w:jc w:val="center"/>
              <w:rPr>
                <w:snapToGrid w:val="0"/>
              </w:rPr>
            </w:pPr>
            <w:r w:rsidRPr="00F11885">
              <w:rPr>
                <w:snapToGrid w:val="0"/>
              </w:rPr>
              <w:t>-</w:t>
            </w:r>
          </w:p>
        </w:tc>
        <w:tc>
          <w:tcPr>
            <w:tcW w:w="851" w:type="dxa"/>
            <w:tcBorders>
              <w:top w:val="single" w:sz="6" w:space="0" w:color="auto"/>
              <w:left w:val="single" w:sz="6" w:space="0" w:color="auto"/>
              <w:bottom w:val="nil"/>
              <w:right w:val="single" w:sz="6" w:space="0" w:color="auto"/>
            </w:tcBorders>
            <w:hideMark/>
          </w:tcPr>
          <w:p w:rsidR="008C5A24" w:rsidRPr="00F11885" w:rsidRDefault="008C5A24" w:rsidP="008C5A24">
            <w:pPr>
              <w:jc w:val="center"/>
              <w:rPr>
                <w:snapToGrid w:val="0"/>
              </w:rPr>
            </w:pPr>
            <w:r w:rsidRPr="00F11885">
              <w:rPr>
                <w:snapToGrid w:val="0"/>
              </w:rPr>
              <w:t>-</w:t>
            </w:r>
          </w:p>
        </w:tc>
        <w:tc>
          <w:tcPr>
            <w:tcW w:w="851" w:type="dxa"/>
            <w:tcBorders>
              <w:top w:val="single" w:sz="6" w:space="0" w:color="auto"/>
              <w:left w:val="single" w:sz="6" w:space="0" w:color="auto"/>
              <w:bottom w:val="nil"/>
              <w:right w:val="single" w:sz="6" w:space="0" w:color="auto"/>
            </w:tcBorders>
            <w:hideMark/>
          </w:tcPr>
          <w:p w:rsidR="008C5A24" w:rsidRPr="00F11885" w:rsidRDefault="008C5A24" w:rsidP="008C5A24">
            <w:pPr>
              <w:jc w:val="center"/>
              <w:rPr>
                <w:snapToGrid w:val="0"/>
              </w:rPr>
            </w:pPr>
            <w:r w:rsidRPr="00F11885">
              <w:rPr>
                <w:snapToGrid w:val="0"/>
              </w:rPr>
              <w:t>-</w:t>
            </w:r>
          </w:p>
        </w:tc>
        <w:tc>
          <w:tcPr>
            <w:tcW w:w="852" w:type="dxa"/>
            <w:tcBorders>
              <w:top w:val="single" w:sz="4" w:space="0" w:color="auto"/>
              <w:left w:val="single" w:sz="6" w:space="0" w:color="auto"/>
              <w:bottom w:val="nil"/>
              <w:right w:val="single" w:sz="6" w:space="0" w:color="auto"/>
            </w:tcBorders>
            <w:hideMark/>
          </w:tcPr>
          <w:p w:rsidR="008C5A24" w:rsidRPr="00F11885" w:rsidRDefault="008C5A24" w:rsidP="008C5A24">
            <w:pPr>
              <w:jc w:val="center"/>
              <w:rPr>
                <w:snapToGrid w:val="0"/>
              </w:rPr>
            </w:pPr>
            <w:r w:rsidRPr="00F11885">
              <w:rPr>
                <w:snapToGrid w:val="0"/>
              </w:rPr>
              <w:t>-</w:t>
            </w:r>
          </w:p>
        </w:tc>
        <w:tc>
          <w:tcPr>
            <w:tcW w:w="851" w:type="dxa"/>
            <w:tcBorders>
              <w:top w:val="single" w:sz="4" w:space="0" w:color="auto"/>
              <w:left w:val="single" w:sz="6" w:space="0" w:color="auto"/>
              <w:bottom w:val="single" w:sz="4" w:space="0" w:color="auto"/>
              <w:right w:val="single" w:sz="6" w:space="0" w:color="auto"/>
            </w:tcBorders>
          </w:tcPr>
          <w:p w:rsidR="008C5A24" w:rsidRPr="00F11885" w:rsidRDefault="008C5A24" w:rsidP="008C5A24">
            <w:pPr>
              <w:jc w:val="center"/>
              <w:rPr>
                <w:snapToGrid w:val="0"/>
              </w:rPr>
            </w:pPr>
            <w:r w:rsidRPr="00F11885">
              <w:rPr>
                <w:snapToGrid w:val="0"/>
              </w:rPr>
              <w:t>27</w:t>
            </w:r>
          </w:p>
        </w:tc>
        <w:tc>
          <w:tcPr>
            <w:tcW w:w="852" w:type="dxa"/>
            <w:tcBorders>
              <w:top w:val="single" w:sz="4" w:space="0" w:color="auto"/>
              <w:left w:val="single" w:sz="6" w:space="0" w:color="auto"/>
              <w:bottom w:val="nil"/>
              <w:right w:val="single" w:sz="6" w:space="0" w:color="auto"/>
            </w:tcBorders>
          </w:tcPr>
          <w:p w:rsidR="008C5A24" w:rsidRPr="00F11885" w:rsidRDefault="008C5A24" w:rsidP="008C5A24">
            <w:pPr>
              <w:jc w:val="center"/>
              <w:rPr>
                <w:snapToGrid w:val="0"/>
              </w:rPr>
            </w:pPr>
            <w:r w:rsidRPr="00F11885">
              <w:rPr>
                <w:snapToGrid w:val="0"/>
              </w:rPr>
              <w:t>43,5</w:t>
            </w:r>
          </w:p>
        </w:tc>
        <w:tc>
          <w:tcPr>
            <w:tcW w:w="851" w:type="dxa"/>
            <w:tcBorders>
              <w:top w:val="single" w:sz="4" w:space="0" w:color="auto"/>
              <w:left w:val="single" w:sz="6" w:space="0" w:color="auto"/>
              <w:bottom w:val="single" w:sz="4" w:space="0" w:color="auto"/>
              <w:right w:val="single" w:sz="6" w:space="0" w:color="auto"/>
            </w:tcBorders>
          </w:tcPr>
          <w:p w:rsidR="008C5A24" w:rsidRPr="00F11885" w:rsidRDefault="008C5A24" w:rsidP="008C5A24">
            <w:pPr>
              <w:jc w:val="center"/>
              <w:rPr>
                <w:snapToGrid w:val="0"/>
              </w:rPr>
            </w:pPr>
            <w:r w:rsidRPr="00F11885">
              <w:rPr>
                <w:snapToGrid w:val="0"/>
              </w:rPr>
              <w:t>35</w:t>
            </w:r>
          </w:p>
        </w:tc>
        <w:tc>
          <w:tcPr>
            <w:tcW w:w="852" w:type="dxa"/>
            <w:tcBorders>
              <w:top w:val="single" w:sz="6" w:space="0" w:color="auto"/>
              <w:left w:val="single" w:sz="6" w:space="0" w:color="auto"/>
              <w:bottom w:val="single" w:sz="4" w:space="0" w:color="auto"/>
              <w:right w:val="single" w:sz="6" w:space="0" w:color="auto"/>
            </w:tcBorders>
          </w:tcPr>
          <w:p w:rsidR="008C5A24" w:rsidRPr="00F11885" w:rsidRDefault="008C5A24" w:rsidP="008C5A24">
            <w:pPr>
              <w:rPr>
                <w:snapToGrid w:val="0"/>
              </w:rPr>
            </w:pPr>
            <w:r w:rsidRPr="00F11885">
              <w:rPr>
                <w:snapToGrid w:val="0"/>
              </w:rPr>
              <w:t>56,4</w:t>
            </w:r>
          </w:p>
        </w:tc>
      </w:tr>
      <w:tr w:rsidR="008C5A24" w:rsidRPr="00F11885" w:rsidTr="008C5A24">
        <w:trPr>
          <w:cantSplit/>
          <w:trHeight w:hRule="exact" w:val="274"/>
          <w:jc w:val="center"/>
        </w:trPr>
        <w:tc>
          <w:tcPr>
            <w:tcW w:w="2978" w:type="dxa"/>
            <w:tcBorders>
              <w:top w:val="nil"/>
              <w:left w:val="single" w:sz="6" w:space="0" w:color="auto"/>
              <w:bottom w:val="single" w:sz="6" w:space="0" w:color="auto"/>
              <w:right w:val="single" w:sz="6" w:space="0" w:color="auto"/>
            </w:tcBorders>
            <w:hideMark/>
          </w:tcPr>
          <w:p w:rsidR="008C5A24" w:rsidRPr="00F11885" w:rsidRDefault="008C5A24" w:rsidP="008C5A24">
            <w:pPr>
              <w:rPr>
                <w:bCs/>
              </w:rPr>
            </w:pPr>
            <w:r w:rsidRPr="00F11885">
              <w:rPr>
                <w:bCs/>
              </w:rPr>
              <w:lastRenderedPageBreak/>
              <w:t>Литературное чтение</w:t>
            </w:r>
          </w:p>
        </w:tc>
        <w:tc>
          <w:tcPr>
            <w:tcW w:w="992" w:type="dxa"/>
            <w:tcBorders>
              <w:top w:val="single" w:sz="6" w:space="0" w:color="auto"/>
              <w:left w:val="single" w:sz="6" w:space="0" w:color="auto"/>
              <w:bottom w:val="nil"/>
              <w:right w:val="single" w:sz="6" w:space="0" w:color="auto"/>
            </w:tcBorders>
            <w:hideMark/>
          </w:tcPr>
          <w:p w:rsidR="008C5A24" w:rsidRPr="00F11885" w:rsidRDefault="008C5A24" w:rsidP="008C5A24">
            <w:pPr>
              <w:jc w:val="center"/>
              <w:rPr>
                <w:snapToGrid w:val="0"/>
              </w:rPr>
            </w:pPr>
            <w:r w:rsidRPr="00F11885">
              <w:rPr>
                <w:snapToGrid w:val="0"/>
              </w:rPr>
              <w:t>-</w:t>
            </w:r>
          </w:p>
        </w:tc>
        <w:tc>
          <w:tcPr>
            <w:tcW w:w="851" w:type="dxa"/>
            <w:tcBorders>
              <w:top w:val="single" w:sz="6" w:space="0" w:color="auto"/>
              <w:left w:val="single" w:sz="6" w:space="0" w:color="auto"/>
              <w:bottom w:val="nil"/>
              <w:right w:val="single" w:sz="6" w:space="0" w:color="auto"/>
            </w:tcBorders>
            <w:hideMark/>
          </w:tcPr>
          <w:p w:rsidR="008C5A24" w:rsidRPr="00F11885" w:rsidRDefault="008C5A24" w:rsidP="008C5A24">
            <w:pPr>
              <w:jc w:val="center"/>
              <w:rPr>
                <w:snapToGrid w:val="0"/>
              </w:rPr>
            </w:pPr>
            <w:r w:rsidRPr="00F11885">
              <w:rPr>
                <w:snapToGrid w:val="0"/>
              </w:rPr>
              <w:t>-</w:t>
            </w:r>
          </w:p>
        </w:tc>
        <w:tc>
          <w:tcPr>
            <w:tcW w:w="851" w:type="dxa"/>
            <w:tcBorders>
              <w:top w:val="single" w:sz="6" w:space="0" w:color="auto"/>
              <w:left w:val="single" w:sz="6" w:space="0" w:color="auto"/>
              <w:bottom w:val="nil"/>
              <w:right w:val="single" w:sz="6" w:space="0" w:color="auto"/>
            </w:tcBorders>
            <w:hideMark/>
          </w:tcPr>
          <w:p w:rsidR="008C5A24" w:rsidRPr="00F11885" w:rsidRDefault="008C5A24" w:rsidP="008C5A24">
            <w:pPr>
              <w:jc w:val="center"/>
              <w:rPr>
                <w:snapToGrid w:val="0"/>
              </w:rPr>
            </w:pPr>
            <w:r w:rsidRPr="00F11885">
              <w:rPr>
                <w:snapToGrid w:val="0"/>
              </w:rPr>
              <w:t>-</w:t>
            </w:r>
          </w:p>
        </w:tc>
        <w:tc>
          <w:tcPr>
            <w:tcW w:w="852" w:type="dxa"/>
            <w:tcBorders>
              <w:top w:val="single" w:sz="4" w:space="0" w:color="auto"/>
              <w:left w:val="single" w:sz="6" w:space="0" w:color="auto"/>
              <w:bottom w:val="nil"/>
              <w:right w:val="single" w:sz="6" w:space="0" w:color="auto"/>
            </w:tcBorders>
            <w:hideMark/>
          </w:tcPr>
          <w:p w:rsidR="008C5A24" w:rsidRPr="00F11885" w:rsidRDefault="008C5A24" w:rsidP="008C5A24">
            <w:pPr>
              <w:jc w:val="center"/>
              <w:rPr>
                <w:snapToGrid w:val="0"/>
              </w:rPr>
            </w:pPr>
            <w:r w:rsidRPr="00F11885">
              <w:rPr>
                <w:snapToGrid w:val="0"/>
              </w:rPr>
              <w:t>-</w:t>
            </w:r>
          </w:p>
        </w:tc>
        <w:tc>
          <w:tcPr>
            <w:tcW w:w="851" w:type="dxa"/>
            <w:tcBorders>
              <w:top w:val="single" w:sz="4" w:space="0" w:color="auto"/>
              <w:left w:val="single" w:sz="6" w:space="0" w:color="auto"/>
              <w:bottom w:val="single" w:sz="4" w:space="0" w:color="auto"/>
              <w:right w:val="single" w:sz="6" w:space="0" w:color="auto"/>
            </w:tcBorders>
          </w:tcPr>
          <w:p w:rsidR="008C5A24" w:rsidRPr="00F11885" w:rsidRDefault="008C5A24" w:rsidP="008C5A24">
            <w:pPr>
              <w:jc w:val="center"/>
              <w:rPr>
                <w:snapToGrid w:val="0"/>
              </w:rPr>
            </w:pPr>
            <w:r w:rsidRPr="00F11885">
              <w:rPr>
                <w:snapToGrid w:val="0"/>
              </w:rPr>
              <w:t>11</w:t>
            </w:r>
          </w:p>
        </w:tc>
        <w:tc>
          <w:tcPr>
            <w:tcW w:w="852" w:type="dxa"/>
            <w:tcBorders>
              <w:top w:val="single" w:sz="4" w:space="0" w:color="auto"/>
              <w:left w:val="single" w:sz="6" w:space="0" w:color="auto"/>
              <w:bottom w:val="nil"/>
              <w:right w:val="single" w:sz="6" w:space="0" w:color="auto"/>
            </w:tcBorders>
          </w:tcPr>
          <w:p w:rsidR="008C5A24" w:rsidRPr="00F11885" w:rsidRDefault="008C5A24" w:rsidP="008C5A24">
            <w:pPr>
              <w:jc w:val="center"/>
              <w:rPr>
                <w:snapToGrid w:val="0"/>
              </w:rPr>
            </w:pPr>
            <w:r w:rsidRPr="00F11885">
              <w:rPr>
                <w:snapToGrid w:val="0"/>
              </w:rPr>
              <w:t>17,7</w:t>
            </w:r>
          </w:p>
        </w:tc>
        <w:tc>
          <w:tcPr>
            <w:tcW w:w="851" w:type="dxa"/>
            <w:tcBorders>
              <w:top w:val="single" w:sz="4" w:space="0" w:color="auto"/>
              <w:left w:val="single" w:sz="6" w:space="0" w:color="auto"/>
              <w:bottom w:val="single" w:sz="4" w:space="0" w:color="auto"/>
              <w:right w:val="single" w:sz="6" w:space="0" w:color="auto"/>
            </w:tcBorders>
          </w:tcPr>
          <w:p w:rsidR="008C5A24" w:rsidRPr="00F11885" w:rsidRDefault="008C5A24" w:rsidP="008C5A24">
            <w:pPr>
              <w:jc w:val="center"/>
              <w:rPr>
                <w:snapToGrid w:val="0"/>
              </w:rPr>
            </w:pPr>
            <w:r w:rsidRPr="00F11885">
              <w:rPr>
                <w:snapToGrid w:val="0"/>
              </w:rPr>
              <w:t>51</w:t>
            </w:r>
          </w:p>
        </w:tc>
        <w:tc>
          <w:tcPr>
            <w:tcW w:w="852" w:type="dxa"/>
            <w:tcBorders>
              <w:top w:val="single" w:sz="4" w:space="0" w:color="auto"/>
              <w:left w:val="single" w:sz="6" w:space="0" w:color="auto"/>
              <w:bottom w:val="nil"/>
              <w:right w:val="single" w:sz="6" w:space="0" w:color="auto"/>
            </w:tcBorders>
          </w:tcPr>
          <w:p w:rsidR="008C5A24" w:rsidRPr="00F11885" w:rsidRDefault="008C5A24" w:rsidP="008C5A24">
            <w:pPr>
              <w:jc w:val="center"/>
              <w:rPr>
                <w:snapToGrid w:val="0"/>
              </w:rPr>
            </w:pPr>
            <w:r w:rsidRPr="00F11885">
              <w:rPr>
                <w:snapToGrid w:val="0"/>
              </w:rPr>
              <w:t>82,3</w:t>
            </w:r>
          </w:p>
        </w:tc>
      </w:tr>
      <w:tr w:rsidR="008C5A24" w:rsidRPr="00F11885" w:rsidTr="008C5A24">
        <w:trPr>
          <w:cantSplit/>
          <w:trHeight w:hRule="exact" w:val="278"/>
          <w:jc w:val="center"/>
        </w:trPr>
        <w:tc>
          <w:tcPr>
            <w:tcW w:w="2978" w:type="dxa"/>
            <w:tcBorders>
              <w:top w:val="nil"/>
              <w:left w:val="single" w:sz="6" w:space="0" w:color="auto"/>
              <w:bottom w:val="single" w:sz="6" w:space="0" w:color="auto"/>
              <w:right w:val="single" w:sz="6" w:space="0" w:color="auto"/>
            </w:tcBorders>
          </w:tcPr>
          <w:p w:rsidR="008C5A24" w:rsidRPr="00F11885" w:rsidRDefault="008C5A24" w:rsidP="008C5A24">
            <w:pPr>
              <w:rPr>
                <w:bCs/>
              </w:rPr>
            </w:pPr>
            <w:r w:rsidRPr="00F11885">
              <w:rPr>
                <w:bCs/>
              </w:rPr>
              <w:t>Родной язык</w:t>
            </w:r>
          </w:p>
          <w:p w:rsidR="008C5A24" w:rsidRPr="00F11885" w:rsidRDefault="008C5A24" w:rsidP="008C5A24">
            <w:pPr>
              <w:rPr>
                <w:bCs/>
              </w:rPr>
            </w:pPr>
          </w:p>
        </w:tc>
        <w:tc>
          <w:tcPr>
            <w:tcW w:w="992" w:type="dxa"/>
            <w:tcBorders>
              <w:top w:val="single" w:sz="6" w:space="0" w:color="auto"/>
              <w:left w:val="single" w:sz="6" w:space="0" w:color="auto"/>
              <w:bottom w:val="nil"/>
              <w:right w:val="single" w:sz="6" w:space="0" w:color="auto"/>
            </w:tcBorders>
            <w:hideMark/>
          </w:tcPr>
          <w:p w:rsidR="008C5A24" w:rsidRPr="00F11885" w:rsidRDefault="008C5A24" w:rsidP="008C5A24">
            <w:pPr>
              <w:jc w:val="center"/>
              <w:rPr>
                <w:snapToGrid w:val="0"/>
              </w:rPr>
            </w:pPr>
            <w:r w:rsidRPr="00F11885">
              <w:rPr>
                <w:snapToGrid w:val="0"/>
              </w:rPr>
              <w:t>-</w:t>
            </w:r>
          </w:p>
        </w:tc>
        <w:tc>
          <w:tcPr>
            <w:tcW w:w="851" w:type="dxa"/>
            <w:tcBorders>
              <w:top w:val="single" w:sz="6" w:space="0" w:color="auto"/>
              <w:left w:val="single" w:sz="6" w:space="0" w:color="auto"/>
              <w:bottom w:val="nil"/>
              <w:right w:val="single" w:sz="6" w:space="0" w:color="auto"/>
            </w:tcBorders>
            <w:hideMark/>
          </w:tcPr>
          <w:p w:rsidR="008C5A24" w:rsidRPr="00F11885" w:rsidRDefault="008C5A24" w:rsidP="008C5A24">
            <w:pPr>
              <w:jc w:val="center"/>
              <w:rPr>
                <w:snapToGrid w:val="0"/>
              </w:rPr>
            </w:pPr>
            <w:r w:rsidRPr="00F11885">
              <w:rPr>
                <w:snapToGrid w:val="0"/>
              </w:rPr>
              <w:t>-</w:t>
            </w:r>
          </w:p>
        </w:tc>
        <w:tc>
          <w:tcPr>
            <w:tcW w:w="851" w:type="dxa"/>
            <w:tcBorders>
              <w:top w:val="single" w:sz="6" w:space="0" w:color="auto"/>
              <w:left w:val="single" w:sz="6" w:space="0" w:color="auto"/>
              <w:bottom w:val="nil"/>
              <w:right w:val="single" w:sz="6" w:space="0" w:color="auto"/>
            </w:tcBorders>
            <w:hideMark/>
          </w:tcPr>
          <w:p w:rsidR="008C5A24" w:rsidRPr="00F11885" w:rsidRDefault="008C5A24" w:rsidP="008C5A24">
            <w:pPr>
              <w:jc w:val="center"/>
              <w:rPr>
                <w:snapToGrid w:val="0"/>
              </w:rPr>
            </w:pPr>
            <w:r w:rsidRPr="00F11885">
              <w:rPr>
                <w:snapToGrid w:val="0"/>
              </w:rPr>
              <w:t>-</w:t>
            </w:r>
          </w:p>
        </w:tc>
        <w:tc>
          <w:tcPr>
            <w:tcW w:w="852" w:type="dxa"/>
            <w:tcBorders>
              <w:top w:val="single" w:sz="4" w:space="0" w:color="auto"/>
              <w:left w:val="single" w:sz="6" w:space="0" w:color="auto"/>
              <w:bottom w:val="nil"/>
              <w:right w:val="single" w:sz="6" w:space="0" w:color="auto"/>
            </w:tcBorders>
            <w:hideMark/>
          </w:tcPr>
          <w:p w:rsidR="008C5A24" w:rsidRPr="00F11885" w:rsidRDefault="008C5A24" w:rsidP="008C5A24">
            <w:pPr>
              <w:jc w:val="center"/>
              <w:rPr>
                <w:snapToGrid w:val="0"/>
              </w:rPr>
            </w:pPr>
            <w:r w:rsidRPr="00F11885">
              <w:rPr>
                <w:snapToGrid w:val="0"/>
              </w:rPr>
              <w:t>-</w:t>
            </w:r>
          </w:p>
        </w:tc>
        <w:tc>
          <w:tcPr>
            <w:tcW w:w="851" w:type="dxa"/>
            <w:tcBorders>
              <w:top w:val="single" w:sz="4" w:space="0" w:color="auto"/>
              <w:left w:val="single" w:sz="6" w:space="0" w:color="auto"/>
              <w:bottom w:val="single" w:sz="4" w:space="0" w:color="auto"/>
              <w:right w:val="single" w:sz="6" w:space="0" w:color="auto"/>
            </w:tcBorders>
          </w:tcPr>
          <w:p w:rsidR="008C5A24" w:rsidRPr="00F11885" w:rsidRDefault="008C5A24" w:rsidP="008C5A24">
            <w:pPr>
              <w:jc w:val="center"/>
              <w:rPr>
                <w:snapToGrid w:val="0"/>
              </w:rPr>
            </w:pPr>
            <w:r w:rsidRPr="00F11885">
              <w:rPr>
                <w:snapToGrid w:val="0"/>
              </w:rPr>
              <w:t>10</w:t>
            </w:r>
          </w:p>
        </w:tc>
        <w:tc>
          <w:tcPr>
            <w:tcW w:w="852" w:type="dxa"/>
            <w:tcBorders>
              <w:top w:val="single" w:sz="4" w:space="0" w:color="auto"/>
              <w:left w:val="single" w:sz="6" w:space="0" w:color="auto"/>
              <w:bottom w:val="nil"/>
              <w:right w:val="single" w:sz="6" w:space="0" w:color="auto"/>
            </w:tcBorders>
          </w:tcPr>
          <w:p w:rsidR="008C5A24" w:rsidRPr="00F11885" w:rsidRDefault="008C5A24" w:rsidP="008C5A24">
            <w:pPr>
              <w:rPr>
                <w:snapToGrid w:val="0"/>
              </w:rPr>
            </w:pPr>
            <w:r w:rsidRPr="00F11885">
              <w:rPr>
                <w:snapToGrid w:val="0"/>
              </w:rPr>
              <w:t>16</w:t>
            </w:r>
          </w:p>
        </w:tc>
        <w:tc>
          <w:tcPr>
            <w:tcW w:w="851" w:type="dxa"/>
            <w:tcBorders>
              <w:top w:val="single" w:sz="4" w:space="0" w:color="auto"/>
              <w:left w:val="single" w:sz="6" w:space="0" w:color="auto"/>
              <w:bottom w:val="nil"/>
              <w:right w:val="single" w:sz="6" w:space="0" w:color="auto"/>
            </w:tcBorders>
          </w:tcPr>
          <w:p w:rsidR="008C5A24" w:rsidRPr="00F11885" w:rsidRDefault="008C5A24" w:rsidP="008C5A24">
            <w:pPr>
              <w:jc w:val="center"/>
              <w:rPr>
                <w:snapToGrid w:val="0"/>
              </w:rPr>
            </w:pPr>
            <w:r w:rsidRPr="00F11885">
              <w:rPr>
                <w:snapToGrid w:val="0"/>
              </w:rPr>
              <w:t>52</w:t>
            </w:r>
          </w:p>
        </w:tc>
        <w:tc>
          <w:tcPr>
            <w:tcW w:w="852" w:type="dxa"/>
            <w:tcBorders>
              <w:top w:val="single" w:sz="6" w:space="0" w:color="auto"/>
              <w:left w:val="single" w:sz="6" w:space="0" w:color="auto"/>
              <w:bottom w:val="nil"/>
              <w:right w:val="single" w:sz="6" w:space="0" w:color="auto"/>
            </w:tcBorders>
          </w:tcPr>
          <w:p w:rsidR="008C5A24" w:rsidRPr="00F11885" w:rsidRDefault="008C5A24" w:rsidP="008C5A24">
            <w:pPr>
              <w:jc w:val="center"/>
              <w:rPr>
                <w:snapToGrid w:val="0"/>
              </w:rPr>
            </w:pPr>
            <w:r w:rsidRPr="00F11885">
              <w:rPr>
                <w:snapToGrid w:val="0"/>
              </w:rPr>
              <w:t>84</w:t>
            </w:r>
          </w:p>
        </w:tc>
      </w:tr>
      <w:tr w:rsidR="008C5A24" w:rsidRPr="00F11885" w:rsidTr="008C5A24">
        <w:trPr>
          <w:cantSplit/>
          <w:trHeight w:hRule="exact" w:val="490"/>
          <w:jc w:val="center"/>
        </w:trPr>
        <w:tc>
          <w:tcPr>
            <w:tcW w:w="2978" w:type="dxa"/>
            <w:tcBorders>
              <w:top w:val="nil"/>
              <w:left w:val="single" w:sz="6" w:space="0" w:color="auto"/>
              <w:bottom w:val="single" w:sz="6" w:space="0" w:color="auto"/>
              <w:right w:val="single" w:sz="6" w:space="0" w:color="auto"/>
            </w:tcBorders>
            <w:hideMark/>
          </w:tcPr>
          <w:p w:rsidR="008C5A24" w:rsidRPr="00F11885" w:rsidRDefault="008C5A24" w:rsidP="008C5A24">
            <w:pPr>
              <w:rPr>
                <w:bCs/>
              </w:rPr>
            </w:pPr>
            <w:r w:rsidRPr="00F11885">
              <w:rPr>
                <w:bCs/>
              </w:rPr>
              <w:t>Литературное чтение на родном языке</w:t>
            </w:r>
          </w:p>
        </w:tc>
        <w:tc>
          <w:tcPr>
            <w:tcW w:w="992" w:type="dxa"/>
            <w:tcBorders>
              <w:top w:val="single" w:sz="6" w:space="0" w:color="auto"/>
              <w:left w:val="single" w:sz="6" w:space="0" w:color="auto"/>
              <w:bottom w:val="nil"/>
              <w:right w:val="single" w:sz="6" w:space="0" w:color="auto"/>
            </w:tcBorders>
            <w:hideMark/>
          </w:tcPr>
          <w:p w:rsidR="008C5A24" w:rsidRPr="00F11885" w:rsidRDefault="008C5A24" w:rsidP="008C5A24">
            <w:pPr>
              <w:jc w:val="center"/>
              <w:rPr>
                <w:snapToGrid w:val="0"/>
              </w:rPr>
            </w:pPr>
            <w:r w:rsidRPr="00F11885">
              <w:rPr>
                <w:snapToGrid w:val="0"/>
              </w:rPr>
              <w:t>-</w:t>
            </w:r>
          </w:p>
        </w:tc>
        <w:tc>
          <w:tcPr>
            <w:tcW w:w="851" w:type="dxa"/>
            <w:tcBorders>
              <w:top w:val="single" w:sz="6" w:space="0" w:color="auto"/>
              <w:left w:val="single" w:sz="6" w:space="0" w:color="auto"/>
              <w:bottom w:val="nil"/>
              <w:right w:val="single" w:sz="6" w:space="0" w:color="auto"/>
            </w:tcBorders>
            <w:hideMark/>
          </w:tcPr>
          <w:p w:rsidR="008C5A24" w:rsidRPr="00F11885" w:rsidRDefault="008C5A24" w:rsidP="008C5A24">
            <w:pPr>
              <w:jc w:val="center"/>
              <w:rPr>
                <w:snapToGrid w:val="0"/>
              </w:rPr>
            </w:pPr>
            <w:r w:rsidRPr="00F11885">
              <w:rPr>
                <w:snapToGrid w:val="0"/>
              </w:rPr>
              <w:t>-</w:t>
            </w:r>
          </w:p>
        </w:tc>
        <w:tc>
          <w:tcPr>
            <w:tcW w:w="851" w:type="dxa"/>
            <w:tcBorders>
              <w:top w:val="single" w:sz="6" w:space="0" w:color="auto"/>
              <w:left w:val="single" w:sz="6" w:space="0" w:color="auto"/>
              <w:bottom w:val="nil"/>
              <w:right w:val="single" w:sz="6" w:space="0" w:color="auto"/>
            </w:tcBorders>
            <w:hideMark/>
          </w:tcPr>
          <w:p w:rsidR="008C5A24" w:rsidRPr="00F11885" w:rsidRDefault="008C5A24" w:rsidP="008C5A24">
            <w:pPr>
              <w:jc w:val="center"/>
              <w:rPr>
                <w:snapToGrid w:val="0"/>
              </w:rPr>
            </w:pPr>
            <w:r w:rsidRPr="00F11885">
              <w:rPr>
                <w:snapToGrid w:val="0"/>
              </w:rPr>
              <w:t>-</w:t>
            </w:r>
          </w:p>
        </w:tc>
        <w:tc>
          <w:tcPr>
            <w:tcW w:w="852" w:type="dxa"/>
            <w:tcBorders>
              <w:top w:val="single" w:sz="4" w:space="0" w:color="auto"/>
              <w:left w:val="single" w:sz="6" w:space="0" w:color="auto"/>
              <w:bottom w:val="nil"/>
              <w:right w:val="single" w:sz="6" w:space="0" w:color="auto"/>
            </w:tcBorders>
            <w:hideMark/>
          </w:tcPr>
          <w:p w:rsidR="008C5A24" w:rsidRPr="00F11885" w:rsidRDefault="008C5A24" w:rsidP="008C5A24">
            <w:pPr>
              <w:jc w:val="center"/>
              <w:rPr>
                <w:snapToGrid w:val="0"/>
              </w:rPr>
            </w:pPr>
            <w:r w:rsidRPr="00F11885">
              <w:rPr>
                <w:snapToGrid w:val="0"/>
              </w:rPr>
              <w:t>-</w:t>
            </w:r>
          </w:p>
        </w:tc>
        <w:tc>
          <w:tcPr>
            <w:tcW w:w="851" w:type="dxa"/>
            <w:tcBorders>
              <w:top w:val="single" w:sz="4" w:space="0" w:color="auto"/>
              <w:left w:val="single" w:sz="6" w:space="0" w:color="auto"/>
              <w:bottom w:val="single" w:sz="4" w:space="0" w:color="auto"/>
              <w:right w:val="single" w:sz="6" w:space="0" w:color="auto"/>
            </w:tcBorders>
          </w:tcPr>
          <w:p w:rsidR="008C5A24" w:rsidRPr="00F11885" w:rsidRDefault="008C5A24" w:rsidP="008C5A24">
            <w:pPr>
              <w:jc w:val="center"/>
              <w:rPr>
                <w:snapToGrid w:val="0"/>
              </w:rPr>
            </w:pPr>
            <w:r w:rsidRPr="00F11885">
              <w:rPr>
                <w:snapToGrid w:val="0"/>
              </w:rPr>
              <w:t>5</w:t>
            </w:r>
          </w:p>
        </w:tc>
        <w:tc>
          <w:tcPr>
            <w:tcW w:w="852" w:type="dxa"/>
            <w:tcBorders>
              <w:top w:val="single" w:sz="4" w:space="0" w:color="auto"/>
              <w:left w:val="single" w:sz="6" w:space="0" w:color="auto"/>
              <w:bottom w:val="nil"/>
              <w:right w:val="single" w:sz="6" w:space="0" w:color="auto"/>
            </w:tcBorders>
          </w:tcPr>
          <w:p w:rsidR="008C5A24" w:rsidRPr="00F11885" w:rsidRDefault="008C5A24" w:rsidP="008C5A24">
            <w:pPr>
              <w:jc w:val="center"/>
              <w:rPr>
                <w:snapToGrid w:val="0"/>
              </w:rPr>
            </w:pPr>
            <w:r w:rsidRPr="00F11885">
              <w:rPr>
                <w:snapToGrid w:val="0"/>
              </w:rPr>
              <w:t>8</w:t>
            </w:r>
          </w:p>
        </w:tc>
        <w:tc>
          <w:tcPr>
            <w:tcW w:w="851" w:type="dxa"/>
            <w:tcBorders>
              <w:top w:val="single" w:sz="4" w:space="0" w:color="auto"/>
              <w:left w:val="single" w:sz="6" w:space="0" w:color="auto"/>
              <w:bottom w:val="nil"/>
              <w:right w:val="single" w:sz="6" w:space="0" w:color="auto"/>
            </w:tcBorders>
          </w:tcPr>
          <w:p w:rsidR="008C5A24" w:rsidRPr="00F11885" w:rsidRDefault="008C5A24" w:rsidP="008C5A24">
            <w:pPr>
              <w:jc w:val="center"/>
              <w:rPr>
                <w:snapToGrid w:val="0"/>
              </w:rPr>
            </w:pPr>
            <w:r w:rsidRPr="00F11885">
              <w:rPr>
                <w:snapToGrid w:val="0"/>
              </w:rPr>
              <w:t>57</w:t>
            </w:r>
          </w:p>
        </w:tc>
        <w:tc>
          <w:tcPr>
            <w:tcW w:w="852" w:type="dxa"/>
            <w:tcBorders>
              <w:top w:val="single" w:sz="6" w:space="0" w:color="auto"/>
              <w:left w:val="single" w:sz="6" w:space="0" w:color="auto"/>
              <w:bottom w:val="nil"/>
              <w:right w:val="single" w:sz="6" w:space="0" w:color="auto"/>
            </w:tcBorders>
          </w:tcPr>
          <w:p w:rsidR="008C5A24" w:rsidRPr="00F11885" w:rsidRDefault="008C5A24" w:rsidP="008C5A24">
            <w:pPr>
              <w:jc w:val="center"/>
              <w:rPr>
                <w:snapToGrid w:val="0"/>
              </w:rPr>
            </w:pPr>
            <w:r w:rsidRPr="00F11885">
              <w:rPr>
                <w:snapToGrid w:val="0"/>
              </w:rPr>
              <w:t>92</w:t>
            </w:r>
          </w:p>
        </w:tc>
      </w:tr>
      <w:tr w:rsidR="008C5A24" w:rsidRPr="00F11885" w:rsidTr="008C5A24">
        <w:trPr>
          <w:cantSplit/>
          <w:trHeight w:hRule="exact" w:val="538"/>
          <w:jc w:val="center"/>
        </w:trPr>
        <w:tc>
          <w:tcPr>
            <w:tcW w:w="2978" w:type="dxa"/>
            <w:tcBorders>
              <w:top w:val="single" w:sz="6" w:space="0" w:color="auto"/>
              <w:left w:val="single" w:sz="6" w:space="0" w:color="auto"/>
              <w:bottom w:val="single" w:sz="6" w:space="0" w:color="auto"/>
              <w:right w:val="nil"/>
            </w:tcBorders>
          </w:tcPr>
          <w:p w:rsidR="008C5A24" w:rsidRPr="00F11885" w:rsidRDefault="008C5A24" w:rsidP="008C5A24">
            <w:pPr>
              <w:rPr>
                <w:bCs/>
              </w:rPr>
            </w:pPr>
            <w:r w:rsidRPr="00F11885">
              <w:rPr>
                <w:bCs/>
              </w:rPr>
              <w:t>Башкирский язык как государственный язык</w:t>
            </w:r>
          </w:p>
          <w:p w:rsidR="008C5A24" w:rsidRPr="00F11885" w:rsidRDefault="008C5A24" w:rsidP="008C5A24">
            <w:pPr>
              <w:rPr>
                <w:bCs/>
              </w:rPr>
            </w:pPr>
          </w:p>
          <w:p w:rsidR="008C5A24" w:rsidRPr="00F11885" w:rsidRDefault="008C5A24" w:rsidP="008C5A24">
            <w:pPr>
              <w:rPr>
                <w:bCs/>
              </w:rPr>
            </w:pPr>
          </w:p>
          <w:p w:rsidR="008C5A24" w:rsidRPr="00F11885" w:rsidRDefault="008C5A24" w:rsidP="008C5A24">
            <w:pPr>
              <w:rPr>
                <w:bCs/>
              </w:rPr>
            </w:pPr>
          </w:p>
        </w:tc>
        <w:tc>
          <w:tcPr>
            <w:tcW w:w="992" w:type="dxa"/>
            <w:tcBorders>
              <w:top w:val="single" w:sz="4" w:space="0" w:color="auto"/>
              <w:left w:val="single" w:sz="4" w:space="0" w:color="auto"/>
              <w:bottom w:val="single" w:sz="4" w:space="0" w:color="auto"/>
              <w:right w:val="single" w:sz="4" w:space="0" w:color="auto"/>
            </w:tcBorders>
            <w:hideMark/>
          </w:tcPr>
          <w:p w:rsidR="008C5A24" w:rsidRPr="00F11885" w:rsidRDefault="008C5A24" w:rsidP="008C5A24">
            <w:pPr>
              <w:jc w:val="center"/>
              <w:rPr>
                <w:snapToGrid w:val="0"/>
              </w:rPr>
            </w:pPr>
            <w:r w:rsidRPr="00F11885">
              <w:rPr>
                <w:snapToGrid w:val="0"/>
              </w:rPr>
              <w:t>-</w:t>
            </w:r>
          </w:p>
        </w:tc>
        <w:tc>
          <w:tcPr>
            <w:tcW w:w="851" w:type="dxa"/>
            <w:tcBorders>
              <w:top w:val="single" w:sz="4" w:space="0" w:color="auto"/>
              <w:left w:val="single" w:sz="4" w:space="0" w:color="auto"/>
              <w:bottom w:val="single" w:sz="4" w:space="0" w:color="auto"/>
              <w:right w:val="single" w:sz="4" w:space="0" w:color="auto"/>
            </w:tcBorders>
            <w:hideMark/>
          </w:tcPr>
          <w:p w:rsidR="008C5A24" w:rsidRPr="00F11885" w:rsidRDefault="008C5A24" w:rsidP="008C5A24">
            <w:pPr>
              <w:jc w:val="center"/>
              <w:rPr>
                <w:snapToGrid w:val="0"/>
              </w:rPr>
            </w:pPr>
            <w:r w:rsidRPr="00F11885">
              <w:rPr>
                <w:snapToGrid w:val="0"/>
              </w:rPr>
              <w:t>-</w:t>
            </w:r>
          </w:p>
        </w:tc>
        <w:tc>
          <w:tcPr>
            <w:tcW w:w="851" w:type="dxa"/>
            <w:tcBorders>
              <w:top w:val="single" w:sz="4" w:space="0" w:color="auto"/>
              <w:left w:val="single" w:sz="4" w:space="0" w:color="auto"/>
              <w:bottom w:val="single" w:sz="4" w:space="0" w:color="auto"/>
              <w:right w:val="single" w:sz="4" w:space="0" w:color="auto"/>
            </w:tcBorders>
            <w:hideMark/>
          </w:tcPr>
          <w:p w:rsidR="008C5A24" w:rsidRPr="00F11885" w:rsidRDefault="008C5A24" w:rsidP="008C5A24">
            <w:pPr>
              <w:jc w:val="center"/>
              <w:rPr>
                <w:snapToGrid w:val="0"/>
              </w:rPr>
            </w:pPr>
            <w:r w:rsidRPr="00F11885">
              <w:rPr>
                <w:snapToGrid w:val="0"/>
              </w:rPr>
              <w:t>-</w:t>
            </w:r>
          </w:p>
        </w:tc>
        <w:tc>
          <w:tcPr>
            <w:tcW w:w="852" w:type="dxa"/>
            <w:tcBorders>
              <w:top w:val="single" w:sz="4" w:space="0" w:color="auto"/>
              <w:left w:val="single" w:sz="4" w:space="0" w:color="auto"/>
              <w:bottom w:val="single" w:sz="4" w:space="0" w:color="auto"/>
              <w:right w:val="single" w:sz="4" w:space="0" w:color="auto"/>
            </w:tcBorders>
            <w:hideMark/>
          </w:tcPr>
          <w:p w:rsidR="008C5A24" w:rsidRPr="00F11885" w:rsidRDefault="008C5A24" w:rsidP="008C5A24">
            <w:pPr>
              <w:jc w:val="center"/>
              <w:rPr>
                <w:snapToGrid w:val="0"/>
              </w:rPr>
            </w:pPr>
            <w:r w:rsidRPr="00F11885">
              <w:rPr>
                <w:snapToGrid w:val="0"/>
              </w:rPr>
              <w:t>-</w:t>
            </w:r>
          </w:p>
        </w:tc>
        <w:tc>
          <w:tcPr>
            <w:tcW w:w="851" w:type="dxa"/>
            <w:tcBorders>
              <w:top w:val="single" w:sz="4" w:space="0" w:color="auto"/>
              <w:left w:val="single" w:sz="4" w:space="0" w:color="auto"/>
              <w:bottom w:val="single" w:sz="4" w:space="0" w:color="auto"/>
              <w:right w:val="single" w:sz="4" w:space="0" w:color="auto"/>
            </w:tcBorders>
          </w:tcPr>
          <w:p w:rsidR="008C5A24" w:rsidRPr="00F11885" w:rsidRDefault="008C5A24" w:rsidP="008C5A24">
            <w:pPr>
              <w:jc w:val="center"/>
              <w:rPr>
                <w:snapToGrid w:val="0"/>
              </w:rPr>
            </w:pPr>
            <w:r w:rsidRPr="00F11885">
              <w:rPr>
                <w:snapToGrid w:val="0"/>
              </w:rPr>
              <w:t>12</w:t>
            </w:r>
          </w:p>
        </w:tc>
        <w:tc>
          <w:tcPr>
            <w:tcW w:w="852" w:type="dxa"/>
            <w:tcBorders>
              <w:top w:val="single" w:sz="4" w:space="0" w:color="auto"/>
              <w:left w:val="single" w:sz="4" w:space="0" w:color="auto"/>
              <w:bottom w:val="single" w:sz="4" w:space="0" w:color="auto"/>
              <w:right w:val="single" w:sz="4" w:space="0" w:color="auto"/>
            </w:tcBorders>
          </w:tcPr>
          <w:p w:rsidR="008C5A24" w:rsidRPr="00F11885" w:rsidRDefault="008C5A24" w:rsidP="008C5A24">
            <w:pPr>
              <w:jc w:val="center"/>
              <w:rPr>
                <w:snapToGrid w:val="0"/>
              </w:rPr>
            </w:pPr>
            <w:r w:rsidRPr="00F11885">
              <w:rPr>
                <w:snapToGrid w:val="0"/>
              </w:rPr>
              <w:t>19,4</w:t>
            </w:r>
          </w:p>
        </w:tc>
        <w:tc>
          <w:tcPr>
            <w:tcW w:w="851" w:type="dxa"/>
            <w:tcBorders>
              <w:top w:val="single" w:sz="4" w:space="0" w:color="auto"/>
              <w:left w:val="single" w:sz="4" w:space="0" w:color="auto"/>
              <w:bottom w:val="single" w:sz="4" w:space="0" w:color="auto"/>
              <w:right w:val="single" w:sz="4" w:space="0" w:color="auto"/>
            </w:tcBorders>
          </w:tcPr>
          <w:p w:rsidR="008C5A24" w:rsidRPr="00F11885" w:rsidRDefault="008C5A24" w:rsidP="008C5A24">
            <w:pPr>
              <w:jc w:val="center"/>
              <w:rPr>
                <w:snapToGrid w:val="0"/>
              </w:rPr>
            </w:pPr>
            <w:r w:rsidRPr="00F11885">
              <w:rPr>
                <w:snapToGrid w:val="0"/>
              </w:rPr>
              <w:t>50</w:t>
            </w:r>
          </w:p>
        </w:tc>
        <w:tc>
          <w:tcPr>
            <w:tcW w:w="852" w:type="dxa"/>
            <w:tcBorders>
              <w:top w:val="single" w:sz="4" w:space="0" w:color="auto"/>
              <w:left w:val="single" w:sz="4" w:space="0" w:color="auto"/>
              <w:bottom w:val="single" w:sz="4" w:space="0" w:color="auto"/>
              <w:right w:val="single" w:sz="4" w:space="0" w:color="auto"/>
            </w:tcBorders>
          </w:tcPr>
          <w:p w:rsidR="008C5A24" w:rsidRPr="00F11885" w:rsidRDefault="008C5A24" w:rsidP="008C5A24">
            <w:pPr>
              <w:jc w:val="center"/>
              <w:rPr>
                <w:snapToGrid w:val="0"/>
              </w:rPr>
            </w:pPr>
            <w:r w:rsidRPr="00F11885">
              <w:rPr>
                <w:snapToGrid w:val="0"/>
              </w:rPr>
              <w:t>80,6</w:t>
            </w:r>
          </w:p>
        </w:tc>
      </w:tr>
      <w:tr w:rsidR="008C5A24" w:rsidRPr="00F11885" w:rsidTr="008C5A24">
        <w:trPr>
          <w:cantSplit/>
          <w:trHeight w:hRule="exact" w:val="278"/>
          <w:jc w:val="center"/>
        </w:trPr>
        <w:tc>
          <w:tcPr>
            <w:tcW w:w="2978" w:type="dxa"/>
            <w:tcBorders>
              <w:top w:val="single" w:sz="6" w:space="0" w:color="auto"/>
              <w:left w:val="single" w:sz="6" w:space="0" w:color="auto"/>
              <w:bottom w:val="single" w:sz="6" w:space="0" w:color="auto"/>
              <w:right w:val="nil"/>
            </w:tcBorders>
            <w:hideMark/>
          </w:tcPr>
          <w:p w:rsidR="008C5A24" w:rsidRPr="00F11885" w:rsidRDefault="008C5A24" w:rsidP="008C5A24">
            <w:pPr>
              <w:rPr>
                <w:bCs/>
              </w:rPr>
            </w:pPr>
            <w:r w:rsidRPr="00F11885">
              <w:rPr>
                <w:bCs/>
              </w:rPr>
              <w:t>Английский язык</w:t>
            </w:r>
          </w:p>
        </w:tc>
        <w:tc>
          <w:tcPr>
            <w:tcW w:w="992" w:type="dxa"/>
            <w:tcBorders>
              <w:top w:val="single" w:sz="4" w:space="0" w:color="auto"/>
              <w:left w:val="single" w:sz="4" w:space="0" w:color="auto"/>
              <w:bottom w:val="single" w:sz="4" w:space="0" w:color="auto"/>
              <w:right w:val="single" w:sz="4" w:space="0" w:color="auto"/>
            </w:tcBorders>
            <w:hideMark/>
          </w:tcPr>
          <w:p w:rsidR="008C5A24" w:rsidRPr="00F11885" w:rsidRDefault="008C5A24" w:rsidP="008C5A24">
            <w:pPr>
              <w:jc w:val="center"/>
              <w:rPr>
                <w:snapToGrid w:val="0"/>
              </w:rPr>
            </w:pPr>
            <w:r w:rsidRPr="00F11885">
              <w:rPr>
                <w:snapToGrid w:val="0"/>
              </w:rPr>
              <w:t>-</w:t>
            </w:r>
          </w:p>
        </w:tc>
        <w:tc>
          <w:tcPr>
            <w:tcW w:w="851" w:type="dxa"/>
            <w:tcBorders>
              <w:top w:val="single" w:sz="4" w:space="0" w:color="auto"/>
              <w:left w:val="single" w:sz="4" w:space="0" w:color="auto"/>
              <w:bottom w:val="single" w:sz="4" w:space="0" w:color="auto"/>
              <w:right w:val="single" w:sz="4" w:space="0" w:color="auto"/>
            </w:tcBorders>
            <w:hideMark/>
          </w:tcPr>
          <w:p w:rsidR="008C5A24" w:rsidRPr="00F11885" w:rsidRDefault="008C5A24" w:rsidP="008C5A24">
            <w:pPr>
              <w:jc w:val="center"/>
              <w:rPr>
                <w:snapToGrid w:val="0"/>
              </w:rPr>
            </w:pPr>
            <w:r w:rsidRPr="00F11885">
              <w:rPr>
                <w:snapToGrid w:val="0"/>
              </w:rPr>
              <w:t>-</w:t>
            </w:r>
          </w:p>
        </w:tc>
        <w:tc>
          <w:tcPr>
            <w:tcW w:w="851" w:type="dxa"/>
            <w:tcBorders>
              <w:top w:val="single" w:sz="4" w:space="0" w:color="auto"/>
              <w:left w:val="single" w:sz="4" w:space="0" w:color="auto"/>
              <w:bottom w:val="single" w:sz="4" w:space="0" w:color="auto"/>
              <w:right w:val="single" w:sz="4" w:space="0" w:color="auto"/>
            </w:tcBorders>
            <w:hideMark/>
          </w:tcPr>
          <w:p w:rsidR="008C5A24" w:rsidRPr="00F11885" w:rsidRDefault="008C5A24" w:rsidP="008C5A24">
            <w:pPr>
              <w:jc w:val="center"/>
              <w:rPr>
                <w:snapToGrid w:val="0"/>
              </w:rPr>
            </w:pPr>
            <w:r w:rsidRPr="00F11885">
              <w:rPr>
                <w:snapToGrid w:val="0"/>
              </w:rPr>
              <w:t>-</w:t>
            </w:r>
          </w:p>
        </w:tc>
        <w:tc>
          <w:tcPr>
            <w:tcW w:w="852" w:type="dxa"/>
            <w:tcBorders>
              <w:top w:val="single" w:sz="4" w:space="0" w:color="auto"/>
              <w:left w:val="single" w:sz="4" w:space="0" w:color="auto"/>
              <w:bottom w:val="single" w:sz="4" w:space="0" w:color="auto"/>
              <w:right w:val="single" w:sz="4" w:space="0" w:color="auto"/>
            </w:tcBorders>
            <w:hideMark/>
          </w:tcPr>
          <w:p w:rsidR="008C5A24" w:rsidRPr="00F11885" w:rsidRDefault="008C5A24" w:rsidP="008C5A24">
            <w:pPr>
              <w:jc w:val="center"/>
              <w:rPr>
                <w:snapToGrid w:val="0"/>
              </w:rPr>
            </w:pPr>
            <w:r w:rsidRPr="00F11885">
              <w:rPr>
                <w:snapToGrid w:val="0"/>
              </w:rPr>
              <w:t>-</w:t>
            </w:r>
          </w:p>
        </w:tc>
        <w:tc>
          <w:tcPr>
            <w:tcW w:w="851" w:type="dxa"/>
            <w:tcBorders>
              <w:top w:val="single" w:sz="4" w:space="0" w:color="auto"/>
              <w:left w:val="single" w:sz="4" w:space="0" w:color="auto"/>
              <w:bottom w:val="single" w:sz="4" w:space="0" w:color="auto"/>
              <w:right w:val="single" w:sz="4" w:space="0" w:color="auto"/>
            </w:tcBorders>
          </w:tcPr>
          <w:p w:rsidR="008C5A24" w:rsidRPr="00F11885" w:rsidRDefault="008C5A24" w:rsidP="008C5A24">
            <w:pPr>
              <w:jc w:val="center"/>
              <w:rPr>
                <w:snapToGrid w:val="0"/>
              </w:rPr>
            </w:pPr>
            <w:r w:rsidRPr="00F11885">
              <w:rPr>
                <w:snapToGrid w:val="0"/>
              </w:rPr>
              <w:t>22</w:t>
            </w:r>
          </w:p>
        </w:tc>
        <w:tc>
          <w:tcPr>
            <w:tcW w:w="852" w:type="dxa"/>
            <w:tcBorders>
              <w:top w:val="single" w:sz="4" w:space="0" w:color="auto"/>
              <w:left w:val="single" w:sz="4" w:space="0" w:color="auto"/>
              <w:bottom w:val="single" w:sz="4" w:space="0" w:color="auto"/>
              <w:right w:val="single" w:sz="4" w:space="0" w:color="auto"/>
            </w:tcBorders>
          </w:tcPr>
          <w:p w:rsidR="008C5A24" w:rsidRPr="00F11885" w:rsidRDefault="008C5A24" w:rsidP="008C5A24">
            <w:pPr>
              <w:jc w:val="center"/>
              <w:rPr>
                <w:snapToGrid w:val="0"/>
              </w:rPr>
            </w:pPr>
            <w:r w:rsidRPr="00F11885">
              <w:rPr>
                <w:snapToGrid w:val="0"/>
              </w:rPr>
              <w:t>35,5</w:t>
            </w:r>
          </w:p>
        </w:tc>
        <w:tc>
          <w:tcPr>
            <w:tcW w:w="851" w:type="dxa"/>
            <w:tcBorders>
              <w:top w:val="single" w:sz="4" w:space="0" w:color="auto"/>
              <w:left w:val="single" w:sz="4" w:space="0" w:color="auto"/>
              <w:bottom w:val="single" w:sz="4" w:space="0" w:color="auto"/>
              <w:right w:val="single" w:sz="4" w:space="0" w:color="auto"/>
            </w:tcBorders>
          </w:tcPr>
          <w:p w:rsidR="008C5A24" w:rsidRPr="00F11885" w:rsidRDefault="008C5A24" w:rsidP="008C5A24">
            <w:pPr>
              <w:jc w:val="center"/>
              <w:rPr>
                <w:snapToGrid w:val="0"/>
              </w:rPr>
            </w:pPr>
            <w:r w:rsidRPr="00F11885">
              <w:rPr>
                <w:snapToGrid w:val="0"/>
              </w:rPr>
              <w:t>40</w:t>
            </w:r>
          </w:p>
        </w:tc>
        <w:tc>
          <w:tcPr>
            <w:tcW w:w="852" w:type="dxa"/>
            <w:tcBorders>
              <w:top w:val="single" w:sz="4" w:space="0" w:color="auto"/>
              <w:left w:val="single" w:sz="4" w:space="0" w:color="auto"/>
              <w:bottom w:val="single" w:sz="4" w:space="0" w:color="auto"/>
              <w:right w:val="single" w:sz="4" w:space="0" w:color="auto"/>
            </w:tcBorders>
          </w:tcPr>
          <w:p w:rsidR="008C5A24" w:rsidRPr="00F11885" w:rsidRDefault="008C5A24" w:rsidP="008C5A24">
            <w:pPr>
              <w:jc w:val="center"/>
              <w:rPr>
                <w:snapToGrid w:val="0"/>
              </w:rPr>
            </w:pPr>
            <w:r w:rsidRPr="00F11885">
              <w:rPr>
                <w:snapToGrid w:val="0"/>
              </w:rPr>
              <w:t>64,5</w:t>
            </w:r>
          </w:p>
        </w:tc>
      </w:tr>
      <w:tr w:rsidR="008C5A24" w:rsidRPr="00F11885" w:rsidTr="008C5A24">
        <w:trPr>
          <w:cantSplit/>
          <w:trHeight w:hRule="exact" w:val="240"/>
          <w:jc w:val="center"/>
        </w:trPr>
        <w:tc>
          <w:tcPr>
            <w:tcW w:w="2978" w:type="dxa"/>
            <w:tcBorders>
              <w:top w:val="single" w:sz="6" w:space="0" w:color="auto"/>
              <w:left w:val="single" w:sz="6" w:space="0" w:color="auto"/>
              <w:bottom w:val="single" w:sz="6" w:space="0" w:color="auto"/>
              <w:right w:val="nil"/>
            </w:tcBorders>
            <w:hideMark/>
          </w:tcPr>
          <w:p w:rsidR="008C5A24" w:rsidRPr="00F11885" w:rsidRDefault="008C5A24" w:rsidP="008C5A24">
            <w:pPr>
              <w:rPr>
                <w:bCs/>
              </w:rPr>
            </w:pPr>
            <w:r w:rsidRPr="00F11885">
              <w:rPr>
                <w:bCs/>
              </w:rPr>
              <w:t>Математика</w:t>
            </w:r>
          </w:p>
        </w:tc>
        <w:tc>
          <w:tcPr>
            <w:tcW w:w="992" w:type="dxa"/>
            <w:tcBorders>
              <w:top w:val="single" w:sz="4" w:space="0" w:color="auto"/>
              <w:left w:val="single" w:sz="4" w:space="0" w:color="auto"/>
              <w:bottom w:val="single" w:sz="4" w:space="0" w:color="auto"/>
              <w:right w:val="single" w:sz="4" w:space="0" w:color="auto"/>
            </w:tcBorders>
            <w:hideMark/>
          </w:tcPr>
          <w:p w:rsidR="008C5A24" w:rsidRPr="00F11885" w:rsidRDefault="008C5A24" w:rsidP="008C5A24">
            <w:pPr>
              <w:jc w:val="center"/>
              <w:rPr>
                <w:snapToGrid w:val="0"/>
              </w:rPr>
            </w:pPr>
            <w:r w:rsidRPr="00F11885">
              <w:rPr>
                <w:snapToGrid w:val="0"/>
              </w:rPr>
              <w:t>-</w:t>
            </w:r>
          </w:p>
        </w:tc>
        <w:tc>
          <w:tcPr>
            <w:tcW w:w="851" w:type="dxa"/>
            <w:tcBorders>
              <w:top w:val="single" w:sz="4" w:space="0" w:color="auto"/>
              <w:left w:val="single" w:sz="4" w:space="0" w:color="auto"/>
              <w:bottom w:val="single" w:sz="4" w:space="0" w:color="auto"/>
              <w:right w:val="single" w:sz="4" w:space="0" w:color="auto"/>
            </w:tcBorders>
            <w:hideMark/>
          </w:tcPr>
          <w:p w:rsidR="008C5A24" w:rsidRPr="00F11885" w:rsidRDefault="008C5A24" w:rsidP="008C5A24">
            <w:pPr>
              <w:jc w:val="center"/>
              <w:rPr>
                <w:snapToGrid w:val="0"/>
              </w:rPr>
            </w:pPr>
            <w:r w:rsidRPr="00F11885">
              <w:rPr>
                <w:snapToGrid w:val="0"/>
              </w:rPr>
              <w:t>-</w:t>
            </w:r>
          </w:p>
        </w:tc>
        <w:tc>
          <w:tcPr>
            <w:tcW w:w="851" w:type="dxa"/>
            <w:tcBorders>
              <w:top w:val="single" w:sz="4" w:space="0" w:color="auto"/>
              <w:left w:val="single" w:sz="4" w:space="0" w:color="auto"/>
              <w:bottom w:val="single" w:sz="4" w:space="0" w:color="auto"/>
              <w:right w:val="single" w:sz="4" w:space="0" w:color="auto"/>
            </w:tcBorders>
            <w:hideMark/>
          </w:tcPr>
          <w:p w:rsidR="008C5A24" w:rsidRPr="00F11885" w:rsidRDefault="008C5A24" w:rsidP="008C5A24">
            <w:pPr>
              <w:jc w:val="center"/>
              <w:rPr>
                <w:snapToGrid w:val="0"/>
              </w:rPr>
            </w:pPr>
            <w:r w:rsidRPr="00F11885">
              <w:rPr>
                <w:snapToGrid w:val="0"/>
              </w:rPr>
              <w:t>-</w:t>
            </w:r>
          </w:p>
        </w:tc>
        <w:tc>
          <w:tcPr>
            <w:tcW w:w="852" w:type="dxa"/>
            <w:tcBorders>
              <w:top w:val="single" w:sz="4" w:space="0" w:color="auto"/>
              <w:left w:val="single" w:sz="4" w:space="0" w:color="auto"/>
              <w:bottom w:val="single" w:sz="4" w:space="0" w:color="auto"/>
              <w:right w:val="single" w:sz="4" w:space="0" w:color="auto"/>
            </w:tcBorders>
            <w:hideMark/>
          </w:tcPr>
          <w:p w:rsidR="008C5A24" w:rsidRPr="00F11885" w:rsidRDefault="008C5A24" w:rsidP="008C5A24">
            <w:pPr>
              <w:jc w:val="center"/>
              <w:rPr>
                <w:snapToGrid w:val="0"/>
              </w:rPr>
            </w:pPr>
            <w:r w:rsidRPr="00F11885">
              <w:rPr>
                <w:snapToGrid w:val="0"/>
              </w:rPr>
              <w:t>-</w:t>
            </w:r>
          </w:p>
        </w:tc>
        <w:tc>
          <w:tcPr>
            <w:tcW w:w="851" w:type="dxa"/>
            <w:tcBorders>
              <w:top w:val="single" w:sz="4" w:space="0" w:color="auto"/>
              <w:left w:val="single" w:sz="4" w:space="0" w:color="auto"/>
              <w:bottom w:val="single" w:sz="4" w:space="0" w:color="auto"/>
              <w:right w:val="single" w:sz="4" w:space="0" w:color="auto"/>
            </w:tcBorders>
          </w:tcPr>
          <w:p w:rsidR="008C5A24" w:rsidRPr="00F11885" w:rsidRDefault="008C5A24" w:rsidP="008C5A24">
            <w:pPr>
              <w:jc w:val="center"/>
              <w:rPr>
                <w:snapToGrid w:val="0"/>
              </w:rPr>
            </w:pPr>
            <w:r w:rsidRPr="00F11885">
              <w:rPr>
                <w:snapToGrid w:val="0"/>
              </w:rPr>
              <w:t>16</w:t>
            </w:r>
          </w:p>
        </w:tc>
        <w:tc>
          <w:tcPr>
            <w:tcW w:w="852" w:type="dxa"/>
            <w:tcBorders>
              <w:top w:val="single" w:sz="4" w:space="0" w:color="auto"/>
              <w:left w:val="single" w:sz="4" w:space="0" w:color="auto"/>
              <w:bottom w:val="single" w:sz="4" w:space="0" w:color="auto"/>
              <w:right w:val="single" w:sz="4" w:space="0" w:color="auto"/>
            </w:tcBorders>
          </w:tcPr>
          <w:p w:rsidR="008C5A24" w:rsidRPr="00F11885" w:rsidRDefault="008C5A24" w:rsidP="008C5A24">
            <w:pPr>
              <w:jc w:val="center"/>
              <w:rPr>
                <w:snapToGrid w:val="0"/>
              </w:rPr>
            </w:pPr>
            <w:r w:rsidRPr="00F11885">
              <w:rPr>
                <w:snapToGrid w:val="0"/>
              </w:rPr>
              <w:t>25,8</w:t>
            </w:r>
          </w:p>
        </w:tc>
        <w:tc>
          <w:tcPr>
            <w:tcW w:w="851" w:type="dxa"/>
            <w:tcBorders>
              <w:top w:val="single" w:sz="4" w:space="0" w:color="auto"/>
              <w:left w:val="single" w:sz="4" w:space="0" w:color="auto"/>
              <w:bottom w:val="single" w:sz="4" w:space="0" w:color="auto"/>
              <w:right w:val="single" w:sz="4" w:space="0" w:color="auto"/>
            </w:tcBorders>
          </w:tcPr>
          <w:p w:rsidR="008C5A24" w:rsidRPr="00F11885" w:rsidRDefault="008C5A24" w:rsidP="008C5A24">
            <w:pPr>
              <w:jc w:val="center"/>
              <w:rPr>
                <w:snapToGrid w:val="0"/>
              </w:rPr>
            </w:pPr>
            <w:r w:rsidRPr="00F11885">
              <w:rPr>
                <w:snapToGrid w:val="0"/>
              </w:rPr>
              <w:t>46</w:t>
            </w:r>
          </w:p>
        </w:tc>
        <w:tc>
          <w:tcPr>
            <w:tcW w:w="852" w:type="dxa"/>
            <w:tcBorders>
              <w:top w:val="single" w:sz="4" w:space="0" w:color="auto"/>
              <w:left w:val="single" w:sz="4" w:space="0" w:color="auto"/>
              <w:bottom w:val="single" w:sz="4" w:space="0" w:color="auto"/>
              <w:right w:val="single" w:sz="4" w:space="0" w:color="auto"/>
            </w:tcBorders>
          </w:tcPr>
          <w:p w:rsidR="008C5A24" w:rsidRPr="00F11885" w:rsidRDefault="008C5A24" w:rsidP="008C5A24">
            <w:pPr>
              <w:jc w:val="center"/>
              <w:rPr>
                <w:snapToGrid w:val="0"/>
              </w:rPr>
            </w:pPr>
            <w:r w:rsidRPr="00F11885">
              <w:rPr>
                <w:snapToGrid w:val="0"/>
              </w:rPr>
              <w:t>74,2</w:t>
            </w:r>
          </w:p>
        </w:tc>
      </w:tr>
      <w:tr w:rsidR="008C5A24" w:rsidRPr="00F11885" w:rsidTr="008C5A24">
        <w:trPr>
          <w:cantSplit/>
          <w:trHeight w:hRule="exact" w:val="324"/>
          <w:jc w:val="center"/>
        </w:trPr>
        <w:tc>
          <w:tcPr>
            <w:tcW w:w="2978" w:type="dxa"/>
            <w:tcBorders>
              <w:top w:val="single" w:sz="6" w:space="0" w:color="auto"/>
              <w:left w:val="single" w:sz="6" w:space="0" w:color="auto"/>
              <w:bottom w:val="single" w:sz="6" w:space="0" w:color="auto"/>
              <w:right w:val="nil"/>
            </w:tcBorders>
            <w:hideMark/>
          </w:tcPr>
          <w:p w:rsidR="008C5A24" w:rsidRPr="00F11885" w:rsidRDefault="008C5A24" w:rsidP="008C5A24">
            <w:pPr>
              <w:rPr>
                <w:bCs/>
              </w:rPr>
            </w:pPr>
            <w:r w:rsidRPr="00F11885">
              <w:rPr>
                <w:bCs/>
              </w:rPr>
              <w:t>Окружающий мир</w:t>
            </w:r>
          </w:p>
        </w:tc>
        <w:tc>
          <w:tcPr>
            <w:tcW w:w="992" w:type="dxa"/>
            <w:tcBorders>
              <w:top w:val="single" w:sz="4" w:space="0" w:color="auto"/>
              <w:left w:val="single" w:sz="4" w:space="0" w:color="auto"/>
              <w:bottom w:val="single" w:sz="4" w:space="0" w:color="auto"/>
              <w:right w:val="single" w:sz="4" w:space="0" w:color="auto"/>
            </w:tcBorders>
            <w:hideMark/>
          </w:tcPr>
          <w:p w:rsidR="008C5A24" w:rsidRPr="00F11885" w:rsidRDefault="008C5A24" w:rsidP="008C5A24">
            <w:pPr>
              <w:jc w:val="center"/>
              <w:rPr>
                <w:snapToGrid w:val="0"/>
              </w:rPr>
            </w:pPr>
            <w:r w:rsidRPr="00F11885">
              <w:rPr>
                <w:snapToGrid w:val="0"/>
              </w:rPr>
              <w:t>-</w:t>
            </w:r>
          </w:p>
        </w:tc>
        <w:tc>
          <w:tcPr>
            <w:tcW w:w="851" w:type="dxa"/>
            <w:tcBorders>
              <w:top w:val="single" w:sz="4" w:space="0" w:color="auto"/>
              <w:left w:val="single" w:sz="4" w:space="0" w:color="auto"/>
              <w:bottom w:val="single" w:sz="4" w:space="0" w:color="auto"/>
              <w:right w:val="single" w:sz="4" w:space="0" w:color="auto"/>
            </w:tcBorders>
            <w:hideMark/>
          </w:tcPr>
          <w:p w:rsidR="008C5A24" w:rsidRPr="00F11885" w:rsidRDefault="008C5A24" w:rsidP="008C5A24">
            <w:pPr>
              <w:jc w:val="center"/>
              <w:rPr>
                <w:snapToGrid w:val="0"/>
              </w:rPr>
            </w:pPr>
            <w:r w:rsidRPr="00F11885">
              <w:rPr>
                <w:snapToGrid w:val="0"/>
              </w:rPr>
              <w:t>-</w:t>
            </w:r>
          </w:p>
        </w:tc>
        <w:tc>
          <w:tcPr>
            <w:tcW w:w="851" w:type="dxa"/>
            <w:tcBorders>
              <w:top w:val="single" w:sz="4" w:space="0" w:color="auto"/>
              <w:left w:val="single" w:sz="4" w:space="0" w:color="auto"/>
              <w:bottom w:val="single" w:sz="4" w:space="0" w:color="auto"/>
              <w:right w:val="single" w:sz="4" w:space="0" w:color="auto"/>
            </w:tcBorders>
            <w:hideMark/>
          </w:tcPr>
          <w:p w:rsidR="008C5A24" w:rsidRPr="00F11885" w:rsidRDefault="008C5A24" w:rsidP="008C5A24">
            <w:pPr>
              <w:jc w:val="center"/>
              <w:rPr>
                <w:snapToGrid w:val="0"/>
              </w:rPr>
            </w:pPr>
            <w:r w:rsidRPr="00F11885">
              <w:rPr>
                <w:snapToGrid w:val="0"/>
              </w:rPr>
              <w:t>-</w:t>
            </w:r>
          </w:p>
        </w:tc>
        <w:tc>
          <w:tcPr>
            <w:tcW w:w="852" w:type="dxa"/>
            <w:tcBorders>
              <w:top w:val="single" w:sz="4" w:space="0" w:color="auto"/>
              <w:left w:val="single" w:sz="4" w:space="0" w:color="auto"/>
              <w:bottom w:val="single" w:sz="4" w:space="0" w:color="auto"/>
              <w:right w:val="single" w:sz="4" w:space="0" w:color="auto"/>
            </w:tcBorders>
            <w:hideMark/>
          </w:tcPr>
          <w:p w:rsidR="008C5A24" w:rsidRPr="00F11885" w:rsidRDefault="008C5A24" w:rsidP="008C5A24">
            <w:pPr>
              <w:jc w:val="center"/>
              <w:rPr>
                <w:snapToGrid w:val="0"/>
              </w:rPr>
            </w:pPr>
            <w:r w:rsidRPr="00F11885">
              <w:rPr>
                <w:snapToGrid w:val="0"/>
              </w:rPr>
              <w:t>-</w:t>
            </w:r>
          </w:p>
        </w:tc>
        <w:tc>
          <w:tcPr>
            <w:tcW w:w="851" w:type="dxa"/>
            <w:tcBorders>
              <w:top w:val="single" w:sz="4" w:space="0" w:color="auto"/>
              <w:left w:val="single" w:sz="4" w:space="0" w:color="auto"/>
              <w:bottom w:val="single" w:sz="4" w:space="0" w:color="auto"/>
              <w:right w:val="single" w:sz="4" w:space="0" w:color="auto"/>
            </w:tcBorders>
          </w:tcPr>
          <w:p w:rsidR="008C5A24" w:rsidRPr="00F11885" w:rsidRDefault="008C5A24" w:rsidP="008C5A24">
            <w:pPr>
              <w:jc w:val="center"/>
              <w:rPr>
                <w:snapToGrid w:val="0"/>
              </w:rPr>
            </w:pPr>
            <w:r w:rsidRPr="00F11885">
              <w:rPr>
                <w:snapToGrid w:val="0"/>
              </w:rPr>
              <w:t>17</w:t>
            </w:r>
          </w:p>
        </w:tc>
        <w:tc>
          <w:tcPr>
            <w:tcW w:w="852" w:type="dxa"/>
            <w:tcBorders>
              <w:top w:val="single" w:sz="4" w:space="0" w:color="auto"/>
              <w:left w:val="single" w:sz="4" w:space="0" w:color="auto"/>
              <w:bottom w:val="single" w:sz="4" w:space="0" w:color="auto"/>
              <w:right w:val="single" w:sz="4" w:space="0" w:color="auto"/>
            </w:tcBorders>
          </w:tcPr>
          <w:p w:rsidR="008C5A24" w:rsidRPr="00F11885" w:rsidRDefault="008C5A24" w:rsidP="008C5A24">
            <w:pPr>
              <w:jc w:val="center"/>
              <w:rPr>
                <w:snapToGrid w:val="0"/>
              </w:rPr>
            </w:pPr>
            <w:r w:rsidRPr="00F11885">
              <w:rPr>
                <w:snapToGrid w:val="0"/>
              </w:rPr>
              <w:t>27,4</w:t>
            </w:r>
          </w:p>
        </w:tc>
        <w:tc>
          <w:tcPr>
            <w:tcW w:w="851" w:type="dxa"/>
            <w:tcBorders>
              <w:top w:val="single" w:sz="4" w:space="0" w:color="auto"/>
              <w:left w:val="single" w:sz="4" w:space="0" w:color="auto"/>
              <w:bottom w:val="single" w:sz="4" w:space="0" w:color="auto"/>
              <w:right w:val="single" w:sz="4" w:space="0" w:color="auto"/>
            </w:tcBorders>
          </w:tcPr>
          <w:p w:rsidR="008C5A24" w:rsidRPr="00F11885" w:rsidRDefault="008C5A24" w:rsidP="008C5A24">
            <w:pPr>
              <w:jc w:val="center"/>
              <w:rPr>
                <w:snapToGrid w:val="0"/>
              </w:rPr>
            </w:pPr>
            <w:r w:rsidRPr="00F11885">
              <w:rPr>
                <w:snapToGrid w:val="0"/>
              </w:rPr>
              <w:t>45</w:t>
            </w:r>
          </w:p>
        </w:tc>
        <w:tc>
          <w:tcPr>
            <w:tcW w:w="852" w:type="dxa"/>
            <w:tcBorders>
              <w:top w:val="single" w:sz="4" w:space="0" w:color="auto"/>
              <w:left w:val="single" w:sz="4" w:space="0" w:color="auto"/>
              <w:bottom w:val="single" w:sz="4" w:space="0" w:color="auto"/>
              <w:right w:val="single" w:sz="4" w:space="0" w:color="auto"/>
            </w:tcBorders>
          </w:tcPr>
          <w:p w:rsidR="008C5A24" w:rsidRPr="00F11885" w:rsidRDefault="008C5A24" w:rsidP="008C5A24">
            <w:pPr>
              <w:jc w:val="center"/>
              <w:rPr>
                <w:snapToGrid w:val="0"/>
              </w:rPr>
            </w:pPr>
            <w:r w:rsidRPr="00F11885">
              <w:rPr>
                <w:snapToGrid w:val="0"/>
              </w:rPr>
              <w:t>72,6</w:t>
            </w:r>
          </w:p>
        </w:tc>
      </w:tr>
      <w:tr w:rsidR="008C5A24" w:rsidRPr="00F11885" w:rsidTr="008C5A24">
        <w:trPr>
          <w:cantSplit/>
          <w:trHeight w:hRule="exact" w:val="284"/>
          <w:jc w:val="center"/>
        </w:trPr>
        <w:tc>
          <w:tcPr>
            <w:tcW w:w="2978" w:type="dxa"/>
            <w:tcBorders>
              <w:top w:val="single" w:sz="6" w:space="0" w:color="auto"/>
              <w:left w:val="single" w:sz="6" w:space="0" w:color="auto"/>
              <w:bottom w:val="single" w:sz="6" w:space="0" w:color="auto"/>
              <w:right w:val="nil"/>
            </w:tcBorders>
            <w:hideMark/>
          </w:tcPr>
          <w:p w:rsidR="008C5A24" w:rsidRPr="00F11885" w:rsidRDefault="008C5A24" w:rsidP="008C5A24">
            <w:pPr>
              <w:rPr>
                <w:bCs/>
              </w:rPr>
            </w:pPr>
            <w:r w:rsidRPr="00F11885">
              <w:rPr>
                <w:bCs/>
              </w:rPr>
              <w:t xml:space="preserve">Музыка </w:t>
            </w:r>
          </w:p>
        </w:tc>
        <w:tc>
          <w:tcPr>
            <w:tcW w:w="992" w:type="dxa"/>
            <w:tcBorders>
              <w:top w:val="single" w:sz="4" w:space="0" w:color="auto"/>
              <w:left w:val="single" w:sz="4" w:space="0" w:color="auto"/>
              <w:bottom w:val="single" w:sz="4" w:space="0" w:color="auto"/>
              <w:right w:val="single" w:sz="4" w:space="0" w:color="auto"/>
            </w:tcBorders>
            <w:hideMark/>
          </w:tcPr>
          <w:p w:rsidR="008C5A24" w:rsidRPr="00F11885" w:rsidRDefault="008C5A24" w:rsidP="008C5A24">
            <w:pPr>
              <w:jc w:val="center"/>
              <w:rPr>
                <w:snapToGrid w:val="0"/>
              </w:rPr>
            </w:pPr>
            <w:r w:rsidRPr="00F11885">
              <w:rPr>
                <w:snapToGrid w:val="0"/>
              </w:rPr>
              <w:t>-</w:t>
            </w:r>
          </w:p>
        </w:tc>
        <w:tc>
          <w:tcPr>
            <w:tcW w:w="851" w:type="dxa"/>
            <w:tcBorders>
              <w:top w:val="single" w:sz="4" w:space="0" w:color="auto"/>
              <w:left w:val="single" w:sz="4" w:space="0" w:color="auto"/>
              <w:bottom w:val="single" w:sz="4" w:space="0" w:color="auto"/>
              <w:right w:val="single" w:sz="4" w:space="0" w:color="auto"/>
            </w:tcBorders>
            <w:hideMark/>
          </w:tcPr>
          <w:p w:rsidR="008C5A24" w:rsidRPr="00F11885" w:rsidRDefault="008C5A24" w:rsidP="008C5A24">
            <w:pPr>
              <w:jc w:val="center"/>
              <w:rPr>
                <w:snapToGrid w:val="0"/>
              </w:rPr>
            </w:pPr>
            <w:r w:rsidRPr="00F11885">
              <w:rPr>
                <w:snapToGrid w:val="0"/>
              </w:rPr>
              <w:t>-</w:t>
            </w:r>
          </w:p>
        </w:tc>
        <w:tc>
          <w:tcPr>
            <w:tcW w:w="851" w:type="dxa"/>
            <w:tcBorders>
              <w:top w:val="single" w:sz="4" w:space="0" w:color="auto"/>
              <w:left w:val="single" w:sz="4" w:space="0" w:color="auto"/>
              <w:bottom w:val="single" w:sz="4" w:space="0" w:color="auto"/>
              <w:right w:val="single" w:sz="4" w:space="0" w:color="auto"/>
            </w:tcBorders>
            <w:hideMark/>
          </w:tcPr>
          <w:p w:rsidR="008C5A24" w:rsidRPr="00F11885" w:rsidRDefault="008C5A24" w:rsidP="008C5A24">
            <w:pPr>
              <w:jc w:val="center"/>
              <w:rPr>
                <w:snapToGrid w:val="0"/>
              </w:rPr>
            </w:pPr>
            <w:r w:rsidRPr="00F11885">
              <w:rPr>
                <w:snapToGrid w:val="0"/>
              </w:rPr>
              <w:t>-</w:t>
            </w:r>
          </w:p>
        </w:tc>
        <w:tc>
          <w:tcPr>
            <w:tcW w:w="852" w:type="dxa"/>
            <w:tcBorders>
              <w:top w:val="single" w:sz="4" w:space="0" w:color="auto"/>
              <w:left w:val="single" w:sz="4" w:space="0" w:color="auto"/>
              <w:bottom w:val="single" w:sz="4" w:space="0" w:color="auto"/>
              <w:right w:val="single" w:sz="4" w:space="0" w:color="auto"/>
            </w:tcBorders>
            <w:hideMark/>
          </w:tcPr>
          <w:p w:rsidR="008C5A24" w:rsidRPr="00F11885" w:rsidRDefault="008C5A24" w:rsidP="008C5A24">
            <w:pPr>
              <w:jc w:val="center"/>
              <w:rPr>
                <w:snapToGrid w:val="0"/>
              </w:rPr>
            </w:pPr>
            <w:r w:rsidRPr="00F11885">
              <w:rPr>
                <w:snapToGrid w:val="0"/>
              </w:rPr>
              <w:t>-</w:t>
            </w:r>
          </w:p>
        </w:tc>
        <w:tc>
          <w:tcPr>
            <w:tcW w:w="851" w:type="dxa"/>
            <w:tcBorders>
              <w:top w:val="single" w:sz="4" w:space="0" w:color="auto"/>
              <w:left w:val="single" w:sz="4" w:space="0" w:color="auto"/>
              <w:bottom w:val="single" w:sz="4" w:space="0" w:color="auto"/>
              <w:right w:val="single" w:sz="4" w:space="0" w:color="auto"/>
            </w:tcBorders>
          </w:tcPr>
          <w:p w:rsidR="008C5A24" w:rsidRPr="00F11885" w:rsidRDefault="008C5A24" w:rsidP="008C5A24">
            <w:pPr>
              <w:jc w:val="center"/>
              <w:rPr>
                <w:snapToGrid w:val="0"/>
              </w:rPr>
            </w:pPr>
            <w:r w:rsidRPr="00F11885">
              <w:rPr>
                <w:snapToGrid w:val="0"/>
              </w:rPr>
              <w:t>-</w:t>
            </w:r>
          </w:p>
        </w:tc>
        <w:tc>
          <w:tcPr>
            <w:tcW w:w="852" w:type="dxa"/>
            <w:tcBorders>
              <w:top w:val="single" w:sz="4" w:space="0" w:color="auto"/>
              <w:left w:val="single" w:sz="4" w:space="0" w:color="auto"/>
              <w:bottom w:val="single" w:sz="4" w:space="0" w:color="auto"/>
              <w:right w:val="single" w:sz="4" w:space="0" w:color="auto"/>
            </w:tcBorders>
          </w:tcPr>
          <w:p w:rsidR="008C5A24" w:rsidRPr="00F11885" w:rsidRDefault="008C5A24" w:rsidP="008C5A24">
            <w:pPr>
              <w:jc w:val="center"/>
              <w:rPr>
                <w:snapToGrid w:val="0"/>
              </w:rPr>
            </w:pPr>
            <w:r w:rsidRPr="00F11885">
              <w:rPr>
                <w:snapToGrid w:val="0"/>
              </w:rPr>
              <w:t>-</w:t>
            </w:r>
          </w:p>
        </w:tc>
        <w:tc>
          <w:tcPr>
            <w:tcW w:w="851" w:type="dxa"/>
            <w:tcBorders>
              <w:top w:val="single" w:sz="4" w:space="0" w:color="auto"/>
              <w:left w:val="single" w:sz="4" w:space="0" w:color="auto"/>
              <w:bottom w:val="single" w:sz="4" w:space="0" w:color="auto"/>
              <w:right w:val="single" w:sz="4" w:space="0" w:color="auto"/>
            </w:tcBorders>
          </w:tcPr>
          <w:p w:rsidR="008C5A24" w:rsidRPr="00F11885" w:rsidRDefault="008C5A24" w:rsidP="008C5A24">
            <w:pPr>
              <w:jc w:val="center"/>
              <w:rPr>
                <w:snapToGrid w:val="0"/>
              </w:rPr>
            </w:pPr>
            <w:r w:rsidRPr="00F11885">
              <w:rPr>
                <w:snapToGrid w:val="0"/>
              </w:rPr>
              <w:t>62</w:t>
            </w:r>
          </w:p>
        </w:tc>
        <w:tc>
          <w:tcPr>
            <w:tcW w:w="852" w:type="dxa"/>
            <w:tcBorders>
              <w:top w:val="single" w:sz="4" w:space="0" w:color="auto"/>
              <w:left w:val="single" w:sz="4" w:space="0" w:color="auto"/>
              <w:bottom w:val="single" w:sz="4" w:space="0" w:color="auto"/>
              <w:right w:val="single" w:sz="4" w:space="0" w:color="auto"/>
            </w:tcBorders>
          </w:tcPr>
          <w:p w:rsidR="008C5A24" w:rsidRPr="00F11885" w:rsidRDefault="008C5A24" w:rsidP="008C5A24">
            <w:pPr>
              <w:jc w:val="center"/>
              <w:rPr>
                <w:snapToGrid w:val="0"/>
              </w:rPr>
            </w:pPr>
            <w:r w:rsidRPr="00F11885">
              <w:rPr>
                <w:snapToGrid w:val="0"/>
              </w:rPr>
              <w:t>100</w:t>
            </w:r>
          </w:p>
        </w:tc>
      </w:tr>
      <w:tr w:rsidR="008C5A24" w:rsidRPr="00F11885" w:rsidTr="008C5A24">
        <w:trPr>
          <w:cantSplit/>
          <w:trHeight w:hRule="exact" w:val="276"/>
          <w:jc w:val="center"/>
        </w:trPr>
        <w:tc>
          <w:tcPr>
            <w:tcW w:w="2978" w:type="dxa"/>
            <w:tcBorders>
              <w:top w:val="single" w:sz="6" w:space="0" w:color="auto"/>
              <w:left w:val="single" w:sz="6" w:space="0" w:color="auto"/>
              <w:bottom w:val="single" w:sz="6" w:space="0" w:color="auto"/>
              <w:right w:val="nil"/>
            </w:tcBorders>
            <w:hideMark/>
          </w:tcPr>
          <w:p w:rsidR="008C5A24" w:rsidRPr="00F11885" w:rsidRDefault="008C5A24" w:rsidP="008C5A24">
            <w:pPr>
              <w:rPr>
                <w:bCs/>
              </w:rPr>
            </w:pPr>
            <w:r w:rsidRPr="00F11885">
              <w:rPr>
                <w:bCs/>
              </w:rPr>
              <w:t>ИЗО</w:t>
            </w:r>
          </w:p>
        </w:tc>
        <w:tc>
          <w:tcPr>
            <w:tcW w:w="992" w:type="dxa"/>
            <w:tcBorders>
              <w:top w:val="single" w:sz="4" w:space="0" w:color="auto"/>
              <w:left w:val="single" w:sz="4" w:space="0" w:color="auto"/>
              <w:bottom w:val="single" w:sz="4" w:space="0" w:color="auto"/>
              <w:right w:val="single" w:sz="4" w:space="0" w:color="auto"/>
            </w:tcBorders>
            <w:hideMark/>
          </w:tcPr>
          <w:p w:rsidR="008C5A24" w:rsidRPr="00F11885" w:rsidRDefault="008C5A24" w:rsidP="008C5A24">
            <w:pPr>
              <w:jc w:val="center"/>
              <w:rPr>
                <w:snapToGrid w:val="0"/>
              </w:rPr>
            </w:pPr>
            <w:r w:rsidRPr="00F11885">
              <w:rPr>
                <w:snapToGrid w:val="0"/>
              </w:rPr>
              <w:t>-</w:t>
            </w:r>
          </w:p>
        </w:tc>
        <w:tc>
          <w:tcPr>
            <w:tcW w:w="851" w:type="dxa"/>
            <w:tcBorders>
              <w:top w:val="single" w:sz="4" w:space="0" w:color="auto"/>
              <w:left w:val="single" w:sz="4" w:space="0" w:color="auto"/>
              <w:bottom w:val="single" w:sz="4" w:space="0" w:color="auto"/>
              <w:right w:val="single" w:sz="4" w:space="0" w:color="auto"/>
            </w:tcBorders>
            <w:hideMark/>
          </w:tcPr>
          <w:p w:rsidR="008C5A24" w:rsidRPr="00F11885" w:rsidRDefault="008C5A24" w:rsidP="008C5A24">
            <w:pPr>
              <w:jc w:val="center"/>
              <w:rPr>
                <w:snapToGrid w:val="0"/>
              </w:rPr>
            </w:pPr>
            <w:r w:rsidRPr="00F11885">
              <w:rPr>
                <w:snapToGrid w:val="0"/>
              </w:rPr>
              <w:t>-</w:t>
            </w:r>
          </w:p>
        </w:tc>
        <w:tc>
          <w:tcPr>
            <w:tcW w:w="851" w:type="dxa"/>
            <w:tcBorders>
              <w:top w:val="single" w:sz="4" w:space="0" w:color="auto"/>
              <w:left w:val="single" w:sz="4" w:space="0" w:color="auto"/>
              <w:bottom w:val="single" w:sz="4" w:space="0" w:color="auto"/>
              <w:right w:val="single" w:sz="4" w:space="0" w:color="auto"/>
            </w:tcBorders>
            <w:hideMark/>
          </w:tcPr>
          <w:p w:rsidR="008C5A24" w:rsidRPr="00F11885" w:rsidRDefault="008C5A24" w:rsidP="008C5A24">
            <w:pPr>
              <w:jc w:val="center"/>
              <w:rPr>
                <w:snapToGrid w:val="0"/>
              </w:rPr>
            </w:pPr>
            <w:r w:rsidRPr="00F11885">
              <w:rPr>
                <w:snapToGrid w:val="0"/>
              </w:rPr>
              <w:t>-</w:t>
            </w:r>
          </w:p>
        </w:tc>
        <w:tc>
          <w:tcPr>
            <w:tcW w:w="852" w:type="dxa"/>
            <w:tcBorders>
              <w:top w:val="single" w:sz="4" w:space="0" w:color="auto"/>
              <w:left w:val="single" w:sz="4" w:space="0" w:color="auto"/>
              <w:bottom w:val="single" w:sz="4" w:space="0" w:color="auto"/>
              <w:right w:val="single" w:sz="4" w:space="0" w:color="auto"/>
            </w:tcBorders>
            <w:hideMark/>
          </w:tcPr>
          <w:p w:rsidR="008C5A24" w:rsidRPr="00F11885" w:rsidRDefault="008C5A24" w:rsidP="008C5A24">
            <w:pPr>
              <w:jc w:val="center"/>
              <w:rPr>
                <w:snapToGrid w:val="0"/>
              </w:rPr>
            </w:pPr>
            <w:r w:rsidRPr="00F11885">
              <w:rPr>
                <w:snapToGrid w:val="0"/>
              </w:rPr>
              <w:t>-</w:t>
            </w:r>
          </w:p>
        </w:tc>
        <w:tc>
          <w:tcPr>
            <w:tcW w:w="851" w:type="dxa"/>
            <w:tcBorders>
              <w:top w:val="single" w:sz="4" w:space="0" w:color="auto"/>
              <w:left w:val="single" w:sz="4" w:space="0" w:color="auto"/>
              <w:bottom w:val="single" w:sz="4" w:space="0" w:color="auto"/>
              <w:right w:val="single" w:sz="4" w:space="0" w:color="auto"/>
            </w:tcBorders>
          </w:tcPr>
          <w:p w:rsidR="008C5A24" w:rsidRPr="00F11885" w:rsidRDefault="008C5A24" w:rsidP="008C5A24">
            <w:pPr>
              <w:jc w:val="center"/>
              <w:rPr>
                <w:snapToGrid w:val="0"/>
              </w:rPr>
            </w:pPr>
            <w:r w:rsidRPr="00F11885">
              <w:rPr>
                <w:snapToGrid w:val="0"/>
              </w:rPr>
              <w:t>2</w:t>
            </w:r>
          </w:p>
        </w:tc>
        <w:tc>
          <w:tcPr>
            <w:tcW w:w="852" w:type="dxa"/>
            <w:tcBorders>
              <w:top w:val="single" w:sz="4" w:space="0" w:color="auto"/>
              <w:left w:val="single" w:sz="4" w:space="0" w:color="auto"/>
              <w:bottom w:val="single" w:sz="4" w:space="0" w:color="auto"/>
              <w:right w:val="single" w:sz="4" w:space="0" w:color="auto"/>
            </w:tcBorders>
          </w:tcPr>
          <w:p w:rsidR="008C5A24" w:rsidRPr="00F11885" w:rsidRDefault="008C5A24" w:rsidP="008C5A24">
            <w:pPr>
              <w:jc w:val="center"/>
              <w:rPr>
                <w:snapToGrid w:val="0"/>
              </w:rPr>
            </w:pPr>
            <w:r w:rsidRPr="00F11885">
              <w:rPr>
                <w:snapToGrid w:val="0"/>
              </w:rPr>
              <w:t>3,2</w:t>
            </w:r>
          </w:p>
        </w:tc>
        <w:tc>
          <w:tcPr>
            <w:tcW w:w="851" w:type="dxa"/>
            <w:tcBorders>
              <w:top w:val="single" w:sz="4" w:space="0" w:color="auto"/>
              <w:left w:val="single" w:sz="4" w:space="0" w:color="auto"/>
              <w:bottom w:val="single" w:sz="4" w:space="0" w:color="auto"/>
              <w:right w:val="single" w:sz="4" w:space="0" w:color="auto"/>
            </w:tcBorders>
          </w:tcPr>
          <w:p w:rsidR="008C5A24" w:rsidRPr="00F11885" w:rsidRDefault="008C5A24" w:rsidP="008C5A24">
            <w:pPr>
              <w:jc w:val="center"/>
              <w:rPr>
                <w:snapToGrid w:val="0"/>
              </w:rPr>
            </w:pPr>
            <w:r w:rsidRPr="00F11885">
              <w:rPr>
                <w:snapToGrid w:val="0"/>
              </w:rPr>
              <w:t>60</w:t>
            </w:r>
          </w:p>
        </w:tc>
        <w:tc>
          <w:tcPr>
            <w:tcW w:w="852" w:type="dxa"/>
            <w:tcBorders>
              <w:top w:val="single" w:sz="4" w:space="0" w:color="auto"/>
              <w:left w:val="single" w:sz="4" w:space="0" w:color="auto"/>
              <w:bottom w:val="single" w:sz="4" w:space="0" w:color="auto"/>
              <w:right w:val="single" w:sz="4" w:space="0" w:color="auto"/>
            </w:tcBorders>
          </w:tcPr>
          <w:p w:rsidR="008C5A24" w:rsidRPr="00F11885" w:rsidRDefault="008C5A24" w:rsidP="008C5A24">
            <w:pPr>
              <w:jc w:val="center"/>
              <w:rPr>
                <w:snapToGrid w:val="0"/>
              </w:rPr>
            </w:pPr>
            <w:r w:rsidRPr="00F11885">
              <w:rPr>
                <w:snapToGrid w:val="0"/>
              </w:rPr>
              <w:t>96,8</w:t>
            </w:r>
          </w:p>
        </w:tc>
      </w:tr>
      <w:tr w:rsidR="008C5A24" w:rsidRPr="00F11885" w:rsidTr="008C5A24">
        <w:trPr>
          <w:cantSplit/>
          <w:trHeight w:hRule="exact" w:val="280"/>
          <w:jc w:val="center"/>
        </w:trPr>
        <w:tc>
          <w:tcPr>
            <w:tcW w:w="2978" w:type="dxa"/>
            <w:tcBorders>
              <w:top w:val="single" w:sz="6" w:space="0" w:color="auto"/>
              <w:left w:val="single" w:sz="6" w:space="0" w:color="auto"/>
              <w:bottom w:val="single" w:sz="6" w:space="0" w:color="auto"/>
              <w:right w:val="nil"/>
            </w:tcBorders>
            <w:vAlign w:val="center"/>
            <w:hideMark/>
          </w:tcPr>
          <w:p w:rsidR="008C5A24" w:rsidRPr="00F11885" w:rsidRDefault="008C5A24" w:rsidP="008C5A24">
            <w:pPr>
              <w:rPr>
                <w:snapToGrid w:val="0"/>
              </w:rPr>
            </w:pPr>
            <w:r w:rsidRPr="00F11885">
              <w:rPr>
                <w:snapToGrid w:val="0"/>
              </w:rPr>
              <w:t>Технология</w:t>
            </w:r>
          </w:p>
        </w:tc>
        <w:tc>
          <w:tcPr>
            <w:tcW w:w="992" w:type="dxa"/>
            <w:tcBorders>
              <w:top w:val="single" w:sz="4" w:space="0" w:color="auto"/>
              <w:left w:val="single" w:sz="4" w:space="0" w:color="auto"/>
              <w:bottom w:val="single" w:sz="4" w:space="0" w:color="auto"/>
              <w:right w:val="single" w:sz="4" w:space="0" w:color="auto"/>
            </w:tcBorders>
            <w:hideMark/>
          </w:tcPr>
          <w:p w:rsidR="008C5A24" w:rsidRPr="00F11885" w:rsidRDefault="008C5A24" w:rsidP="008C5A24">
            <w:pPr>
              <w:jc w:val="center"/>
              <w:rPr>
                <w:snapToGrid w:val="0"/>
              </w:rPr>
            </w:pPr>
            <w:r w:rsidRPr="00F11885">
              <w:rPr>
                <w:snapToGrid w:val="0"/>
              </w:rPr>
              <w:t>-</w:t>
            </w:r>
          </w:p>
        </w:tc>
        <w:tc>
          <w:tcPr>
            <w:tcW w:w="851" w:type="dxa"/>
            <w:tcBorders>
              <w:top w:val="single" w:sz="4" w:space="0" w:color="auto"/>
              <w:left w:val="single" w:sz="4" w:space="0" w:color="auto"/>
              <w:bottom w:val="single" w:sz="4" w:space="0" w:color="auto"/>
              <w:right w:val="single" w:sz="4" w:space="0" w:color="auto"/>
            </w:tcBorders>
            <w:hideMark/>
          </w:tcPr>
          <w:p w:rsidR="008C5A24" w:rsidRPr="00F11885" w:rsidRDefault="008C5A24" w:rsidP="008C5A24">
            <w:pPr>
              <w:jc w:val="center"/>
              <w:rPr>
                <w:snapToGrid w:val="0"/>
              </w:rPr>
            </w:pPr>
            <w:r w:rsidRPr="00F11885">
              <w:rPr>
                <w:snapToGrid w:val="0"/>
              </w:rPr>
              <w:t>-</w:t>
            </w:r>
          </w:p>
        </w:tc>
        <w:tc>
          <w:tcPr>
            <w:tcW w:w="851" w:type="dxa"/>
            <w:tcBorders>
              <w:top w:val="single" w:sz="4" w:space="0" w:color="auto"/>
              <w:left w:val="single" w:sz="4" w:space="0" w:color="auto"/>
              <w:bottom w:val="single" w:sz="4" w:space="0" w:color="auto"/>
              <w:right w:val="single" w:sz="4" w:space="0" w:color="auto"/>
            </w:tcBorders>
            <w:hideMark/>
          </w:tcPr>
          <w:p w:rsidR="008C5A24" w:rsidRPr="00F11885" w:rsidRDefault="008C5A24" w:rsidP="008C5A24">
            <w:pPr>
              <w:jc w:val="center"/>
              <w:rPr>
                <w:snapToGrid w:val="0"/>
              </w:rPr>
            </w:pPr>
            <w:r w:rsidRPr="00F11885">
              <w:rPr>
                <w:snapToGrid w:val="0"/>
              </w:rPr>
              <w:t>-</w:t>
            </w:r>
          </w:p>
        </w:tc>
        <w:tc>
          <w:tcPr>
            <w:tcW w:w="852" w:type="dxa"/>
            <w:tcBorders>
              <w:top w:val="single" w:sz="4" w:space="0" w:color="auto"/>
              <w:left w:val="single" w:sz="4" w:space="0" w:color="auto"/>
              <w:bottom w:val="single" w:sz="4" w:space="0" w:color="auto"/>
              <w:right w:val="single" w:sz="4" w:space="0" w:color="auto"/>
            </w:tcBorders>
            <w:hideMark/>
          </w:tcPr>
          <w:p w:rsidR="008C5A24" w:rsidRPr="00F11885" w:rsidRDefault="008C5A24" w:rsidP="008C5A24">
            <w:pPr>
              <w:jc w:val="center"/>
              <w:rPr>
                <w:snapToGrid w:val="0"/>
              </w:rPr>
            </w:pPr>
            <w:r w:rsidRPr="00F11885">
              <w:rPr>
                <w:snapToGrid w:val="0"/>
              </w:rPr>
              <w:t>-</w:t>
            </w:r>
          </w:p>
        </w:tc>
        <w:tc>
          <w:tcPr>
            <w:tcW w:w="851" w:type="dxa"/>
            <w:tcBorders>
              <w:top w:val="single" w:sz="4" w:space="0" w:color="auto"/>
              <w:left w:val="single" w:sz="4" w:space="0" w:color="auto"/>
              <w:bottom w:val="single" w:sz="4" w:space="0" w:color="auto"/>
              <w:right w:val="single" w:sz="4" w:space="0" w:color="auto"/>
            </w:tcBorders>
          </w:tcPr>
          <w:p w:rsidR="008C5A24" w:rsidRPr="00F11885" w:rsidRDefault="008C5A24" w:rsidP="008C5A24">
            <w:pPr>
              <w:jc w:val="center"/>
              <w:rPr>
                <w:snapToGrid w:val="0"/>
              </w:rPr>
            </w:pPr>
            <w:r w:rsidRPr="00F11885">
              <w:rPr>
                <w:snapToGrid w:val="0"/>
              </w:rPr>
              <w:t>-</w:t>
            </w:r>
          </w:p>
        </w:tc>
        <w:tc>
          <w:tcPr>
            <w:tcW w:w="852" w:type="dxa"/>
            <w:tcBorders>
              <w:top w:val="single" w:sz="4" w:space="0" w:color="auto"/>
              <w:left w:val="single" w:sz="4" w:space="0" w:color="auto"/>
              <w:bottom w:val="single" w:sz="4" w:space="0" w:color="auto"/>
              <w:right w:val="single" w:sz="4" w:space="0" w:color="auto"/>
            </w:tcBorders>
          </w:tcPr>
          <w:p w:rsidR="008C5A24" w:rsidRPr="00F11885" w:rsidRDefault="008C5A24" w:rsidP="008C5A24">
            <w:pPr>
              <w:jc w:val="center"/>
              <w:rPr>
                <w:snapToGrid w:val="0"/>
              </w:rPr>
            </w:pPr>
            <w:r w:rsidRPr="00F11885">
              <w:rPr>
                <w:snapToGrid w:val="0"/>
              </w:rPr>
              <w:t>-</w:t>
            </w:r>
          </w:p>
        </w:tc>
        <w:tc>
          <w:tcPr>
            <w:tcW w:w="851" w:type="dxa"/>
            <w:tcBorders>
              <w:top w:val="single" w:sz="4" w:space="0" w:color="auto"/>
              <w:left w:val="single" w:sz="4" w:space="0" w:color="auto"/>
              <w:bottom w:val="single" w:sz="4" w:space="0" w:color="auto"/>
              <w:right w:val="single" w:sz="4" w:space="0" w:color="auto"/>
            </w:tcBorders>
          </w:tcPr>
          <w:p w:rsidR="008C5A24" w:rsidRPr="00F11885" w:rsidRDefault="008C5A24" w:rsidP="008C5A24">
            <w:pPr>
              <w:jc w:val="center"/>
              <w:rPr>
                <w:snapToGrid w:val="0"/>
              </w:rPr>
            </w:pPr>
            <w:r w:rsidRPr="00F11885">
              <w:rPr>
                <w:snapToGrid w:val="0"/>
              </w:rPr>
              <w:t>62</w:t>
            </w:r>
          </w:p>
        </w:tc>
        <w:tc>
          <w:tcPr>
            <w:tcW w:w="852" w:type="dxa"/>
            <w:tcBorders>
              <w:top w:val="single" w:sz="4" w:space="0" w:color="auto"/>
              <w:left w:val="single" w:sz="4" w:space="0" w:color="auto"/>
              <w:bottom w:val="single" w:sz="4" w:space="0" w:color="auto"/>
              <w:right w:val="single" w:sz="4" w:space="0" w:color="auto"/>
            </w:tcBorders>
          </w:tcPr>
          <w:p w:rsidR="008C5A24" w:rsidRPr="00F11885" w:rsidRDefault="008C5A24" w:rsidP="008C5A24">
            <w:pPr>
              <w:jc w:val="center"/>
              <w:rPr>
                <w:snapToGrid w:val="0"/>
              </w:rPr>
            </w:pPr>
            <w:r w:rsidRPr="00F11885">
              <w:rPr>
                <w:snapToGrid w:val="0"/>
              </w:rPr>
              <w:t>100</w:t>
            </w:r>
          </w:p>
        </w:tc>
      </w:tr>
      <w:tr w:rsidR="008C5A24" w:rsidRPr="00F11885" w:rsidTr="008C5A24">
        <w:trPr>
          <w:cantSplit/>
          <w:trHeight w:hRule="exact" w:val="412"/>
          <w:jc w:val="center"/>
        </w:trPr>
        <w:tc>
          <w:tcPr>
            <w:tcW w:w="2978" w:type="dxa"/>
            <w:tcBorders>
              <w:top w:val="single" w:sz="6" w:space="0" w:color="auto"/>
              <w:left w:val="single" w:sz="6" w:space="0" w:color="auto"/>
              <w:bottom w:val="single" w:sz="6" w:space="0" w:color="auto"/>
              <w:right w:val="nil"/>
            </w:tcBorders>
            <w:vAlign w:val="center"/>
            <w:hideMark/>
          </w:tcPr>
          <w:p w:rsidR="008C5A24" w:rsidRPr="00F11885" w:rsidRDefault="008C5A24" w:rsidP="008C5A24">
            <w:pPr>
              <w:rPr>
                <w:snapToGrid w:val="0"/>
              </w:rPr>
            </w:pPr>
            <w:r w:rsidRPr="00F11885">
              <w:rPr>
                <w:snapToGrid w:val="0"/>
              </w:rPr>
              <w:t>Физическая культура</w:t>
            </w:r>
          </w:p>
        </w:tc>
        <w:tc>
          <w:tcPr>
            <w:tcW w:w="992" w:type="dxa"/>
            <w:tcBorders>
              <w:top w:val="single" w:sz="4" w:space="0" w:color="auto"/>
              <w:left w:val="single" w:sz="4" w:space="0" w:color="auto"/>
              <w:bottom w:val="single" w:sz="4" w:space="0" w:color="auto"/>
              <w:right w:val="single" w:sz="4" w:space="0" w:color="auto"/>
            </w:tcBorders>
            <w:hideMark/>
          </w:tcPr>
          <w:p w:rsidR="008C5A24" w:rsidRPr="00F11885" w:rsidRDefault="008C5A24" w:rsidP="008C5A24">
            <w:pPr>
              <w:jc w:val="center"/>
              <w:rPr>
                <w:snapToGrid w:val="0"/>
              </w:rPr>
            </w:pPr>
            <w:r w:rsidRPr="00F11885">
              <w:rPr>
                <w:snapToGrid w:val="0"/>
              </w:rPr>
              <w:t>-</w:t>
            </w:r>
          </w:p>
        </w:tc>
        <w:tc>
          <w:tcPr>
            <w:tcW w:w="851" w:type="dxa"/>
            <w:tcBorders>
              <w:top w:val="single" w:sz="4" w:space="0" w:color="auto"/>
              <w:left w:val="single" w:sz="4" w:space="0" w:color="auto"/>
              <w:bottom w:val="single" w:sz="4" w:space="0" w:color="auto"/>
              <w:right w:val="single" w:sz="4" w:space="0" w:color="auto"/>
            </w:tcBorders>
            <w:hideMark/>
          </w:tcPr>
          <w:p w:rsidR="008C5A24" w:rsidRPr="00F11885" w:rsidRDefault="008C5A24" w:rsidP="008C5A24">
            <w:pPr>
              <w:jc w:val="center"/>
              <w:rPr>
                <w:snapToGrid w:val="0"/>
              </w:rPr>
            </w:pPr>
            <w:r w:rsidRPr="00F11885">
              <w:rPr>
                <w:snapToGrid w:val="0"/>
              </w:rPr>
              <w:t>-</w:t>
            </w:r>
          </w:p>
        </w:tc>
        <w:tc>
          <w:tcPr>
            <w:tcW w:w="851" w:type="dxa"/>
            <w:tcBorders>
              <w:top w:val="single" w:sz="4" w:space="0" w:color="auto"/>
              <w:left w:val="single" w:sz="4" w:space="0" w:color="auto"/>
              <w:bottom w:val="single" w:sz="4" w:space="0" w:color="auto"/>
              <w:right w:val="single" w:sz="4" w:space="0" w:color="auto"/>
            </w:tcBorders>
            <w:hideMark/>
          </w:tcPr>
          <w:p w:rsidR="008C5A24" w:rsidRPr="00F11885" w:rsidRDefault="008C5A24" w:rsidP="008C5A24">
            <w:pPr>
              <w:jc w:val="center"/>
              <w:rPr>
                <w:snapToGrid w:val="0"/>
              </w:rPr>
            </w:pPr>
            <w:r w:rsidRPr="00F11885">
              <w:rPr>
                <w:snapToGrid w:val="0"/>
              </w:rPr>
              <w:t>-</w:t>
            </w:r>
          </w:p>
        </w:tc>
        <w:tc>
          <w:tcPr>
            <w:tcW w:w="852" w:type="dxa"/>
            <w:tcBorders>
              <w:top w:val="single" w:sz="4" w:space="0" w:color="auto"/>
              <w:left w:val="single" w:sz="4" w:space="0" w:color="auto"/>
              <w:bottom w:val="single" w:sz="4" w:space="0" w:color="auto"/>
              <w:right w:val="single" w:sz="4" w:space="0" w:color="auto"/>
            </w:tcBorders>
            <w:hideMark/>
          </w:tcPr>
          <w:p w:rsidR="008C5A24" w:rsidRPr="00F11885" w:rsidRDefault="008C5A24" w:rsidP="008C5A24">
            <w:pPr>
              <w:jc w:val="center"/>
              <w:rPr>
                <w:snapToGrid w:val="0"/>
              </w:rPr>
            </w:pPr>
            <w:r w:rsidRPr="00F11885">
              <w:rPr>
                <w:snapToGrid w:val="0"/>
              </w:rPr>
              <w:t>-</w:t>
            </w:r>
          </w:p>
        </w:tc>
        <w:tc>
          <w:tcPr>
            <w:tcW w:w="851" w:type="dxa"/>
            <w:tcBorders>
              <w:top w:val="single" w:sz="4" w:space="0" w:color="auto"/>
              <w:left w:val="single" w:sz="4" w:space="0" w:color="auto"/>
              <w:bottom w:val="single" w:sz="4" w:space="0" w:color="auto"/>
              <w:right w:val="single" w:sz="4" w:space="0" w:color="auto"/>
            </w:tcBorders>
          </w:tcPr>
          <w:p w:rsidR="008C5A24" w:rsidRPr="00F11885" w:rsidRDefault="008C5A24" w:rsidP="008C5A24">
            <w:pPr>
              <w:jc w:val="center"/>
              <w:rPr>
                <w:snapToGrid w:val="0"/>
              </w:rPr>
            </w:pPr>
            <w:r w:rsidRPr="00F11885">
              <w:rPr>
                <w:snapToGrid w:val="0"/>
              </w:rPr>
              <w:t>-</w:t>
            </w:r>
          </w:p>
        </w:tc>
        <w:tc>
          <w:tcPr>
            <w:tcW w:w="852" w:type="dxa"/>
            <w:tcBorders>
              <w:top w:val="single" w:sz="4" w:space="0" w:color="auto"/>
              <w:left w:val="single" w:sz="4" w:space="0" w:color="auto"/>
              <w:bottom w:val="single" w:sz="4" w:space="0" w:color="auto"/>
              <w:right w:val="single" w:sz="4" w:space="0" w:color="auto"/>
            </w:tcBorders>
          </w:tcPr>
          <w:p w:rsidR="008C5A24" w:rsidRPr="00F11885" w:rsidRDefault="008C5A24" w:rsidP="008C5A24">
            <w:pPr>
              <w:jc w:val="center"/>
              <w:rPr>
                <w:snapToGrid w:val="0"/>
              </w:rPr>
            </w:pPr>
            <w:r w:rsidRPr="00F11885">
              <w:rPr>
                <w:snapToGrid w:val="0"/>
              </w:rPr>
              <w:t>-</w:t>
            </w:r>
          </w:p>
        </w:tc>
        <w:tc>
          <w:tcPr>
            <w:tcW w:w="851" w:type="dxa"/>
            <w:tcBorders>
              <w:top w:val="single" w:sz="4" w:space="0" w:color="auto"/>
              <w:left w:val="single" w:sz="4" w:space="0" w:color="auto"/>
              <w:bottom w:val="single" w:sz="4" w:space="0" w:color="auto"/>
              <w:right w:val="single" w:sz="4" w:space="0" w:color="auto"/>
            </w:tcBorders>
          </w:tcPr>
          <w:p w:rsidR="008C5A24" w:rsidRPr="00F11885" w:rsidRDefault="008C5A24" w:rsidP="008C5A24">
            <w:pPr>
              <w:jc w:val="center"/>
              <w:rPr>
                <w:snapToGrid w:val="0"/>
              </w:rPr>
            </w:pPr>
            <w:r w:rsidRPr="00F11885">
              <w:rPr>
                <w:snapToGrid w:val="0"/>
              </w:rPr>
              <w:t>62</w:t>
            </w:r>
          </w:p>
        </w:tc>
        <w:tc>
          <w:tcPr>
            <w:tcW w:w="852" w:type="dxa"/>
            <w:tcBorders>
              <w:top w:val="single" w:sz="4" w:space="0" w:color="auto"/>
              <w:left w:val="single" w:sz="4" w:space="0" w:color="auto"/>
              <w:bottom w:val="single" w:sz="4" w:space="0" w:color="auto"/>
              <w:right w:val="single" w:sz="4" w:space="0" w:color="auto"/>
            </w:tcBorders>
          </w:tcPr>
          <w:p w:rsidR="008C5A24" w:rsidRPr="00F11885" w:rsidRDefault="008C5A24" w:rsidP="008C5A24">
            <w:pPr>
              <w:jc w:val="center"/>
              <w:rPr>
                <w:snapToGrid w:val="0"/>
              </w:rPr>
            </w:pPr>
            <w:r w:rsidRPr="00F11885">
              <w:rPr>
                <w:snapToGrid w:val="0"/>
              </w:rPr>
              <w:t>100</w:t>
            </w:r>
          </w:p>
        </w:tc>
      </w:tr>
    </w:tbl>
    <w:p w:rsidR="00BC1C22" w:rsidRDefault="00BC1C22">
      <w:pPr>
        <w:ind w:left="720"/>
        <w:jc w:val="center"/>
        <w:rPr>
          <w:b/>
          <w:snapToGrid w:val="0"/>
        </w:rPr>
      </w:pPr>
    </w:p>
    <w:p w:rsidR="00AA0748" w:rsidRDefault="00D50A6F">
      <w:pPr>
        <w:ind w:left="720"/>
        <w:jc w:val="center"/>
        <w:rPr>
          <w:b/>
          <w:snapToGrid w:val="0"/>
        </w:rPr>
      </w:pPr>
      <w:r>
        <w:rPr>
          <w:b/>
          <w:snapToGrid w:val="0"/>
        </w:rPr>
        <w:t>Сводная ведомость годовых оценок,</w:t>
      </w:r>
    </w:p>
    <w:p w:rsidR="00AA0748" w:rsidRDefault="00D50A6F">
      <w:pPr>
        <w:ind w:left="720"/>
        <w:jc w:val="center"/>
        <w:rPr>
          <w:b/>
          <w:snapToGrid w:val="0"/>
        </w:rPr>
      </w:pPr>
      <w:r>
        <w:rPr>
          <w:b/>
          <w:snapToGrid w:val="0"/>
        </w:rPr>
        <w:t>полученных выпускниками основной школы по предметам</w:t>
      </w:r>
    </w:p>
    <w:p w:rsidR="00AA0748" w:rsidRDefault="00AA0748">
      <w:pPr>
        <w:ind w:left="720"/>
        <w:rPr>
          <w:b/>
          <w:snapToGrid w:val="0"/>
        </w:rPr>
      </w:pPr>
    </w:p>
    <w:tbl>
      <w:tblPr>
        <w:tblW w:w="100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87"/>
        <w:gridCol w:w="993"/>
        <w:gridCol w:w="852"/>
        <w:gridCol w:w="850"/>
        <w:gridCol w:w="851"/>
        <w:gridCol w:w="850"/>
        <w:gridCol w:w="851"/>
        <w:gridCol w:w="850"/>
        <w:gridCol w:w="851"/>
      </w:tblGrid>
      <w:tr w:rsidR="00AA0748" w:rsidRPr="00F11885">
        <w:trPr>
          <w:trHeight w:val="452"/>
          <w:jc w:val="center"/>
        </w:trPr>
        <w:tc>
          <w:tcPr>
            <w:tcW w:w="3087" w:type="dxa"/>
            <w:vMerge w:val="restart"/>
            <w:tcBorders>
              <w:top w:val="single" w:sz="4" w:space="0" w:color="000000"/>
              <w:left w:val="single" w:sz="4" w:space="0" w:color="000000"/>
              <w:bottom w:val="single" w:sz="4" w:space="0" w:color="auto"/>
              <w:right w:val="single" w:sz="4" w:space="0" w:color="000000"/>
            </w:tcBorders>
          </w:tcPr>
          <w:p w:rsidR="00AA0748" w:rsidRPr="00F11885" w:rsidRDefault="00D50A6F">
            <w:pPr>
              <w:jc w:val="both"/>
              <w:rPr>
                <w:bCs/>
              </w:rPr>
            </w:pPr>
            <w:r w:rsidRPr="00F11885">
              <w:rPr>
                <w:bCs/>
              </w:rPr>
              <w:t>Перечень предметов по учебному плану, подлежащих аттестации (в конце учебного года)</w:t>
            </w:r>
          </w:p>
        </w:tc>
        <w:tc>
          <w:tcPr>
            <w:tcW w:w="6948" w:type="dxa"/>
            <w:gridSpan w:val="8"/>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Количество годовых оценок по каждому предмету в конце каждого учебного года (в абсолютных единицах, %)</w:t>
            </w:r>
          </w:p>
        </w:tc>
      </w:tr>
      <w:tr w:rsidR="00AA0748" w:rsidRPr="00F11885">
        <w:trPr>
          <w:trHeight w:val="145"/>
          <w:jc w:val="center"/>
        </w:trPr>
        <w:tc>
          <w:tcPr>
            <w:tcW w:w="3087" w:type="dxa"/>
            <w:vMerge/>
            <w:tcBorders>
              <w:top w:val="single" w:sz="4" w:space="0" w:color="000000"/>
              <w:left w:val="single" w:sz="4" w:space="0" w:color="000000"/>
              <w:bottom w:val="single" w:sz="4" w:space="0" w:color="auto"/>
              <w:right w:val="single" w:sz="4" w:space="0" w:color="000000"/>
            </w:tcBorders>
            <w:vAlign w:val="center"/>
          </w:tcPr>
          <w:p w:rsidR="00AA0748" w:rsidRPr="00F11885" w:rsidRDefault="00AA0748">
            <w:pPr>
              <w:rPr>
                <w:bCs/>
              </w:rPr>
            </w:pPr>
          </w:p>
        </w:tc>
        <w:tc>
          <w:tcPr>
            <w:tcW w:w="6948" w:type="dxa"/>
            <w:gridSpan w:val="8"/>
            <w:tcBorders>
              <w:top w:val="single" w:sz="4" w:space="0" w:color="000000"/>
              <w:left w:val="single" w:sz="4" w:space="0" w:color="auto"/>
              <w:bottom w:val="single" w:sz="4" w:space="0" w:color="000000"/>
              <w:right w:val="single" w:sz="4" w:space="0" w:color="000000"/>
            </w:tcBorders>
          </w:tcPr>
          <w:p w:rsidR="00AA0748" w:rsidRPr="00F11885" w:rsidRDefault="00F76498">
            <w:pPr>
              <w:jc w:val="center"/>
              <w:rPr>
                <w:bCs/>
              </w:rPr>
            </w:pPr>
            <w:r w:rsidRPr="00F11885">
              <w:rPr>
                <w:bCs/>
              </w:rPr>
              <w:t>за 2023-2024</w:t>
            </w:r>
            <w:r w:rsidR="00D50A6F" w:rsidRPr="00F11885">
              <w:rPr>
                <w:bCs/>
              </w:rPr>
              <w:t xml:space="preserve"> учебный год</w:t>
            </w:r>
          </w:p>
        </w:tc>
      </w:tr>
      <w:tr w:rsidR="00AA0748" w:rsidRPr="00F11885">
        <w:trPr>
          <w:trHeight w:val="145"/>
          <w:jc w:val="center"/>
        </w:trPr>
        <w:tc>
          <w:tcPr>
            <w:tcW w:w="3087" w:type="dxa"/>
            <w:vMerge/>
            <w:tcBorders>
              <w:top w:val="single" w:sz="4" w:space="0" w:color="000000"/>
              <w:left w:val="single" w:sz="4" w:space="0" w:color="000000"/>
              <w:bottom w:val="single" w:sz="4" w:space="0" w:color="auto"/>
              <w:right w:val="single" w:sz="4" w:space="0" w:color="000000"/>
            </w:tcBorders>
            <w:vAlign w:val="center"/>
          </w:tcPr>
          <w:p w:rsidR="00AA0748" w:rsidRPr="00F11885" w:rsidRDefault="00AA0748">
            <w:pPr>
              <w:rPr>
                <w:bCs/>
              </w:rPr>
            </w:pPr>
          </w:p>
        </w:tc>
        <w:tc>
          <w:tcPr>
            <w:tcW w:w="1845" w:type="dxa"/>
            <w:gridSpan w:val="2"/>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bCs/>
              </w:rPr>
            </w:pPr>
            <w:r w:rsidRPr="00F11885">
              <w:rPr>
                <w:bCs/>
              </w:rPr>
              <w:t>Не аттестовано</w:t>
            </w:r>
          </w:p>
        </w:tc>
        <w:tc>
          <w:tcPr>
            <w:tcW w:w="1701" w:type="dxa"/>
            <w:gridSpan w:val="2"/>
            <w:tcBorders>
              <w:top w:val="single" w:sz="4" w:space="0" w:color="000000"/>
              <w:left w:val="single" w:sz="4" w:space="0" w:color="auto"/>
              <w:bottom w:val="single" w:sz="4" w:space="0" w:color="000000"/>
              <w:right w:val="single" w:sz="4" w:space="0" w:color="auto"/>
            </w:tcBorders>
          </w:tcPr>
          <w:p w:rsidR="00AA0748" w:rsidRPr="00F11885" w:rsidRDefault="00D50A6F">
            <w:pPr>
              <w:ind w:right="-113"/>
              <w:jc w:val="center"/>
              <w:rPr>
                <w:bCs/>
              </w:rPr>
            </w:pPr>
            <w:r w:rsidRPr="00F11885">
              <w:rPr>
                <w:bCs/>
              </w:rPr>
              <w:t>«2»</w:t>
            </w:r>
          </w:p>
        </w:tc>
        <w:tc>
          <w:tcPr>
            <w:tcW w:w="1701" w:type="dxa"/>
            <w:gridSpan w:val="2"/>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bCs/>
              </w:rPr>
            </w:pPr>
            <w:r w:rsidRPr="00F11885">
              <w:rPr>
                <w:bCs/>
              </w:rPr>
              <w:t>«3»</w:t>
            </w:r>
          </w:p>
        </w:tc>
        <w:tc>
          <w:tcPr>
            <w:tcW w:w="1701" w:type="dxa"/>
            <w:gridSpan w:val="2"/>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«4» и «5»</w:t>
            </w:r>
          </w:p>
        </w:tc>
      </w:tr>
      <w:tr w:rsidR="00AA0748" w:rsidRPr="00F11885">
        <w:trPr>
          <w:trHeight w:val="145"/>
          <w:jc w:val="center"/>
        </w:trPr>
        <w:tc>
          <w:tcPr>
            <w:tcW w:w="3087" w:type="dxa"/>
            <w:vMerge/>
            <w:tcBorders>
              <w:top w:val="single" w:sz="4" w:space="0" w:color="000000"/>
              <w:left w:val="single" w:sz="4" w:space="0" w:color="000000"/>
              <w:bottom w:val="single" w:sz="4" w:space="0" w:color="auto"/>
              <w:right w:val="single" w:sz="4" w:space="0" w:color="000000"/>
            </w:tcBorders>
            <w:vAlign w:val="center"/>
          </w:tcPr>
          <w:p w:rsidR="00AA0748" w:rsidRPr="00F11885" w:rsidRDefault="00AA0748">
            <w:pPr>
              <w:rPr>
                <w:bCs/>
              </w:rPr>
            </w:pPr>
          </w:p>
        </w:tc>
        <w:tc>
          <w:tcPr>
            <w:tcW w:w="993"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bCs/>
              </w:rPr>
            </w:pPr>
            <w:r w:rsidRPr="00F11885">
              <w:rPr>
                <w:bCs/>
              </w:rPr>
              <w:t>К-во</w:t>
            </w:r>
          </w:p>
        </w:tc>
        <w:tc>
          <w:tcPr>
            <w:tcW w:w="852"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bCs/>
              </w:rPr>
            </w:pPr>
            <w:r w:rsidRPr="00F11885">
              <w:rPr>
                <w:bCs/>
              </w:rPr>
              <w:t>%</w:t>
            </w:r>
          </w:p>
        </w:tc>
        <w:tc>
          <w:tcPr>
            <w:tcW w:w="850" w:type="dxa"/>
            <w:tcBorders>
              <w:top w:val="single" w:sz="4" w:space="0" w:color="000000"/>
              <w:left w:val="single" w:sz="4" w:space="0" w:color="auto"/>
              <w:bottom w:val="single" w:sz="4" w:space="0" w:color="000000"/>
              <w:right w:val="single" w:sz="4" w:space="0" w:color="auto"/>
            </w:tcBorders>
          </w:tcPr>
          <w:p w:rsidR="00AA0748" w:rsidRPr="00F11885" w:rsidRDefault="00D50A6F">
            <w:pPr>
              <w:jc w:val="center"/>
              <w:rPr>
                <w:bCs/>
              </w:rPr>
            </w:pPr>
            <w:r w:rsidRPr="00F11885">
              <w:rPr>
                <w:bCs/>
              </w:rPr>
              <w:t>К-во</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bCs/>
              </w:rPr>
            </w:pPr>
            <w:r w:rsidRPr="00F11885">
              <w:rPr>
                <w:bCs/>
              </w:rPr>
              <w:t>К-во</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bCs/>
              </w:rPr>
            </w:pPr>
            <w:r w:rsidRPr="00F11885">
              <w:rPr>
                <w:bCs/>
              </w:rPr>
              <w:t>К-во</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w:t>
            </w:r>
          </w:p>
        </w:tc>
      </w:tr>
      <w:tr w:rsidR="00AA0748" w:rsidRPr="00F11885">
        <w:trPr>
          <w:trHeight w:val="316"/>
          <w:jc w:val="center"/>
        </w:trPr>
        <w:tc>
          <w:tcPr>
            <w:tcW w:w="3087" w:type="dxa"/>
            <w:tcBorders>
              <w:top w:val="single" w:sz="4" w:space="0" w:color="auto"/>
              <w:left w:val="single" w:sz="4" w:space="0" w:color="000000"/>
              <w:bottom w:val="single" w:sz="4" w:space="0" w:color="auto"/>
              <w:right w:val="single" w:sz="4" w:space="0" w:color="000000"/>
            </w:tcBorders>
          </w:tcPr>
          <w:p w:rsidR="00AA0748" w:rsidRPr="00F11885" w:rsidRDefault="00D50A6F">
            <w:r w:rsidRPr="00F11885">
              <w:t>Русский язык</w:t>
            </w:r>
          </w:p>
        </w:tc>
        <w:tc>
          <w:tcPr>
            <w:tcW w:w="993"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rFonts w:eastAsia="Calibri"/>
              </w:rPr>
            </w:pPr>
            <w:r w:rsidRPr="00F11885">
              <w:rPr>
                <w:rFonts w:eastAsia="Calibri"/>
              </w:rPr>
              <w:t>-</w:t>
            </w:r>
          </w:p>
        </w:tc>
        <w:tc>
          <w:tcPr>
            <w:tcW w:w="852"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rFonts w:eastAsia="Calibri"/>
              </w:rPr>
            </w:pPr>
            <w:r w:rsidRPr="00F11885">
              <w:rPr>
                <w:rFonts w:eastAsia="Calibri"/>
              </w:rPr>
              <w:t>-</w:t>
            </w:r>
          </w:p>
        </w:tc>
        <w:tc>
          <w:tcPr>
            <w:tcW w:w="850" w:type="dxa"/>
            <w:tcBorders>
              <w:top w:val="single" w:sz="4" w:space="0" w:color="000000"/>
              <w:left w:val="single" w:sz="4" w:space="0" w:color="auto"/>
              <w:bottom w:val="single" w:sz="4" w:space="0" w:color="000000"/>
              <w:right w:val="single" w:sz="4" w:space="0" w:color="auto"/>
            </w:tcBorders>
          </w:tcPr>
          <w:p w:rsidR="00AA0748" w:rsidRPr="00F11885" w:rsidRDefault="00D50A6F">
            <w:pPr>
              <w:jc w:val="center"/>
              <w:rPr>
                <w:rFonts w:eastAsia="Calibri"/>
              </w:rPr>
            </w:pPr>
            <w:r w:rsidRPr="00F11885">
              <w:rPr>
                <w:rFonts w:eastAsia="Calibri"/>
              </w:rPr>
              <w:t>-</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rFonts w:eastAsia="Calibri"/>
              </w:rPr>
            </w:pPr>
            <w:r w:rsidRPr="00F11885">
              <w:rPr>
                <w:rFonts w:eastAsia="Calibri"/>
              </w:rPr>
              <w:t>-</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B677FE">
            <w:pPr>
              <w:jc w:val="center"/>
              <w:rPr>
                <w:rFonts w:eastAsia="Calibri"/>
              </w:rPr>
            </w:pPr>
            <w:r w:rsidRPr="00F11885">
              <w:rPr>
                <w:rFonts w:eastAsia="Calibri"/>
              </w:rPr>
              <w:t>26</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B677FE">
            <w:pPr>
              <w:jc w:val="center"/>
              <w:rPr>
                <w:bCs/>
              </w:rPr>
            </w:pPr>
            <w:r w:rsidRPr="00F11885">
              <w:rPr>
                <w:bCs/>
              </w:rPr>
              <w:t>38</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B677FE">
            <w:pPr>
              <w:jc w:val="center"/>
              <w:rPr>
                <w:rFonts w:eastAsia="Calibri"/>
              </w:rPr>
            </w:pPr>
            <w:r w:rsidRPr="00F11885">
              <w:rPr>
                <w:rFonts w:eastAsia="Calibri"/>
              </w:rPr>
              <w:t>43</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B677FE">
            <w:pPr>
              <w:jc w:val="center"/>
              <w:rPr>
                <w:bCs/>
              </w:rPr>
            </w:pPr>
            <w:r w:rsidRPr="00F11885">
              <w:rPr>
                <w:bCs/>
              </w:rPr>
              <w:t>62</w:t>
            </w:r>
          </w:p>
        </w:tc>
      </w:tr>
      <w:tr w:rsidR="00AA0748" w:rsidRPr="00F11885">
        <w:trPr>
          <w:trHeight w:val="316"/>
          <w:jc w:val="center"/>
        </w:trPr>
        <w:tc>
          <w:tcPr>
            <w:tcW w:w="3087" w:type="dxa"/>
            <w:tcBorders>
              <w:top w:val="single" w:sz="4" w:space="0" w:color="auto"/>
              <w:left w:val="single" w:sz="4" w:space="0" w:color="000000"/>
              <w:bottom w:val="single" w:sz="4" w:space="0" w:color="auto"/>
              <w:right w:val="single" w:sz="4" w:space="0" w:color="000000"/>
            </w:tcBorders>
          </w:tcPr>
          <w:p w:rsidR="00AA0748" w:rsidRPr="00F11885" w:rsidRDefault="00D50A6F">
            <w:r w:rsidRPr="00F11885">
              <w:t>Литература</w:t>
            </w:r>
          </w:p>
        </w:tc>
        <w:tc>
          <w:tcPr>
            <w:tcW w:w="993"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rFonts w:eastAsia="Calibri"/>
              </w:rPr>
            </w:pPr>
            <w:r w:rsidRPr="00F11885">
              <w:rPr>
                <w:rFonts w:eastAsia="Calibri"/>
              </w:rPr>
              <w:t>-</w:t>
            </w:r>
          </w:p>
        </w:tc>
        <w:tc>
          <w:tcPr>
            <w:tcW w:w="852"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rFonts w:eastAsia="Calibri"/>
              </w:rPr>
            </w:pPr>
            <w:r w:rsidRPr="00F11885">
              <w:rPr>
                <w:rFonts w:eastAsia="Calibri"/>
              </w:rPr>
              <w:t>-</w:t>
            </w:r>
          </w:p>
        </w:tc>
        <w:tc>
          <w:tcPr>
            <w:tcW w:w="850" w:type="dxa"/>
            <w:tcBorders>
              <w:top w:val="single" w:sz="4" w:space="0" w:color="000000"/>
              <w:left w:val="single" w:sz="4" w:space="0" w:color="auto"/>
              <w:bottom w:val="single" w:sz="4" w:space="0" w:color="000000"/>
              <w:right w:val="single" w:sz="4" w:space="0" w:color="auto"/>
            </w:tcBorders>
          </w:tcPr>
          <w:p w:rsidR="00AA0748" w:rsidRPr="00F11885" w:rsidRDefault="00D50A6F">
            <w:pPr>
              <w:jc w:val="center"/>
              <w:rPr>
                <w:rFonts w:eastAsia="Calibri"/>
              </w:rPr>
            </w:pPr>
            <w:r w:rsidRPr="00F11885">
              <w:rPr>
                <w:rFonts w:eastAsia="Calibri"/>
              </w:rPr>
              <w:t>-</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rFonts w:eastAsia="Calibri"/>
              </w:rPr>
            </w:pPr>
            <w:r w:rsidRPr="00F11885">
              <w:rPr>
                <w:rFonts w:eastAsia="Calibri"/>
              </w:rPr>
              <w:t>-</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B677FE">
            <w:pPr>
              <w:jc w:val="center"/>
              <w:rPr>
                <w:rFonts w:eastAsia="Calibri"/>
              </w:rPr>
            </w:pPr>
            <w:r w:rsidRPr="00F11885">
              <w:rPr>
                <w:rFonts w:eastAsia="Calibri"/>
              </w:rPr>
              <w:t>9</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B677FE">
            <w:pPr>
              <w:jc w:val="center"/>
              <w:rPr>
                <w:bCs/>
              </w:rPr>
            </w:pPr>
            <w:r w:rsidRPr="00F11885">
              <w:rPr>
                <w:bCs/>
              </w:rPr>
              <w:t>13</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B677FE">
            <w:pPr>
              <w:jc w:val="center"/>
              <w:rPr>
                <w:rFonts w:eastAsia="Calibri"/>
              </w:rPr>
            </w:pPr>
            <w:r w:rsidRPr="00F11885">
              <w:rPr>
                <w:rFonts w:eastAsia="Calibri"/>
              </w:rPr>
              <w:t>60</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B677FE">
            <w:pPr>
              <w:jc w:val="center"/>
              <w:rPr>
                <w:bCs/>
              </w:rPr>
            </w:pPr>
            <w:r w:rsidRPr="00F11885">
              <w:rPr>
                <w:bCs/>
              </w:rPr>
              <w:t>9</w:t>
            </w:r>
          </w:p>
        </w:tc>
      </w:tr>
      <w:tr w:rsidR="00AA0748" w:rsidRPr="00F11885">
        <w:trPr>
          <w:trHeight w:val="316"/>
          <w:jc w:val="center"/>
        </w:trPr>
        <w:tc>
          <w:tcPr>
            <w:tcW w:w="3087" w:type="dxa"/>
            <w:tcBorders>
              <w:top w:val="single" w:sz="4" w:space="0" w:color="auto"/>
              <w:left w:val="single" w:sz="4" w:space="0" w:color="000000"/>
              <w:bottom w:val="single" w:sz="4" w:space="0" w:color="auto"/>
              <w:right w:val="single" w:sz="4" w:space="0" w:color="000000"/>
            </w:tcBorders>
          </w:tcPr>
          <w:p w:rsidR="00AA0748" w:rsidRPr="00F11885" w:rsidRDefault="00D50A6F">
            <w:r w:rsidRPr="00F11885">
              <w:t>Английский язык</w:t>
            </w:r>
          </w:p>
        </w:tc>
        <w:tc>
          <w:tcPr>
            <w:tcW w:w="993"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rFonts w:eastAsia="Calibri"/>
              </w:rPr>
            </w:pPr>
            <w:r w:rsidRPr="00F11885">
              <w:rPr>
                <w:rFonts w:eastAsia="Calibri"/>
              </w:rPr>
              <w:t>-</w:t>
            </w:r>
          </w:p>
        </w:tc>
        <w:tc>
          <w:tcPr>
            <w:tcW w:w="852"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rFonts w:eastAsia="Calibri"/>
              </w:rPr>
            </w:pPr>
            <w:r w:rsidRPr="00F11885">
              <w:rPr>
                <w:rFonts w:eastAsia="Calibri"/>
              </w:rPr>
              <w:t>-</w:t>
            </w:r>
          </w:p>
        </w:tc>
        <w:tc>
          <w:tcPr>
            <w:tcW w:w="850" w:type="dxa"/>
            <w:tcBorders>
              <w:top w:val="single" w:sz="4" w:space="0" w:color="000000"/>
              <w:left w:val="single" w:sz="4" w:space="0" w:color="auto"/>
              <w:bottom w:val="single" w:sz="4" w:space="0" w:color="000000"/>
              <w:right w:val="single" w:sz="4" w:space="0" w:color="auto"/>
            </w:tcBorders>
          </w:tcPr>
          <w:p w:rsidR="00AA0748" w:rsidRPr="00F11885" w:rsidRDefault="00D50A6F">
            <w:pPr>
              <w:jc w:val="center"/>
              <w:rPr>
                <w:rFonts w:eastAsia="Calibri"/>
              </w:rPr>
            </w:pPr>
            <w:r w:rsidRPr="00F11885">
              <w:rPr>
                <w:rFonts w:eastAsia="Calibri"/>
              </w:rPr>
              <w:t>-</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rFonts w:eastAsia="Calibri"/>
              </w:rPr>
            </w:pPr>
            <w:r w:rsidRPr="00F11885">
              <w:rPr>
                <w:rFonts w:eastAsia="Calibri"/>
              </w:rPr>
              <w:t>-</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B677FE">
            <w:pPr>
              <w:jc w:val="center"/>
              <w:rPr>
                <w:rFonts w:eastAsia="Calibri"/>
              </w:rPr>
            </w:pPr>
            <w:r w:rsidRPr="00F11885">
              <w:rPr>
                <w:rFonts w:eastAsia="Calibri"/>
              </w:rPr>
              <w:t>16</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B677FE">
            <w:pPr>
              <w:jc w:val="center"/>
              <w:rPr>
                <w:bCs/>
              </w:rPr>
            </w:pPr>
            <w:r w:rsidRPr="00F11885">
              <w:rPr>
                <w:bCs/>
              </w:rPr>
              <w:t>23</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B677FE">
            <w:pPr>
              <w:jc w:val="center"/>
              <w:rPr>
                <w:rFonts w:eastAsia="Calibri"/>
              </w:rPr>
            </w:pPr>
            <w:r w:rsidRPr="00F11885">
              <w:rPr>
                <w:rFonts w:eastAsia="Calibri"/>
              </w:rPr>
              <w:t>53</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B677FE">
            <w:pPr>
              <w:jc w:val="center"/>
              <w:rPr>
                <w:bCs/>
              </w:rPr>
            </w:pPr>
            <w:r w:rsidRPr="00F11885">
              <w:rPr>
                <w:bCs/>
              </w:rPr>
              <w:t>77</w:t>
            </w:r>
          </w:p>
        </w:tc>
      </w:tr>
      <w:tr w:rsidR="00AA0748" w:rsidRPr="00F11885">
        <w:trPr>
          <w:trHeight w:val="316"/>
          <w:jc w:val="center"/>
        </w:trPr>
        <w:tc>
          <w:tcPr>
            <w:tcW w:w="3087" w:type="dxa"/>
            <w:tcBorders>
              <w:top w:val="single" w:sz="4" w:space="0" w:color="auto"/>
              <w:left w:val="single" w:sz="4" w:space="0" w:color="000000"/>
              <w:bottom w:val="single" w:sz="4" w:space="0" w:color="auto"/>
              <w:right w:val="single" w:sz="4" w:space="0" w:color="000000"/>
            </w:tcBorders>
          </w:tcPr>
          <w:p w:rsidR="00AA0748" w:rsidRPr="00F11885" w:rsidRDefault="00D50A6F">
            <w:r w:rsidRPr="00F11885">
              <w:t>Математика (алгебра)</w:t>
            </w:r>
          </w:p>
        </w:tc>
        <w:tc>
          <w:tcPr>
            <w:tcW w:w="993"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rFonts w:eastAsia="Calibri"/>
              </w:rPr>
            </w:pPr>
            <w:r w:rsidRPr="00F11885">
              <w:rPr>
                <w:rFonts w:eastAsia="Calibri"/>
              </w:rPr>
              <w:t>-</w:t>
            </w:r>
          </w:p>
        </w:tc>
        <w:tc>
          <w:tcPr>
            <w:tcW w:w="852"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rFonts w:eastAsia="Calibri"/>
              </w:rPr>
            </w:pPr>
            <w:r w:rsidRPr="00F11885">
              <w:rPr>
                <w:rFonts w:eastAsia="Calibri"/>
              </w:rPr>
              <w:t>-</w:t>
            </w:r>
          </w:p>
        </w:tc>
        <w:tc>
          <w:tcPr>
            <w:tcW w:w="850" w:type="dxa"/>
            <w:tcBorders>
              <w:top w:val="single" w:sz="4" w:space="0" w:color="000000"/>
              <w:left w:val="single" w:sz="4" w:space="0" w:color="auto"/>
              <w:bottom w:val="single" w:sz="4" w:space="0" w:color="000000"/>
              <w:right w:val="single" w:sz="4" w:space="0" w:color="auto"/>
            </w:tcBorders>
          </w:tcPr>
          <w:p w:rsidR="00AA0748" w:rsidRPr="00F11885" w:rsidRDefault="00D50A6F">
            <w:pPr>
              <w:jc w:val="center"/>
              <w:rPr>
                <w:rFonts w:eastAsia="Calibri"/>
              </w:rPr>
            </w:pPr>
            <w:r w:rsidRPr="00F11885">
              <w:rPr>
                <w:rFonts w:eastAsia="Calibri"/>
              </w:rPr>
              <w:t>-</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rFonts w:eastAsia="Calibri"/>
              </w:rPr>
            </w:pPr>
            <w:r w:rsidRPr="00F11885">
              <w:rPr>
                <w:rFonts w:eastAsia="Calibri"/>
              </w:rPr>
              <w:t>-</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B677FE">
            <w:pPr>
              <w:jc w:val="center"/>
              <w:rPr>
                <w:rFonts w:eastAsia="Calibri"/>
              </w:rPr>
            </w:pPr>
            <w:r w:rsidRPr="00F11885">
              <w:rPr>
                <w:rFonts w:eastAsia="Calibri"/>
              </w:rPr>
              <w:t>28</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B677FE">
            <w:pPr>
              <w:jc w:val="center"/>
              <w:rPr>
                <w:bCs/>
              </w:rPr>
            </w:pPr>
            <w:r w:rsidRPr="00F11885">
              <w:rPr>
                <w:bCs/>
              </w:rPr>
              <w:t>40,5</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B677FE">
            <w:pPr>
              <w:jc w:val="center"/>
              <w:rPr>
                <w:rFonts w:eastAsia="Calibri"/>
              </w:rPr>
            </w:pPr>
            <w:r w:rsidRPr="00F11885">
              <w:rPr>
                <w:rFonts w:eastAsia="Calibri"/>
              </w:rPr>
              <w:t>41</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B677FE">
            <w:pPr>
              <w:jc w:val="center"/>
              <w:rPr>
                <w:bCs/>
              </w:rPr>
            </w:pPr>
            <w:r w:rsidRPr="00F11885">
              <w:rPr>
                <w:bCs/>
              </w:rPr>
              <w:t>59</w:t>
            </w:r>
          </w:p>
        </w:tc>
      </w:tr>
      <w:tr w:rsidR="00AA0748" w:rsidRPr="00F11885">
        <w:trPr>
          <w:trHeight w:val="331"/>
          <w:jc w:val="center"/>
        </w:trPr>
        <w:tc>
          <w:tcPr>
            <w:tcW w:w="3087" w:type="dxa"/>
            <w:tcBorders>
              <w:top w:val="single" w:sz="4" w:space="0" w:color="auto"/>
              <w:left w:val="single" w:sz="4" w:space="0" w:color="000000"/>
              <w:bottom w:val="single" w:sz="4" w:space="0" w:color="auto"/>
              <w:right w:val="single" w:sz="4" w:space="0" w:color="000000"/>
            </w:tcBorders>
          </w:tcPr>
          <w:p w:rsidR="00AA0748" w:rsidRPr="00F11885" w:rsidRDefault="00D50A6F">
            <w:r w:rsidRPr="00F11885">
              <w:t>Математика (геометрия)</w:t>
            </w:r>
          </w:p>
        </w:tc>
        <w:tc>
          <w:tcPr>
            <w:tcW w:w="993"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rFonts w:eastAsia="Calibri"/>
              </w:rPr>
            </w:pPr>
            <w:r w:rsidRPr="00F11885">
              <w:rPr>
                <w:rFonts w:eastAsia="Calibri"/>
              </w:rPr>
              <w:t>-</w:t>
            </w:r>
          </w:p>
        </w:tc>
        <w:tc>
          <w:tcPr>
            <w:tcW w:w="852"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rFonts w:eastAsia="Calibri"/>
              </w:rPr>
            </w:pPr>
            <w:r w:rsidRPr="00F11885">
              <w:rPr>
                <w:rFonts w:eastAsia="Calibri"/>
              </w:rPr>
              <w:t>-</w:t>
            </w:r>
          </w:p>
        </w:tc>
        <w:tc>
          <w:tcPr>
            <w:tcW w:w="850" w:type="dxa"/>
            <w:tcBorders>
              <w:top w:val="single" w:sz="4" w:space="0" w:color="000000"/>
              <w:left w:val="single" w:sz="4" w:space="0" w:color="auto"/>
              <w:bottom w:val="single" w:sz="4" w:space="0" w:color="000000"/>
              <w:right w:val="single" w:sz="4" w:space="0" w:color="auto"/>
            </w:tcBorders>
          </w:tcPr>
          <w:p w:rsidR="00AA0748" w:rsidRPr="00F11885" w:rsidRDefault="00D50A6F">
            <w:pPr>
              <w:jc w:val="center"/>
              <w:rPr>
                <w:rFonts w:eastAsia="Calibri"/>
              </w:rPr>
            </w:pPr>
            <w:r w:rsidRPr="00F11885">
              <w:rPr>
                <w:rFonts w:eastAsia="Calibri"/>
              </w:rPr>
              <w:t>-</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rFonts w:eastAsia="Calibri"/>
              </w:rPr>
            </w:pPr>
            <w:r w:rsidRPr="00F11885">
              <w:rPr>
                <w:rFonts w:eastAsia="Calibri"/>
              </w:rPr>
              <w:t>-</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B677FE">
            <w:pPr>
              <w:jc w:val="center"/>
              <w:rPr>
                <w:rFonts w:eastAsia="Calibri"/>
              </w:rPr>
            </w:pPr>
            <w:r w:rsidRPr="00F11885">
              <w:rPr>
                <w:rFonts w:eastAsia="Calibri"/>
              </w:rPr>
              <w:t>32</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B677FE">
            <w:pPr>
              <w:jc w:val="center"/>
              <w:rPr>
                <w:bCs/>
              </w:rPr>
            </w:pPr>
            <w:r w:rsidRPr="00F11885">
              <w:rPr>
                <w:bCs/>
              </w:rPr>
              <w:t>46</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B677FE">
            <w:pPr>
              <w:jc w:val="center"/>
              <w:rPr>
                <w:rFonts w:eastAsia="Calibri"/>
              </w:rPr>
            </w:pPr>
            <w:r w:rsidRPr="00F11885">
              <w:rPr>
                <w:rFonts w:eastAsia="Calibri"/>
              </w:rPr>
              <w:t>37</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B677FE">
            <w:pPr>
              <w:jc w:val="center"/>
              <w:rPr>
                <w:bCs/>
              </w:rPr>
            </w:pPr>
            <w:r w:rsidRPr="00F11885">
              <w:rPr>
                <w:bCs/>
              </w:rPr>
              <w:t>54</w:t>
            </w:r>
          </w:p>
        </w:tc>
      </w:tr>
      <w:tr w:rsidR="00AA0748" w:rsidRPr="00F11885">
        <w:trPr>
          <w:trHeight w:val="264"/>
          <w:jc w:val="center"/>
        </w:trPr>
        <w:tc>
          <w:tcPr>
            <w:tcW w:w="3087" w:type="dxa"/>
            <w:tcBorders>
              <w:top w:val="single" w:sz="4" w:space="0" w:color="auto"/>
              <w:left w:val="single" w:sz="4" w:space="0" w:color="000000"/>
              <w:bottom w:val="single" w:sz="4" w:space="0" w:color="auto"/>
              <w:right w:val="single" w:sz="4" w:space="0" w:color="000000"/>
            </w:tcBorders>
          </w:tcPr>
          <w:p w:rsidR="00AA0748" w:rsidRPr="00F11885" w:rsidRDefault="00D50A6F">
            <w:r w:rsidRPr="00F11885">
              <w:t>Информатика и ИКТ</w:t>
            </w:r>
          </w:p>
        </w:tc>
        <w:tc>
          <w:tcPr>
            <w:tcW w:w="993"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rFonts w:eastAsia="Calibri"/>
              </w:rPr>
            </w:pPr>
            <w:r w:rsidRPr="00F11885">
              <w:rPr>
                <w:rFonts w:eastAsia="Calibri"/>
              </w:rPr>
              <w:t>-</w:t>
            </w:r>
          </w:p>
        </w:tc>
        <w:tc>
          <w:tcPr>
            <w:tcW w:w="852"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rFonts w:eastAsia="Calibri"/>
              </w:rPr>
            </w:pPr>
            <w:r w:rsidRPr="00F11885">
              <w:rPr>
                <w:rFonts w:eastAsia="Calibri"/>
              </w:rPr>
              <w:t>-</w:t>
            </w:r>
          </w:p>
        </w:tc>
        <w:tc>
          <w:tcPr>
            <w:tcW w:w="850" w:type="dxa"/>
            <w:tcBorders>
              <w:top w:val="single" w:sz="4" w:space="0" w:color="000000"/>
              <w:left w:val="single" w:sz="4" w:space="0" w:color="auto"/>
              <w:bottom w:val="single" w:sz="4" w:space="0" w:color="000000"/>
              <w:right w:val="single" w:sz="4" w:space="0" w:color="auto"/>
            </w:tcBorders>
          </w:tcPr>
          <w:p w:rsidR="00AA0748" w:rsidRPr="00F11885" w:rsidRDefault="00D50A6F">
            <w:pPr>
              <w:jc w:val="center"/>
              <w:rPr>
                <w:rFonts w:eastAsia="Calibri"/>
              </w:rPr>
            </w:pPr>
            <w:r w:rsidRPr="00F11885">
              <w:rPr>
                <w:rFonts w:eastAsia="Calibri"/>
              </w:rPr>
              <w:t>-</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rFonts w:eastAsia="Calibri"/>
              </w:rPr>
            </w:pPr>
            <w:r w:rsidRPr="00F11885">
              <w:rPr>
                <w:rFonts w:eastAsia="Calibri"/>
              </w:rPr>
              <w:t>-</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B677FE">
            <w:pPr>
              <w:jc w:val="center"/>
              <w:rPr>
                <w:rFonts w:eastAsia="Calibri"/>
              </w:rPr>
            </w:pPr>
            <w:r w:rsidRPr="00F11885">
              <w:rPr>
                <w:rFonts w:eastAsia="Calibri"/>
              </w:rPr>
              <w:t>17</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B677FE">
            <w:pPr>
              <w:jc w:val="center"/>
              <w:rPr>
                <w:bCs/>
              </w:rPr>
            </w:pPr>
            <w:r w:rsidRPr="00F11885">
              <w:rPr>
                <w:bCs/>
              </w:rPr>
              <w:t>25</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B677FE">
            <w:pPr>
              <w:jc w:val="center"/>
              <w:rPr>
                <w:rFonts w:eastAsia="Calibri"/>
              </w:rPr>
            </w:pPr>
            <w:r w:rsidRPr="00F11885">
              <w:rPr>
                <w:rFonts w:eastAsia="Calibri"/>
              </w:rPr>
              <w:t>52</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B677FE">
            <w:pPr>
              <w:jc w:val="center"/>
              <w:rPr>
                <w:bCs/>
              </w:rPr>
            </w:pPr>
            <w:r w:rsidRPr="00F11885">
              <w:rPr>
                <w:bCs/>
              </w:rPr>
              <w:t>75</w:t>
            </w:r>
          </w:p>
        </w:tc>
      </w:tr>
      <w:tr w:rsidR="00AA0748" w:rsidRPr="00F11885">
        <w:trPr>
          <w:trHeight w:val="316"/>
          <w:jc w:val="center"/>
        </w:trPr>
        <w:tc>
          <w:tcPr>
            <w:tcW w:w="3087" w:type="dxa"/>
            <w:tcBorders>
              <w:top w:val="single" w:sz="4" w:space="0" w:color="auto"/>
              <w:left w:val="single" w:sz="4" w:space="0" w:color="000000"/>
              <w:bottom w:val="single" w:sz="4" w:space="0" w:color="auto"/>
              <w:right w:val="single" w:sz="4" w:space="0" w:color="000000"/>
            </w:tcBorders>
          </w:tcPr>
          <w:p w:rsidR="00AA0748" w:rsidRPr="00F11885" w:rsidRDefault="00D50A6F">
            <w:r w:rsidRPr="00F11885">
              <w:t>История России. Всеобщая история</w:t>
            </w:r>
          </w:p>
        </w:tc>
        <w:tc>
          <w:tcPr>
            <w:tcW w:w="993"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rFonts w:eastAsia="Calibri"/>
              </w:rPr>
            </w:pPr>
            <w:r w:rsidRPr="00F11885">
              <w:rPr>
                <w:rFonts w:eastAsia="Calibri"/>
              </w:rPr>
              <w:t>-</w:t>
            </w:r>
          </w:p>
        </w:tc>
        <w:tc>
          <w:tcPr>
            <w:tcW w:w="852"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rFonts w:eastAsia="Calibri"/>
              </w:rPr>
            </w:pPr>
            <w:r w:rsidRPr="00F11885">
              <w:rPr>
                <w:rFonts w:eastAsia="Calibri"/>
              </w:rPr>
              <w:t>-</w:t>
            </w:r>
          </w:p>
        </w:tc>
        <w:tc>
          <w:tcPr>
            <w:tcW w:w="850" w:type="dxa"/>
            <w:tcBorders>
              <w:top w:val="single" w:sz="4" w:space="0" w:color="000000"/>
              <w:left w:val="single" w:sz="4" w:space="0" w:color="auto"/>
              <w:bottom w:val="single" w:sz="4" w:space="0" w:color="000000"/>
              <w:right w:val="single" w:sz="4" w:space="0" w:color="auto"/>
            </w:tcBorders>
          </w:tcPr>
          <w:p w:rsidR="00AA0748" w:rsidRPr="00F11885" w:rsidRDefault="00D50A6F">
            <w:pPr>
              <w:jc w:val="center"/>
              <w:rPr>
                <w:rFonts w:eastAsia="Calibri"/>
              </w:rPr>
            </w:pPr>
            <w:r w:rsidRPr="00F11885">
              <w:rPr>
                <w:rFonts w:eastAsia="Calibri"/>
              </w:rPr>
              <w:t>-</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rFonts w:eastAsia="Calibri"/>
              </w:rPr>
            </w:pPr>
            <w:r w:rsidRPr="00F11885">
              <w:rPr>
                <w:rFonts w:eastAsia="Calibri"/>
              </w:rPr>
              <w:t>-</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B677FE">
            <w:pPr>
              <w:jc w:val="center"/>
              <w:rPr>
                <w:rFonts w:eastAsia="Calibri"/>
              </w:rPr>
            </w:pPr>
            <w:r w:rsidRPr="00F11885">
              <w:rPr>
                <w:rFonts w:eastAsia="Calibri"/>
              </w:rPr>
              <w:t>12</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B677FE">
            <w:pPr>
              <w:jc w:val="center"/>
              <w:rPr>
                <w:bCs/>
              </w:rPr>
            </w:pPr>
            <w:r w:rsidRPr="00F11885">
              <w:rPr>
                <w:bCs/>
              </w:rPr>
              <w:t>17</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B677FE">
            <w:pPr>
              <w:jc w:val="center"/>
              <w:rPr>
                <w:rFonts w:eastAsia="Calibri"/>
              </w:rPr>
            </w:pPr>
            <w:r w:rsidRPr="00F11885">
              <w:rPr>
                <w:rFonts w:eastAsia="Calibri"/>
              </w:rPr>
              <w:t>57</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B677FE">
            <w:pPr>
              <w:jc w:val="center"/>
              <w:rPr>
                <w:bCs/>
              </w:rPr>
            </w:pPr>
            <w:r w:rsidRPr="00F11885">
              <w:rPr>
                <w:bCs/>
              </w:rPr>
              <w:t>83</w:t>
            </w:r>
          </w:p>
        </w:tc>
      </w:tr>
      <w:tr w:rsidR="00AA0748" w:rsidRPr="00F11885">
        <w:trPr>
          <w:trHeight w:val="316"/>
          <w:jc w:val="center"/>
        </w:trPr>
        <w:tc>
          <w:tcPr>
            <w:tcW w:w="3087" w:type="dxa"/>
            <w:tcBorders>
              <w:top w:val="single" w:sz="4" w:space="0" w:color="auto"/>
              <w:left w:val="single" w:sz="4" w:space="0" w:color="000000"/>
              <w:bottom w:val="single" w:sz="4" w:space="0" w:color="auto"/>
              <w:right w:val="single" w:sz="4" w:space="0" w:color="000000"/>
            </w:tcBorders>
          </w:tcPr>
          <w:p w:rsidR="00AA0748" w:rsidRPr="00F11885" w:rsidRDefault="00D50A6F">
            <w:r w:rsidRPr="00F11885">
              <w:t>Обществознание</w:t>
            </w:r>
          </w:p>
        </w:tc>
        <w:tc>
          <w:tcPr>
            <w:tcW w:w="993"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rFonts w:eastAsia="Calibri"/>
              </w:rPr>
            </w:pPr>
            <w:r w:rsidRPr="00F11885">
              <w:rPr>
                <w:rFonts w:eastAsia="Calibri"/>
              </w:rPr>
              <w:t>-</w:t>
            </w:r>
          </w:p>
        </w:tc>
        <w:tc>
          <w:tcPr>
            <w:tcW w:w="852"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rFonts w:eastAsia="Calibri"/>
              </w:rPr>
            </w:pPr>
            <w:r w:rsidRPr="00F11885">
              <w:rPr>
                <w:rFonts w:eastAsia="Calibri"/>
              </w:rPr>
              <w:t>-</w:t>
            </w:r>
          </w:p>
        </w:tc>
        <w:tc>
          <w:tcPr>
            <w:tcW w:w="850" w:type="dxa"/>
            <w:tcBorders>
              <w:top w:val="single" w:sz="4" w:space="0" w:color="000000"/>
              <w:left w:val="single" w:sz="4" w:space="0" w:color="auto"/>
              <w:bottom w:val="single" w:sz="4" w:space="0" w:color="000000"/>
              <w:right w:val="single" w:sz="4" w:space="0" w:color="auto"/>
            </w:tcBorders>
          </w:tcPr>
          <w:p w:rsidR="00AA0748" w:rsidRPr="00F11885" w:rsidRDefault="00D50A6F">
            <w:pPr>
              <w:jc w:val="center"/>
              <w:rPr>
                <w:rFonts w:eastAsia="Calibri"/>
              </w:rPr>
            </w:pPr>
            <w:r w:rsidRPr="00F11885">
              <w:rPr>
                <w:rFonts w:eastAsia="Calibri"/>
              </w:rPr>
              <w:t>-</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rFonts w:eastAsia="Calibri"/>
              </w:rPr>
            </w:pPr>
            <w:r w:rsidRPr="00F11885">
              <w:rPr>
                <w:rFonts w:eastAsia="Calibri"/>
              </w:rPr>
              <w:t>-</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B677FE">
            <w:pPr>
              <w:jc w:val="center"/>
              <w:rPr>
                <w:bCs/>
              </w:rPr>
            </w:pPr>
            <w:r w:rsidRPr="00F11885">
              <w:rPr>
                <w:bCs/>
              </w:rPr>
              <w:t>7</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B677FE">
            <w:pPr>
              <w:jc w:val="center"/>
              <w:rPr>
                <w:bCs/>
              </w:rPr>
            </w:pPr>
            <w:r w:rsidRPr="00F11885">
              <w:rPr>
                <w:bCs/>
              </w:rPr>
              <w:t>10</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B677FE">
            <w:pPr>
              <w:jc w:val="center"/>
              <w:rPr>
                <w:bCs/>
              </w:rPr>
            </w:pPr>
            <w:r w:rsidRPr="00F11885">
              <w:rPr>
                <w:bCs/>
              </w:rPr>
              <w:t>62</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B677FE">
            <w:pPr>
              <w:jc w:val="center"/>
              <w:rPr>
                <w:bCs/>
              </w:rPr>
            </w:pPr>
            <w:r w:rsidRPr="00F11885">
              <w:rPr>
                <w:bCs/>
              </w:rPr>
              <w:t>90</w:t>
            </w:r>
          </w:p>
        </w:tc>
      </w:tr>
      <w:tr w:rsidR="00AA0748" w:rsidRPr="00F11885">
        <w:trPr>
          <w:trHeight w:val="316"/>
          <w:jc w:val="center"/>
        </w:trPr>
        <w:tc>
          <w:tcPr>
            <w:tcW w:w="3087" w:type="dxa"/>
            <w:tcBorders>
              <w:top w:val="single" w:sz="4" w:space="0" w:color="auto"/>
              <w:left w:val="single" w:sz="4" w:space="0" w:color="000000"/>
              <w:bottom w:val="single" w:sz="4" w:space="0" w:color="auto"/>
              <w:right w:val="single" w:sz="4" w:space="0" w:color="000000"/>
            </w:tcBorders>
          </w:tcPr>
          <w:p w:rsidR="00AA0748" w:rsidRPr="00F11885" w:rsidRDefault="00D50A6F">
            <w:r w:rsidRPr="00F11885">
              <w:t>География</w:t>
            </w:r>
          </w:p>
        </w:tc>
        <w:tc>
          <w:tcPr>
            <w:tcW w:w="993"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rFonts w:eastAsia="Calibri"/>
              </w:rPr>
            </w:pPr>
            <w:r w:rsidRPr="00F11885">
              <w:rPr>
                <w:rFonts w:eastAsia="Calibri"/>
              </w:rPr>
              <w:t>-</w:t>
            </w:r>
          </w:p>
        </w:tc>
        <w:tc>
          <w:tcPr>
            <w:tcW w:w="852"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rFonts w:eastAsia="Calibri"/>
              </w:rPr>
            </w:pPr>
            <w:r w:rsidRPr="00F11885">
              <w:rPr>
                <w:rFonts w:eastAsia="Calibri"/>
              </w:rPr>
              <w:t>-</w:t>
            </w:r>
          </w:p>
        </w:tc>
        <w:tc>
          <w:tcPr>
            <w:tcW w:w="850" w:type="dxa"/>
            <w:tcBorders>
              <w:top w:val="single" w:sz="4" w:space="0" w:color="000000"/>
              <w:left w:val="single" w:sz="4" w:space="0" w:color="auto"/>
              <w:bottom w:val="single" w:sz="4" w:space="0" w:color="000000"/>
              <w:right w:val="single" w:sz="4" w:space="0" w:color="auto"/>
            </w:tcBorders>
          </w:tcPr>
          <w:p w:rsidR="00AA0748" w:rsidRPr="00F11885" w:rsidRDefault="00D50A6F">
            <w:pPr>
              <w:jc w:val="center"/>
              <w:rPr>
                <w:rFonts w:eastAsia="Calibri"/>
              </w:rPr>
            </w:pPr>
            <w:r w:rsidRPr="00F11885">
              <w:rPr>
                <w:rFonts w:eastAsia="Calibri"/>
              </w:rPr>
              <w:t>-</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rFonts w:eastAsia="Calibri"/>
              </w:rPr>
            </w:pPr>
            <w:r w:rsidRPr="00F11885">
              <w:rPr>
                <w:rFonts w:eastAsia="Calibri"/>
              </w:rPr>
              <w:t>-</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B677FE">
            <w:pPr>
              <w:jc w:val="center"/>
              <w:rPr>
                <w:rFonts w:eastAsia="Calibri"/>
              </w:rPr>
            </w:pPr>
            <w:r w:rsidRPr="00F11885">
              <w:rPr>
                <w:rFonts w:eastAsia="Calibri"/>
              </w:rPr>
              <w:t>14</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B677FE">
            <w:pPr>
              <w:jc w:val="center"/>
              <w:rPr>
                <w:bCs/>
              </w:rPr>
            </w:pPr>
            <w:r w:rsidRPr="00F11885">
              <w:rPr>
                <w:bCs/>
              </w:rPr>
              <w:t>20</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B677FE">
            <w:pPr>
              <w:jc w:val="center"/>
              <w:rPr>
                <w:rFonts w:eastAsia="Calibri"/>
              </w:rPr>
            </w:pPr>
            <w:r w:rsidRPr="00F11885">
              <w:rPr>
                <w:rFonts w:eastAsia="Calibri"/>
              </w:rPr>
              <w:t>53</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B677FE">
            <w:pPr>
              <w:jc w:val="center"/>
              <w:rPr>
                <w:bCs/>
              </w:rPr>
            </w:pPr>
            <w:r w:rsidRPr="00F11885">
              <w:rPr>
                <w:bCs/>
              </w:rPr>
              <w:t>77</w:t>
            </w:r>
          </w:p>
        </w:tc>
      </w:tr>
      <w:tr w:rsidR="00AA0748" w:rsidRPr="00F11885">
        <w:trPr>
          <w:trHeight w:val="316"/>
          <w:jc w:val="center"/>
        </w:trPr>
        <w:tc>
          <w:tcPr>
            <w:tcW w:w="3087" w:type="dxa"/>
            <w:tcBorders>
              <w:top w:val="single" w:sz="4" w:space="0" w:color="auto"/>
              <w:left w:val="single" w:sz="4" w:space="0" w:color="000000"/>
              <w:bottom w:val="single" w:sz="4" w:space="0" w:color="auto"/>
              <w:right w:val="single" w:sz="4" w:space="0" w:color="000000"/>
            </w:tcBorders>
          </w:tcPr>
          <w:p w:rsidR="00AA0748" w:rsidRPr="00F11885" w:rsidRDefault="00D50A6F">
            <w:r w:rsidRPr="00F11885">
              <w:t>Физика</w:t>
            </w:r>
          </w:p>
        </w:tc>
        <w:tc>
          <w:tcPr>
            <w:tcW w:w="993"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rFonts w:eastAsia="Calibri"/>
              </w:rPr>
            </w:pPr>
            <w:r w:rsidRPr="00F11885">
              <w:rPr>
                <w:rFonts w:eastAsia="Calibri"/>
              </w:rPr>
              <w:t>-</w:t>
            </w:r>
          </w:p>
        </w:tc>
        <w:tc>
          <w:tcPr>
            <w:tcW w:w="852"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rFonts w:eastAsia="Calibri"/>
              </w:rPr>
            </w:pPr>
            <w:r w:rsidRPr="00F11885">
              <w:rPr>
                <w:rFonts w:eastAsia="Calibri"/>
              </w:rPr>
              <w:t>-</w:t>
            </w:r>
          </w:p>
        </w:tc>
        <w:tc>
          <w:tcPr>
            <w:tcW w:w="850" w:type="dxa"/>
            <w:tcBorders>
              <w:top w:val="single" w:sz="4" w:space="0" w:color="000000"/>
              <w:left w:val="single" w:sz="4" w:space="0" w:color="auto"/>
              <w:bottom w:val="single" w:sz="4" w:space="0" w:color="000000"/>
              <w:right w:val="single" w:sz="4" w:space="0" w:color="auto"/>
            </w:tcBorders>
          </w:tcPr>
          <w:p w:rsidR="00AA0748" w:rsidRPr="00F11885" w:rsidRDefault="00D50A6F">
            <w:pPr>
              <w:jc w:val="center"/>
              <w:rPr>
                <w:rFonts w:eastAsia="Calibri"/>
              </w:rPr>
            </w:pPr>
            <w:r w:rsidRPr="00F11885">
              <w:rPr>
                <w:rFonts w:eastAsia="Calibri"/>
              </w:rPr>
              <w:t>-</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rFonts w:eastAsia="Calibri"/>
              </w:rPr>
            </w:pPr>
            <w:r w:rsidRPr="00F11885">
              <w:rPr>
                <w:rFonts w:eastAsia="Calibri"/>
              </w:rPr>
              <w:t>-</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B677FE">
            <w:pPr>
              <w:jc w:val="center"/>
              <w:rPr>
                <w:rFonts w:eastAsia="Calibri"/>
              </w:rPr>
            </w:pPr>
            <w:r w:rsidRPr="00F11885">
              <w:rPr>
                <w:rFonts w:eastAsia="Calibri"/>
              </w:rPr>
              <w:t>30</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B677FE">
            <w:pPr>
              <w:jc w:val="center"/>
              <w:rPr>
                <w:bCs/>
              </w:rPr>
            </w:pPr>
            <w:r w:rsidRPr="00F11885">
              <w:rPr>
                <w:bCs/>
              </w:rPr>
              <w:t>43</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B677FE">
            <w:pPr>
              <w:jc w:val="center"/>
              <w:rPr>
                <w:rFonts w:eastAsia="Calibri"/>
              </w:rPr>
            </w:pPr>
            <w:r w:rsidRPr="00F11885">
              <w:rPr>
                <w:rFonts w:eastAsia="Calibri"/>
              </w:rPr>
              <w:t>39</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B677FE">
            <w:pPr>
              <w:jc w:val="center"/>
              <w:rPr>
                <w:bCs/>
              </w:rPr>
            </w:pPr>
            <w:r w:rsidRPr="00F11885">
              <w:rPr>
                <w:rFonts w:eastAsia="Calibri"/>
              </w:rPr>
              <w:t>56,5</w:t>
            </w:r>
          </w:p>
        </w:tc>
      </w:tr>
      <w:tr w:rsidR="00AA0748" w:rsidRPr="00F11885">
        <w:trPr>
          <w:trHeight w:val="316"/>
          <w:jc w:val="center"/>
        </w:trPr>
        <w:tc>
          <w:tcPr>
            <w:tcW w:w="3087" w:type="dxa"/>
            <w:tcBorders>
              <w:top w:val="single" w:sz="4" w:space="0" w:color="auto"/>
              <w:left w:val="single" w:sz="4" w:space="0" w:color="000000"/>
              <w:bottom w:val="single" w:sz="4" w:space="0" w:color="auto"/>
              <w:right w:val="single" w:sz="4" w:space="0" w:color="000000"/>
            </w:tcBorders>
          </w:tcPr>
          <w:p w:rsidR="00AA0748" w:rsidRPr="00F11885" w:rsidRDefault="00D50A6F">
            <w:r w:rsidRPr="00F11885">
              <w:t>Химия</w:t>
            </w:r>
          </w:p>
        </w:tc>
        <w:tc>
          <w:tcPr>
            <w:tcW w:w="993"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rFonts w:eastAsia="Calibri"/>
              </w:rPr>
            </w:pPr>
            <w:r w:rsidRPr="00F11885">
              <w:rPr>
                <w:rFonts w:eastAsia="Calibri"/>
              </w:rPr>
              <w:t>-</w:t>
            </w:r>
          </w:p>
        </w:tc>
        <w:tc>
          <w:tcPr>
            <w:tcW w:w="852"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rFonts w:eastAsia="Calibri"/>
              </w:rPr>
            </w:pPr>
            <w:r w:rsidRPr="00F11885">
              <w:rPr>
                <w:rFonts w:eastAsia="Calibri"/>
              </w:rPr>
              <w:t>-</w:t>
            </w:r>
          </w:p>
        </w:tc>
        <w:tc>
          <w:tcPr>
            <w:tcW w:w="850" w:type="dxa"/>
            <w:tcBorders>
              <w:top w:val="single" w:sz="4" w:space="0" w:color="000000"/>
              <w:left w:val="single" w:sz="4" w:space="0" w:color="auto"/>
              <w:bottom w:val="single" w:sz="4" w:space="0" w:color="000000"/>
              <w:right w:val="single" w:sz="4" w:space="0" w:color="auto"/>
            </w:tcBorders>
          </w:tcPr>
          <w:p w:rsidR="00AA0748" w:rsidRPr="00F11885" w:rsidRDefault="00D50A6F">
            <w:pPr>
              <w:jc w:val="center"/>
              <w:rPr>
                <w:rFonts w:eastAsia="Calibri"/>
              </w:rPr>
            </w:pPr>
            <w:r w:rsidRPr="00F11885">
              <w:rPr>
                <w:rFonts w:eastAsia="Calibri"/>
              </w:rPr>
              <w:t>-</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rFonts w:eastAsia="Calibri"/>
              </w:rPr>
            </w:pPr>
            <w:r w:rsidRPr="00F11885">
              <w:rPr>
                <w:rFonts w:eastAsia="Calibri"/>
              </w:rPr>
              <w:t>-</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B677FE">
            <w:pPr>
              <w:jc w:val="center"/>
              <w:rPr>
                <w:rFonts w:eastAsia="Calibri"/>
              </w:rPr>
            </w:pPr>
            <w:r w:rsidRPr="00F11885">
              <w:rPr>
                <w:rFonts w:eastAsia="Calibri"/>
              </w:rPr>
              <w:t>10</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B677FE">
            <w:pPr>
              <w:jc w:val="center"/>
              <w:rPr>
                <w:bCs/>
              </w:rPr>
            </w:pPr>
            <w:r w:rsidRPr="00F11885">
              <w:rPr>
                <w:bCs/>
              </w:rPr>
              <w:t>14,4</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B677FE">
            <w:pPr>
              <w:jc w:val="center"/>
              <w:rPr>
                <w:rFonts w:eastAsia="Calibri"/>
              </w:rPr>
            </w:pPr>
            <w:r w:rsidRPr="00F11885">
              <w:rPr>
                <w:rFonts w:eastAsia="Calibri"/>
              </w:rPr>
              <w:t>59</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B677FE">
            <w:pPr>
              <w:jc w:val="center"/>
              <w:rPr>
                <w:bCs/>
              </w:rPr>
            </w:pPr>
            <w:r w:rsidRPr="00F11885">
              <w:rPr>
                <w:bCs/>
              </w:rPr>
              <w:t>85,5</w:t>
            </w:r>
          </w:p>
        </w:tc>
      </w:tr>
      <w:tr w:rsidR="00AA0748" w:rsidRPr="00F11885">
        <w:trPr>
          <w:trHeight w:val="316"/>
          <w:jc w:val="center"/>
        </w:trPr>
        <w:tc>
          <w:tcPr>
            <w:tcW w:w="3087" w:type="dxa"/>
            <w:tcBorders>
              <w:top w:val="single" w:sz="4" w:space="0" w:color="auto"/>
              <w:left w:val="single" w:sz="4" w:space="0" w:color="000000"/>
              <w:bottom w:val="single" w:sz="4" w:space="0" w:color="auto"/>
              <w:right w:val="single" w:sz="4" w:space="0" w:color="000000"/>
            </w:tcBorders>
          </w:tcPr>
          <w:p w:rsidR="00AA0748" w:rsidRPr="00F11885" w:rsidRDefault="00D50A6F">
            <w:r w:rsidRPr="00F11885">
              <w:t>Биология</w:t>
            </w:r>
          </w:p>
        </w:tc>
        <w:tc>
          <w:tcPr>
            <w:tcW w:w="993"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rFonts w:eastAsia="Calibri"/>
              </w:rPr>
            </w:pPr>
            <w:r w:rsidRPr="00F11885">
              <w:rPr>
                <w:rFonts w:eastAsia="Calibri"/>
              </w:rPr>
              <w:t>-</w:t>
            </w:r>
          </w:p>
        </w:tc>
        <w:tc>
          <w:tcPr>
            <w:tcW w:w="852"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rFonts w:eastAsia="Calibri"/>
              </w:rPr>
            </w:pPr>
            <w:r w:rsidRPr="00F11885">
              <w:rPr>
                <w:rFonts w:eastAsia="Calibri"/>
              </w:rPr>
              <w:t>-</w:t>
            </w:r>
          </w:p>
        </w:tc>
        <w:tc>
          <w:tcPr>
            <w:tcW w:w="850" w:type="dxa"/>
            <w:tcBorders>
              <w:top w:val="single" w:sz="4" w:space="0" w:color="000000"/>
              <w:left w:val="single" w:sz="4" w:space="0" w:color="auto"/>
              <w:bottom w:val="single" w:sz="4" w:space="0" w:color="000000"/>
              <w:right w:val="single" w:sz="4" w:space="0" w:color="auto"/>
            </w:tcBorders>
          </w:tcPr>
          <w:p w:rsidR="00AA0748" w:rsidRPr="00F11885" w:rsidRDefault="00D50A6F">
            <w:pPr>
              <w:jc w:val="center"/>
              <w:rPr>
                <w:rFonts w:eastAsia="Calibri"/>
              </w:rPr>
            </w:pPr>
            <w:r w:rsidRPr="00F11885">
              <w:rPr>
                <w:rFonts w:eastAsia="Calibri"/>
              </w:rPr>
              <w:t>-</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rFonts w:eastAsia="Calibri"/>
              </w:rPr>
            </w:pPr>
            <w:r w:rsidRPr="00F11885">
              <w:rPr>
                <w:rFonts w:eastAsia="Calibri"/>
              </w:rPr>
              <w:t>-</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B677FE">
            <w:pPr>
              <w:jc w:val="center"/>
              <w:rPr>
                <w:rFonts w:eastAsia="Calibri"/>
              </w:rPr>
            </w:pPr>
            <w:r w:rsidRPr="00F11885">
              <w:rPr>
                <w:rFonts w:eastAsia="Calibri"/>
              </w:rPr>
              <w:t>13</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B677FE">
            <w:pPr>
              <w:jc w:val="center"/>
              <w:rPr>
                <w:bCs/>
              </w:rPr>
            </w:pPr>
            <w:r w:rsidRPr="00F11885">
              <w:rPr>
                <w:bCs/>
              </w:rPr>
              <w:t>18</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B677FE">
            <w:pPr>
              <w:jc w:val="center"/>
              <w:rPr>
                <w:rFonts w:eastAsia="Calibri"/>
              </w:rPr>
            </w:pPr>
            <w:r w:rsidRPr="00F11885">
              <w:rPr>
                <w:rFonts w:eastAsia="Calibri"/>
              </w:rPr>
              <w:t>56</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B677FE">
            <w:pPr>
              <w:jc w:val="center"/>
              <w:rPr>
                <w:bCs/>
              </w:rPr>
            </w:pPr>
            <w:r w:rsidRPr="00F11885">
              <w:rPr>
                <w:bCs/>
              </w:rPr>
              <w:t>81</w:t>
            </w:r>
          </w:p>
        </w:tc>
      </w:tr>
      <w:tr w:rsidR="00AA0748" w:rsidRPr="00F11885">
        <w:trPr>
          <w:trHeight w:val="316"/>
          <w:jc w:val="center"/>
        </w:trPr>
        <w:tc>
          <w:tcPr>
            <w:tcW w:w="3087" w:type="dxa"/>
            <w:tcBorders>
              <w:top w:val="single" w:sz="4" w:space="0" w:color="auto"/>
              <w:left w:val="single" w:sz="4" w:space="0" w:color="000000"/>
              <w:bottom w:val="single" w:sz="4" w:space="0" w:color="auto"/>
              <w:right w:val="single" w:sz="4" w:space="0" w:color="000000"/>
            </w:tcBorders>
          </w:tcPr>
          <w:p w:rsidR="00AA0748" w:rsidRPr="00F11885" w:rsidRDefault="00D50A6F">
            <w:r w:rsidRPr="00F11885">
              <w:t xml:space="preserve">Технология </w:t>
            </w:r>
          </w:p>
        </w:tc>
        <w:tc>
          <w:tcPr>
            <w:tcW w:w="993"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rFonts w:eastAsia="Calibri"/>
              </w:rPr>
            </w:pPr>
            <w:r w:rsidRPr="00F11885">
              <w:rPr>
                <w:rFonts w:eastAsia="Calibri"/>
              </w:rPr>
              <w:t>-</w:t>
            </w:r>
          </w:p>
        </w:tc>
        <w:tc>
          <w:tcPr>
            <w:tcW w:w="852"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rFonts w:eastAsia="Calibri"/>
              </w:rPr>
            </w:pPr>
            <w:r w:rsidRPr="00F11885">
              <w:rPr>
                <w:rFonts w:eastAsia="Calibri"/>
              </w:rPr>
              <w:t>-</w:t>
            </w:r>
          </w:p>
        </w:tc>
        <w:tc>
          <w:tcPr>
            <w:tcW w:w="850" w:type="dxa"/>
            <w:tcBorders>
              <w:top w:val="single" w:sz="4" w:space="0" w:color="000000"/>
              <w:left w:val="single" w:sz="4" w:space="0" w:color="auto"/>
              <w:bottom w:val="single" w:sz="4" w:space="0" w:color="000000"/>
              <w:right w:val="single" w:sz="4" w:space="0" w:color="auto"/>
            </w:tcBorders>
          </w:tcPr>
          <w:p w:rsidR="00AA0748" w:rsidRPr="00F11885" w:rsidRDefault="00D50A6F">
            <w:pPr>
              <w:jc w:val="center"/>
              <w:rPr>
                <w:rFonts w:eastAsia="Calibri"/>
              </w:rPr>
            </w:pPr>
            <w:r w:rsidRPr="00F11885">
              <w:rPr>
                <w:rFonts w:eastAsia="Calibri"/>
              </w:rPr>
              <w:t>-</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rFonts w:eastAsia="Calibri"/>
              </w:rPr>
            </w:pPr>
            <w:r w:rsidRPr="00F11885">
              <w:rPr>
                <w:rFonts w:eastAsia="Calibri"/>
              </w:rPr>
              <w:t>-</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B677FE">
            <w:pPr>
              <w:jc w:val="center"/>
              <w:rPr>
                <w:bCs/>
              </w:rPr>
            </w:pPr>
            <w:r w:rsidRPr="00F11885">
              <w:rPr>
                <w:bCs/>
              </w:rPr>
              <w:t>0</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B677FE">
            <w:pPr>
              <w:jc w:val="center"/>
              <w:rPr>
                <w:bCs/>
              </w:rPr>
            </w:pPr>
            <w:r w:rsidRPr="00F11885">
              <w:rPr>
                <w:bCs/>
              </w:rPr>
              <w:t>0</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B677FE">
            <w:pPr>
              <w:jc w:val="center"/>
              <w:rPr>
                <w:bCs/>
              </w:rPr>
            </w:pPr>
            <w:r w:rsidRPr="00F11885">
              <w:rPr>
                <w:bCs/>
              </w:rPr>
              <w:t>69</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B677FE">
            <w:pPr>
              <w:jc w:val="center"/>
              <w:rPr>
                <w:bCs/>
              </w:rPr>
            </w:pPr>
            <w:r w:rsidRPr="00F11885">
              <w:rPr>
                <w:bCs/>
              </w:rPr>
              <w:t>100</w:t>
            </w:r>
          </w:p>
        </w:tc>
      </w:tr>
      <w:tr w:rsidR="00AA0748" w:rsidRPr="00F11885">
        <w:trPr>
          <w:trHeight w:val="259"/>
          <w:jc w:val="center"/>
        </w:trPr>
        <w:tc>
          <w:tcPr>
            <w:tcW w:w="3087" w:type="dxa"/>
            <w:tcBorders>
              <w:top w:val="single" w:sz="4" w:space="0" w:color="auto"/>
              <w:left w:val="single" w:sz="4" w:space="0" w:color="000000"/>
              <w:bottom w:val="single" w:sz="4" w:space="0" w:color="auto"/>
              <w:right w:val="single" w:sz="4" w:space="0" w:color="000000"/>
            </w:tcBorders>
          </w:tcPr>
          <w:p w:rsidR="00AA0748" w:rsidRPr="00F11885" w:rsidRDefault="00D50A6F">
            <w:r w:rsidRPr="00F11885">
              <w:t>Физическая культура</w:t>
            </w:r>
          </w:p>
        </w:tc>
        <w:tc>
          <w:tcPr>
            <w:tcW w:w="993"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rFonts w:eastAsia="Calibri"/>
              </w:rPr>
            </w:pPr>
            <w:r w:rsidRPr="00F11885">
              <w:rPr>
                <w:rFonts w:eastAsia="Calibri"/>
              </w:rPr>
              <w:t>-</w:t>
            </w:r>
          </w:p>
        </w:tc>
        <w:tc>
          <w:tcPr>
            <w:tcW w:w="852"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rFonts w:eastAsia="Calibri"/>
              </w:rPr>
            </w:pPr>
            <w:r w:rsidRPr="00F11885">
              <w:rPr>
                <w:rFonts w:eastAsia="Calibri"/>
              </w:rPr>
              <w:t>-</w:t>
            </w:r>
          </w:p>
        </w:tc>
        <w:tc>
          <w:tcPr>
            <w:tcW w:w="850" w:type="dxa"/>
            <w:tcBorders>
              <w:top w:val="single" w:sz="4" w:space="0" w:color="000000"/>
              <w:left w:val="single" w:sz="4" w:space="0" w:color="auto"/>
              <w:bottom w:val="single" w:sz="4" w:space="0" w:color="000000"/>
              <w:right w:val="single" w:sz="4" w:space="0" w:color="auto"/>
            </w:tcBorders>
          </w:tcPr>
          <w:p w:rsidR="00AA0748" w:rsidRPr="00F11885" w:rsidRDefault="00D50A6F">
            <w:pPr>
              <w:jc w:val="center"/>
              <w:rPr>
                <w:rFonts w:eastAsia="Calibri"/>
              </w:rPr>
            </w:pPr>
            <w:r w:rsidRPr="00F11885">
              <w:rPr>
                <w:rFonts w:eastAsia="Calibri"/>
              </w:rPr>
              <w:t>-</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rFonts w:eastAsia="Calibri"/>
              </w:rPr>
            </w:pPr>
            <w:r w:rsidRPr="00F11885">
              <w:rPr>
                <w:rFonts w:eastAsia="Calibri"/>
              </w:rPr>
              <w:t>-</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B677FE">
            <w:pPr>
              <w:jc w:val="center"/>
              <w:rPr>
                <w:rFonts w:eastAsia="Calibri"/>
              </w:rPr>
            </w:pPr>
            <w:r w:rsidRPr="00F11885">
              <w:rPr>
                <w:rFonts w:eastAsia="Calibri"/>
              </w:rPr>
              <w:t>0</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B677FE">
            <w:pPr>
              <w:jc w:val="center"/>
              <w:rPr>
                <w:bCs/>
              </w:rPr>
            </w:pPr>
            <w:r w:rsidRPr="00F11885">
              <w:rPr>
                <w:bCs/>
              </w:rPr>
              <w:t>0</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B677FE">
            <w:pPr>
              <w:jc w:val="center"/>
              <w:rPr>
                <w:rFonts w:eastAsia="Calibri"/>
              </w:rPr>
            </w:pPr>
            <w:r w:rsidRPr="00F11885">
              <w:rPr>
                <w:rFonts w:eastAsia="Calibri"/>
              </w:rPr>
              <w:t>69</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B677FE">
            <w:pPr>
              <w:jc w:val="center"/>
              <w:rPr>
                <w:bCs/>
              </w:rPr>
            </w:pPr>
            <w:r w:rsidRPr="00F11885">
              <w:rPr>
                <w:bCs/>
              </w:rPr>
              <w:t>100</w:t>
            </w:r>
          </w:p>
        </w:tc>
      </w:tr>
      <w:tr w:rsidR="00AA0748" w:rsidRPr="00F11885">
        <w:trPr>
          <w:trHeight w:val="259"/>
          <w:jc w:val="center"/>
        </w:trPr>
        <w:tc>
          <w:tcPr>
            <w:tcW w:w="3087" w:type="dxa"/>
            <w:tcBorders>
              <w:top w:val="single" w:sz="4" w:space="0" w:color="auto"/>
              <w:left w:val="single" w:sz="4" w:space="0" w:color="000000"/>
              <w:bottom w:val="single" w:sz="4" w:space="0" w:color="auto"/>
              <w:right w:val="single" w:sz="4" w:space="0" w:color="000000"/>
            </w:tcBorders>
          </w:tcPr>
          <w:p w:rsidR="00AA0748" w:rsidRPr="00F11885" w:rsidRDefault="00D50A6F">
            <w:r w:rsidRPr="00F11885">
              <w:t>ОБЖ</w:t>
            </w:r>
          </w:p>
        </w:tc>
        <w:tc>
          <w:tcPr>
            <w:tcW w:w="993"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rFonts w:eastAsia="Calibri"/>
              </w:rPr>
            </w:pPr>
            <w:r w:rsidRPr="00F11885">
              <w:rPr>
                <w:rFonts w:eastAsia="Calibri"/>
              </w:rPr>
              <w:t>-</w:t>
            </w:r>
          </w:p>
        </w:tc>
        <w:tc>
          <w:tcPr>
            <w:tcW w:w="852"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rFonts w:eastAsia="Calibri"/>
              </w:rPr>
            </w:pPr>
            <w:r w:rsidRPr="00F11885">
              <w:rPr>
                <w:rFonts w:eastAsia="Calibri"/>
              </w:rPr>
              <w:t>-</w:t>
            </w:r>
          </w:p>
        </w:tc>
        <w:tc>
          <w:tcPr>
            <w:tcW w:w="850" w:type="dxa"/>
            <w:tcBorders>
              <w:top w:val="single" w:sz="4" w:space="0" w:color="000000"/>
              <w:left w:val="single" w:sz="4" w:space="0" w:color="auto"/>
              <w:bottom w:val="single" w:sz="4" w:space="0" w:color="000000"/>
              <w:right w:val="single" w:sz="4" w:space="0" w:color="auto"/>
            </w:tcBorders>
          </w:tcPr>
          <w:p w:rsidR="00AA0748" w:rsidRPr="00F11885" w:rsidRDefault="00D50A6F">
            <w:pPr>
              <w:jc w:val="center"/>
              <w:rPr>
                <w:rFonts w:eastAsia="Calibri"/>
              </w:rPr>
            </w:pPr>
            <w:r w:rsidRPr="00F11885">
              <w:rPr>
                <w:rFonts w:eastAsia="Calibri"/>
              </w:rPr>
              <w:t>-</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rFonts w:eastAsia="Calibri"/>
              </w:rPr>
            </w:pPr>
            <w:r w:rsidRPr="00F11885">
              <w:rPr>
                <w:rFonts w:eastAsia="Calibri"/>
              </w:rPr>
              <w:t>-</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B677FE">
            <w:pPr>
              <w:jc w:val="center"/>
              <w:rPr>
                <w:rFonts w:eastAsia="Calibri"/>
              </w:rPr>
            </w:pPr>
            <w:r w:rsidRPr="00F11885">
              <w:rPr>
                <w:rFonts w:eastAsia="Calibri"/>
              </w:rPr>
              <w:t>0</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B677FE">
            <w:pPr>
              <w:jc w:val="center"/>
              <w:rPr>
                <w:bCs/>
              </w:rPr>
            </w:pPr>
            <w:r w:rsidRPr="00F11885">
              <w:rPr>
                <w:bCs/>
              </w:rPr>
              <w:t>0</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B677FE">
            <w:pPr>
              <w:jc w:val="center"/>
              <w:rPr>
                <w:rFonts w:eastAsia="Calibri"/>
              </w:rPr>
            </w:pPr>
            <w:r w:rsidRPr="00F11885">
              <w:rPr>
                <w:rFonts w:eastAsia="Calibri"/>
              </w:rPr>
              <w:t>69</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B677FE">
            <w:pPr>
              <w:jc w:val="center"/>
              <w:rPr>
                <w:bCs/>
              </w:rPr>
            </w:pPr>
            <w:r w:rsidRPr="00F11885">
              <w:rPr>
                <w:bCs/>
              </w:rPr>
              <w:t>100</w:t>
            </w:r>
          </w:p>
        </w:tc>
      </w:tr>
      <w:tr w:rsidR="00AA0748" w:rsidRPr="00F11885">
        <w:trPr>
          <w:trHeight w:val="316"/>
          <w:jc w:val="center"/>
        </w:trPr>
        <w:tc>
          <w:tcPr>
            <w:tcW w:w="3087" w:type="dxa"/>
            <w:tcBorders>
              <w:top w:val="single" w:sz="4" w:space="0" w:color="auto"/>
              <w:left w:val="single" w:sz="4" w:space="0" w:color="000000"/>
              <w:bottom w:val="single" w:sz="4" w:space="0" w:color="auto"/>
              <w:right w:val="single" w:sz="4" w:space="0" w:color="000000"/>
            </w:tcBorders>
          </w:tcPr>
          <w:p w:rsidR="00AA0748" w:rsidRPr="00F11885" w:rsidRDefault="00D50A6F">
            <w:r w:rsidRPr="00F11885">
              <w:t>Башкирский язык как государственный</w:t>
            </w:r>
          </w:p>
        </w:tc>
        <w:tc>
          <w:tcPr>
            <w:tcW w:w="993"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rFonts w:eastAsia="Calibri"/>
              </w:rPr>
            </w:pPr>
            <w:r w:rsidRPr="00F11885">
              <w:rPr>
                <w:rFonts w:eastAsia="Calibri"/>
              </w:rPr>
              <w:t>-</w:t>
            </w:r>
          </w:p>
        </w:tc>
        <w:tc>
          <w:tcPr>
            <w:tcW w:w="852"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rFonts w:eastAsia="Calibri"/>
              </w:rPr>
            </w:pPr>
            <w:r w:rsidRPr="00F11885">
              <w:rPr>
                <w:rFonts w:eastAsia="Calibri"/>
              </w:rPr>
              <w:t>-</w:t>
            </w:r>
          </w:p>
        </w:tc>
        <w:tc>
          <w:tcPr>
            <w:tcW w:w="850" w:type="dxa"/>
            <w:tcBorders>
              <w:top w:val="single" w:sz="4" w:space="0" w:color="000000"/>
              <w:left w:val="single" w:sz="4" w:space="0" w:color="auto"/>
              <w:bottom w:val="single" w:sz="4" w:space="0" w:color="000000"/>
              <w:right w:val="single" w:sz="4" w:space="0" w:color="auto"/>
            </w:tcBorders>
          </w:tcPr>
          <w:p w:rsidR="00AA0748" w:rsidRPr="00F11885" w:rsidRDefault="00D50A6F">
            <w:pPr>
              <w:jc w:val="center"/>
              <w:rPr>
                <w:rFonts w:eastAsia="Calibri"/>
              </w:rPr>
            </w:pPr>
            <w:r w:rsidRPr="00F11885">
              <w:rPr>
                <w:rFonts w:eastAsia="Calibri"/>
              </w:rPr>
              <w:t>-</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rFonts w:eastAsia="Calibri"/>
              </w:rPr>
            </w:pPr>
            <w:r w:rsidRPr="00F11885">
              <w:rPr>
                <w:rFonts w:eastAsia="Calibri"/>
              </w:rPr>
              <w:t>-</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B677FE">
            <w:pPr>
              <w:jc w:val="center"/>
              <w:rPr>
                <w:rFonts w:eastAsia="Calibri"/>
              </w:rPr>
            </w:pPr>
            <w:r w:rsidRPr="00F11885">
              <w:rPr>
                <w:rFonts w:eastAsia="Calibri"/>
              </w:rPr>
              <w:t>6</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B677FE">
            <w:pPr>
              <w:jc w:val="center"/>
              <w:rPr>
                <w:bCs/>
              </w:rPr>
            </w:pPr>
            <w:r w:rsidRPr="00F11885">
              <w:rPr>
                <w:bCs/>
              </w:rPr>
              <w:t>9</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B677FE">
            <w:pPr>
              <w:jc w:val="center"/>
              <w:rPr>
                <w:rFonts w:eastAsia="Calibri"/>
              </w:rPr>
            </w:pPr>
            <w:r w:rsidRPr="00F11885">
              <w:rPr>
                <w:rFonts w:eastAsia="Calibri"/>
              </w:rPr>
              <w:t>61</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B677FE">
            <w:pPr>
              <w:jc w:val="center"/>
              <w:rPr>
                <w:bCs/>
              </w:rPr>
            </w:pPr>
            <w:r w:rsidRPr="00F11885">
              <w:rPr>
                <w:bCs/>
              </w:rPr>
              <w:t>88,5</w:t>
            </w:r>
          </w:p>
        </w:tc>
      </w:tr>
      <w:tr w:rsidR="00AA0748" w:rsidRPr="00F11885">
        <w:trPr>
          <w:trHeight w:val="239"/>
          <w:jc w:val="center"/>
        </w:trPr>
        <w:tc>
          <w:tcPr>
            <w:tcW w:w="3087" w:type="dxa"/>
            <w:tcBorders>
              <w:top w:val="single" w:sz="4" w:space="0" w:color="auto"/>
              <w:left w:val="single" w:sz="4" w:space="0" w:color="000000"/>
              <w:bottom w:val="single" w:sz="4" w:space="0" w:color="auto"/>
              <w:right w:val="single" w:sz="4" w:space="0" w:color="000000"/>
            </w:tcBorders>
          </w:tcPr>
          <w:p w:rsidR="00AA0748" w:rsidRPr="00F11885" w:rsidRDefault="00D50A6F">
            <w:r w:rsidRPr="00F11885">
              <w:t>ОДНК НР</w:t>
            </w:r>
          </w:p>
        </w:tc>
        <w:tc>
          <w:tcPr>
            <w:tcW w:w="993"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rFonts w:eastAsia="Calibri"/>
              </w:rPr>
            </w:pPr>
            <w:r w:rsidRPr="00F11885">
              <w:rPr>
                <w:rFonts w:eastAsia="Calibri"/>
              </w:rPr>
              <w:t>-</w:t>
            </w:r>
          </w:p>
        </w:tc>
        <w:tc>
          <w:tcPr>
            <w:tcW w:w="852"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rFonts w:eastAsia="Calibri"/>
              </w:rPr>
            </w:pPr>
            <w:r w:rsidRPr="00F11885">
              <w:rPr>
                <w:rFonts w:eastAsia="Calibri"/>
              </w:rPr>
              <w:t>-</w:t>
            </w:r>
          </w:p>
        </w:tc>
        <w:tc>
          <w:tcPr>
            <w:tcW w:w="850" w:type="dxa"/>
            <w:tcBorders>
              <w:top w:val="single" w:sz="4" w:space="0" w:color="000000"/>
              <w:left w:val="single" w:sz="4" w:space="0" w:color="auto"/>
              <w:bottom w:val="single" w:sz="4" w:space="0" w:color="000000"/>
              <w:right w:val="single" w:sz="4" w:space="0" w:color="auto"/>
            </w:tcBorders>
          </w:tcPr>
          <w:p w:rsidR="00AA0748" w:rsidRPr="00F11885" w:rsidRDefault="00D50A6F">
            <w:pPr>
              <w:jc w:val="center"/>
              <w:rPr>
                <w:rFonts w:eastAsia="Calibri"/>
              </w:rPr>
            </w:pPr>
            <w:r w:rsidRPr="00F11885">
              <w:rPr>
                <w:rFonts w:eastAsia="Calibri"/>
              </w:rPr>
              <w:t>-</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rFonts w:eastAsia="Calibri"/>
              </w:rPr>
            </w:pPr>
            <w:r w:rsidRPr="00F11885">
              <w:rPr>
                <w:rFonts w:eastAsia="Calibri"/>
              </w:rPr>
              <w:t>-</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B677FE">
            <w:pPr>
              <w:jc w:val="center"/>
              <w:rPr>
                <w:rFonts w:eastAsia="Calibri"/>
              </w:rPr>
            </w:pPr>
            <w:r w:rsidRPr="00F11885">
              <w:rPr>
                <w:rFonts w:eastAsia="Calibri"/>
              </w:rPr>
              <w:t>1</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B677FE">
            <w:pPr>
              <w:jc w:val="center"/>
              <w:rPr>
                <w:bCs/>
              </w:rPr>
            </w:pPr>
            <w:r w:rsidRPr="00F11885">
              <w:rPr>
                <w:bCs/>
              </w:rPr>
              <w:t>1,4</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B677FE">
            <w:pPr>
              <w:jc w:val="center"/>
              <w:rPr>
                <w:rFonts w:eastAsia="Calibri"/>
              </w:rPr>
            </w:pPr>
            <w:r w:rsidRPr="00F11885">
              <w:rPr>
                <w:rFonts w:eastAsia="Calibri"/>
              </w:rPr>
              <w:t>68</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B677FE">
            <w:pPr>
              <w:jc w:val="center"/>
              <w:rPr>
                <w:bCs/>
              </w:rPr>
            </w:pPr>
            <w:r w:rsidRPr="00F11885">
              <w:rPr>
                <w:bCs/>
              </w:rPr>
              <w:t>99</w:t>
            </w:r>
          </w:p>
        </w:tc>
      </w:tr>
      <w:tr w:rsidR="00AA0748" w:rsidRPr="00F11885">
        <w:trPr>
          <w:trHeight w:val="262"/>
          <w:jc w:val="center"/>
        </w:trPr>
        <w:tc>
          <w:tcPr>
            <w:tcW w:w="3087" w:type="dxa"/>
            <w:tcBorders>
              <w:top w:val="single" w:sz="4" w:space="0" w:color="auto"/>
              <w:left w:val="single" w:sz="4" w:space="0" w:color="000000"/>
              <w:bottom w:val="single" w:sz="4" w:space="0" w:color="auto"/>
              <w:right w:val="single" w:sz="4" w:space="0" w:color="000000"/>
            </w:tcBorders>
          </w:tcPr>
          <w:p w:rsidR="00AA0748" w:rsidRPr="00F11885" w:rsidRDefault="00D50A6F">
            <w:r w:rsidRPr="00F11885">
              <w:t>Родной язык</w:t>
            </w:r>
          </w:p>
        </w:tc>
        <w:tc>
          <w:tcPr>
            <w:tcW w:w="993"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rFonts w:eastAsia="Calibri"/>
              </w:rPr>
            </w:pPr>
            <w:r w:rsidRPr="00F11885">
              <w:rPr>
                <w:rFonts w:eastAsia="Calibri"/>
              </w:rPr>
              <w:t>-</w:t>
            </w:r>
          </w:p>
        </w:tc>
        <w:tc>
          <w:tcPr>
            <w:tcW w:w="852"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rFonts w:eastAsia="Calibri"/>
              </w:rPr>
            </w:pPr>
            <w:r w:rsidRPr="00F11885">
              <w:rPr>
                <w:rFonts w:eastAsia="Calibri"/>
              </w:rPr>
              <w:t>-</w:t>
            </w:r>
          </w:p>
        </w:tc>
        <w:tc>
          <w:tcPr>
            <w:tcW w:w="850" w:type="dxa"/>
            <w:tcBorders>
              <w:top w:val="single" w:sz="4" w:space="0" w:color="000000"/>
              <w:left w:val="single" w:sz="4" w:space="0" w:color="auto"/>
              <w:bottom w:val="single" w:sz="4" w:space="0" w:color="000000"/>
              <w:right w:val="single" w:sz="4" w:space="0" w:color="auto"/>
            </w:tcBorders>
          </w:tcPr>
          <w:p w:rsidR="00AA0748" w:rsidRPr="00F11885" w:rsidRDefault="00D50A6F">
            <w:pPr>
              <w:jc w:val="center"/>
              <w:rPr>
                <w:rFonts w:eastAsia="Calibri"/>
              </w:rPr>
            </w:pPr>
            <w:r w:rsidRPr="00F11885">
              <w:rPr>
                <w:rFonts w:eastAsia="Calibri"/>
              </w:rPr>
              <w:t>-</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rFonts w:eastAsia="Calibri"/>
              </w:rPr>
            </w:pPr>
            <w:r w:rsidRPr="00F11885">
              <w:rPr>
                <w:rFonts w:eastAsia="Calibri"/>
              </w:rPr>
              <w:t>-</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B677FE">
            <w:pPr>
              <w:jc w:val="center"/>
              <w:rPr>
                <w:rFonts w:eastAsia="Calibri"/>
              </w:rPr>
            </w:pPr>
            <w:r w:rsidRPr="00F11885">
              <w:rPr>
                <w:rFonts w:eastAsia="Calibri"/>
              </w:rPr>
              <w:t>10</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B677FE">
            <w:pPr>
              <w:jc w:val="center"/>
              <w:rPr>
                <w:bCs/>
              </w:rPr>
            </w:pPr>
            <w:r w:rsidRPr="00F11885">
              <w:rPr>
                <w:bCs/>
              </w:rPr>
              <w:t>14</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B677FE">
            <w:pPr>
              <w:jc w:val="center"/>
              <w:rPr>
                <w:rFonts w:eastAsia="Calibri"/>
              </w:rPr>
            </w:pPr>
            <w:r w:rsidRPr="00F11885">
              <w:rPr>
                <w:rFonts w:eastAsia="Calibri"/>
              </w:rPr>
              <w:t>59</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B677FE">
            <w:pPr>
              <w:jc w:val="center"/>
              <w:rPr>
                <w:bCs/>
              </w:rPr>
            </w:pPr>
            <w:r w:rsidRPr="00F11885">
              <w:rPr>
                <w:bCs/>
              </w:rPr>
              <w:t>85</w:t>
            </w:r>
          </w:p>
        </w:tc>
      </w:tr>
      <w:tr w:rsidR="00AA0748" w:rsidRPr="00F11885">
        <w:trPr>
          <w:trHeight w:val="266"/>
          <w:jc w:val="center"/>
        </w:trPr>
        <w:tc>
          <w:tcPr>
            <w:tcW w:w="3087" w:type="dxa"/>
            <w:tcBorders>
              <w:top w:val="single" w:sz="4" w:space="0" w:color="auto"/>
              <w:left w:val="single" w:sz="4" w:space="0" w:color="000000"/>
              <w:bottom w:val="single" w:sz="4" w:space="0" w:color="auto"/>
              <w:right w:val="single" w:sz="4" w:space="0" w:color="000000"/>
            </w:tcBorders>
          </w:tcPr>
          <w:p w:rsidR="00AA0748" w:rsidRPr="00F11885" w:rsidRDefault="00D50A6F">
            <w:r w:rsidRPr="00F11885">
              <w:t>Родная  литература</w:t>
            </w:r>
          </w:p>
        </w:tc>
        <w:tc>
          <w:tcPr>
            <w:tcW w:w="993"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rFonts w:eastAsia="Calibri"/>
              </w:rPr>
            </w:pPr>
            <w:r w:rsidRPr="00F11885">
              <w:rPr>
                <w:rFonts w:eastAsia="Calibri"/>
              </w:rPr>
              <w:t>-</w:t>
            </w:r>
          </w:p>
        </w:tc>
        <w:tc>
          <w:tcPr>
            <w:tcW w:w="852"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rFonts w:eastAsia="Calibri"/>
              </w:rPr>
            </w:pPr>
            <w:r w:rsidRPr="00F11885">
              <w:rPr>
                <w:rFonts w:eastAsia="Calibri"/>
              </w:rPr>
              <w:t>-</w:t>
            </w:r>
          </w:p>
        </w:tc>
        <w:tc>
          <w:tcPr>
            <w:tcW w:w="850" w:type="dxa"/>
            <w:tcBorders>
              <w:top w:val="single" w:sz="4" w:space="0" w:color="000000"/>
              <w:left w:val="single" w:sz="4" w:space="0" w:color="auto"/>
              <w:bottom w:val="single" w:sz="4" w:space="0" w:color="000000"/>
              <w:right w:val="single" w:sz="4" w:space="0" w:color="auto"/>
            </w:tcBorders>
          </w:tcPr>
          <w:p w:rsidR="00AA0748" w:rsidRPr="00F11885" w:rsidRDefault="00D50A6F">
            <w:pPr>
              <w:jc w:val="center"/>
              <w:rPr>
                <w:rFonts w:eastAsia="Calibri"/>
              </w:rPr>
            </w:pPr>
            <w:r w:rsidRPr="00F11885">
              <w:rPr>
                <w:rFonts w:eastAsia="Calibri"/>
              </w:rPr>
              <w:t>-</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rFonts w:eastAsia="Calibri"/>
              </w:rPr>
            </w:pPr>
            <w:r w:rsidRPr="00F11885">
              <w:rPr>
                <w:rFonts w:eastAsia="Calibri"/>
              </w:rPr>
              <w:t>-</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B677FE">
            <w:pPr>
              <w:jc w:val="center"/>
              <w:rPr>
                <w:rFonts w:eastAsia="Calibri"/>
              </w:rPr>
            </w:pPr>
            <w:r w:rsidRPr="00F11885">
              <w:rPr>
                <w:rFonts w:eastAsia="Calibri"/>
              </w:rPr>
              <w:t>7</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B677FE">
            <w:pPr>
              <w:jc w:val="center"/>
              <w:rPr>
                <w:bCs/>
              </w:rPr>
            </w:pPr>
            <w:r w:rsidRPr="00F11885">
              <w:rPr>
                <w:bCs/>
              </w:rPr>
              <w:t>10</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B677FE">
            <w:pPr>
              <w:jc w:val="center"/>
              <w:rPr>
                <w:rFonts w:eastAsia="Calibri"/>
              </w:rPr>
            </w:pPr>
            <w:r w:rsidRPr="00F11885">
              <w:rPr>
                <w:rFonts w:eastAsia="Calibri"/>
              </w:rPr>
              <w:t>62</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B677FE">
            <w:pPr>
              <w:jc w:val="center"/>
              <w:rPr>
                <w:bCs/>
              </w:rPr>
            </w:pPr>
            <w:r w:rsidRPr="00F11885">
              <w:rPr>
                <w:bCs/>
              </w:rPr>
              <w:t>80</w:t>
            </w:r>
          </w:p>
        </w:tc>
      </w:tr>
    </w:tbl>
    <w:p w:rsidR="00B677FE" w:rsidRDefault="00B677FE" w:rsidP="00B90433">
      <w:pPr>
        <w:rPr>
          <w:b/>
          <w:snapToGrid w:val="0"/>
        </w:rPr>
      </w:pPr>
    </w:p>
    <w:p w:rsidR="00AA0748" w:rsidRDefault="00D50A6F">
      <w:pPr>
        <w:ind w:left="720"/>
        <w:jc w:val="center"/>
        <w:rPr>
          <w:b/>
          <w:snapToGrid w:val="0"/>
        </w:rPr>
      </w:pPr>
      <w:r>
        <w:rPr>
          <w:b/>
          <w:snapToGrid w:val="0"/>
        </w:rPr>
        <w:t>Сводная ведомость годовых оценок,</w:t>
      </w:r>
    </w:p>
    <w:p w:rsidR="00AA0748" w:rsidRDefault="00D50A6F">
      <w:pPr>
        <w:ind w:left="720"/>
        <w:jc w:val="center"/>
        <w:rPr>
          <w:b/>
          <w:snapToGrid w:val="0"/>
        </w:rPr>
      </w:pPr>
      <w:r>
        <w:rPr>
          <w:b/>
          <w:snapToGrid w:val="0"/>
        </w:rPr>
        <w:t>полученных выпускниками средней школы по предметам</w:t>
      </w:r>
    </w:p>
    <w:p w:rsidR="00AA0748" w:rsidRDefault="00AA0748">
      <w:pPr>
        <w:rPr>
          <w:snapToGrid w:val="0"/>
        </w:rPr>
      </w:pPr>
    </w:p>
    <w:tbl>
      <w:tblPr>
        <w:tblW w:w="100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87"/>
        <w:gridCol w:w="993"/>
        <w:gridCol w:w="852"/>
        <w:gridCol w:w="850"/>
        <w:gridCol w:w="851"/>
        <w:gridCol w:w="850"/>
        <w:gridCol w:w="851"/>
        <w:gridCol w:w="850"/>
        <w:gridCol w:w="851"/>
      </w:tblGrid>
      <w:tr w:rsidR="00AA0748" w:rsidRPr="00F11885">
        <w:trPr>
          <w:trHeight w:val="145"/>
          <w:jc w:val="center"/>
        </w:trPr>
        <w:tc>
          <w:tcPr>
            <w:tcW w:w="3087" w:type="dxa"/>
            <w:vMerge w:val="restart"/>
            <w:tcBorders>
              <w:top w:val="single" w:sz="4" w:space="0" w:color="000000"/>
              <w:left w:val="single" w:sz="4" w:space="0" w:color="000000"/>
              <w:bottom w:val="single" w:sz="4" w:space="0" w:color="auto"/>
              <w:right w:val="single" w:sz="4" w:space="0" w:color="000000"/>
            </w:tcBorders>
          </w:tcPr>
          <w:p w:rsidR="00AA0748" w:rsidRPr="00F11885" w:rsidRDefault="00D50A6F">
            <w:pPr>
              <w:jc w:val="both"/>
              <w:rPr>
                <w:bCs/>
              </w:rPr>
            </w:pPr>
            <w:r w:rsidRPr="00F11885">
              <w:rPr>
                <w:bCs/>
              </w:rPr>
              <w:t>Перечень предметов по учебному плану, подлежащих аттестации (в конце учебного года)</w:t>
            </w:r>
          </w:p>
        </w:tc>
        <w:tc>
          <w:tcPr>
            <w:tcW w:w="6948" w:type="dxa"/>
            <w:gridSpan w:val="8"/>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Количество годовых оценок по каждому предмету в конце каждого учебного года (в абсолютных единицах, %)</w:t>
            </w:r>
          </w:p>
        </w:tc>
      </w:tr>
      <w:tr w:rsidR="00AA0748" w:rsidRPr="00F11885">
        <w:trPr>
          <w:trHeight w:val="145"/>
          <w:jc w:val="center"/>
        </w:trPr>
        <w:tc>
          <w:tcPr>
            <w:tcW w:w="3087" w:type="dxa"/>
            <w:vMerge/>
            <w:tcBorders>
              <w:top w:val="single" w:sz="4" w:space="0" w:color="000000"/>
              <w:left w:val="single" w:sz="4" w:space="0" w:color="000000"/>
              <w:bottom w:val="single" w:sz="4" w:space="0" w:color="auto"/>
              <w:right w:val="single" w:sz="4" w:space="0" w:color="000000"/>
            </w:tcBorders>
            <w:vAlign w:val="center"/>
          </w:tcPr>
          <w:p w:rsidR="00AA0748" w:rsidRPr="00F11885" w:rsidRDefault="00AA0748">
            <w:pPr>
              <w:rPr>
                <w:bCs/>
              </w:rPr>
            </w:pPr>
          </w:p>
        </w:tc>
        <w:tc>
          <w:tcPr>
            <w:tcW w:w="6948" w:type="dxa"/>
            <w:gridSpan w:val="8"/>
            <w:tcBorders>
              <w:top w:val="single" w:sz="4" w:space="0" w:color="000000"/>
              <w:left w:val="single" w:sz="4" w:space="0" w:color="auto"/>
              <w:bottom w:val="single" w:sz="4" w:space="0" w:color="000000"/>
              <w:right w:val="single" w:sz="4" w:space="0" w:color="000000"/>
            </w:tcBorders>
          </w:tcPr>
          <w:p w:rsidR="00AA0748" w:rsidRPr="00F11885" w:rsidRDefault="00093F87">
            <w:pPr>
              <w:jc w:val="center"/>
              <w:rPr>
                <w:bCs/>
              </w:rPr>
            </w:pPr>
            <w:r w:rsidRPr="00F11885">
              <w:rPr>
                <w:bCs/>
              </w:rPr>
              <w:t>за 2023-2024</w:t>
            </w:r>
            <w:r w:rsidR="00D50A6F" w:rsidRPr="00F11885">
              <w:rPr>
                <w:bCs/>
              </w:rPr>
              <w:t xml:space="preserve"> учебный год</w:t>
            </w:r>
          </w:p>
        </w:tc>
      </w:tr>
      <w:tr w:rsidR="00AA0748" w:rsidRPr="00F11885">
        <w:trPr>
          <w:trHeight w:val="145"/>
          <w:jc w:val="center"/>
        </w:trPr>
        <w:tc>
          <w:tcPr>
            <w:tcW w:w="3087" w:type="dxa"/>
            <w:vMerge/>
            <w:tcBorders>
              <w:top w:val="single" w:sz="4" w:space="0" w:color="000000"/>
              <w:left w:val="single" w:sz="4" w:space="0" w:color="000000"/>
              <w:bottom w:val="single" w:sz="4" w:space="0" w:color="auto"/>
              <w:right w:val="single" w:sz="4" w:space="0" w:color="000000"/>
            </w:tcBorders>
            <w:vAlign w:val="center"/>
          </w:tcPr>
          <w:p w:rsidR="00AA0748" w:rsidRPr="00F11885" w:rsidRDefault="00AA0748">
            <w:pPr>
              <w:rPr>
                <w:bCs/>
              </w:rPr>
            </w:pPr>
          </w:p>
        </w:tc>
        <w:tc>
          <w:tcPr>
            <w:tcW w:w="1845" w:type="dxa"/>
            <w:gridSpan w:val="2"/>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bCs/>
              </w:rPr>
            </w:pPr>
            <w:r w:rsidRPr="00F11885">
              <w:rPr>
                <w:bCs/>
              </w:rPr>
              <w:t>Не аттестовано</w:t>
            </w:r>
          </w:p>
        </w:tc>
        <w:tc>
          <w:tcPr>
            <w:tcW w:w="1701" w:type="dxa"/>
            <w:gridSpan w:val="2"/>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«2»</w:t>
            </w:r>
          </w:p>
        </w:tc>
        <w:tc>
          <w:tcPr>
            <w:tcW w:w="1701" w:type="dxa"/>
            <w:gridSpan w:val="2"/>
            <w:tcBorders>
              <w:top w:val="single" w:sz="4" w:space="0" w:color="000000"/>
              <w:left w:val="single" w:sz="4" w:space="0" w:color="000000"/>
              <w:bottom w:val="single" w:sz="4" w:space="0" w:color="000000"/>
              <w:right w:val="single" w:sz="4" w:space="0" w:color="000000"/>
            </w:tcBorders>
          </w:tcPr>
          <w:p w:rsidR="00AA0748" w:rsidRPr="00F11885" w:rsidRDefault="00D50A6F">
            <w:pPr>
              <w:jc w:val="center"/>
              <w:rPr>
                <w:bCs/>
              </w:rPr>
            </w:pPr>
            <w:r w:rsidRPr="00F11885">
              <w:rPr>
                <w:bCs/>
              </w:rPr>
              <w:t>«3»</w:t>
            </w:r>
          </w:p>
        </w:tc>
        <w:tc>
          <w:tcPr>
            <w:tcW w:w="1701" w:type="dxa"/>
            <w:gridSpan w:val="2"/>
            <w:tcBorders>
              <w:top w:val="single" w:sz="4" w:space="0" w:color="000000"/>
              <w:left w:val="single" w:sz="4" w:space="0" w:color="000000"/>
              <w:bottom w:val="single" w:sz="4" w:space="0" w:color="000000"/>
              <w:right w:val="single" w:sz="4" w:space="0" w:color="000000"/>
            </w:tcBorders>
          </w:tcPr>
          <w:p w:rsidR="00AA0748" w:rsidRPr="00F11885" w:rsidRDefault="00D50A6F">
            <w:pPr>
              <w:jc w:val="center"/>
              <w:rPr>
                <w:bCs/>
              </w:rPr>
            </w:pPr>
            <w:r w:rsidRPr="00F11885">
              <w:rPr>
                <w:bCs/>
              </w:rPr>
              <w:t>«4» и «5»</w:t>
            </w:r>
          </w:p>
        </w:tc>
      </w:tr>
      <w:tr w:rsidR="00AA0748" w:rsidRPr="00F11885">
        <w:trPr>
          <w:trHeight w:val="145"/>
          <w:jc w:val="center"/>
        </w:trPr>
        <w:tc>
          <w:tcPr>
            <w:tcW w:w="3087" w:type="dxa"/>
            <w:vMerge/>
            <w:tcBorders>
              <w:top w:val="single" w:sz="4" w:space="0" w:color="000000"/>
              <w:left w:val="single" w:sz="4" w:space="0" w:color="000000"/>
              <w:bottom w:val="single" w:sz="4" w:space="0" w:color="auto"/>
              <w:right w:val="single" w:sz="4" w:space="0" w:color="000000"/>
            </w:tcBorders>
            <w:vAlign w:val="center"/>
          </w:tcPr>
          <w:p w:rsidR="00AA0748" w:rsidRPr="00F11885" w:rsidRDefault="00AA0748">
            <w:pPr>
              <w:rPr>
                <w:bCs/>
              </w:rPr>
            </w:pPr>
          </w:p>
        </w:tc>
        <w:tc>
          <w:tcPr>
            <w:tcW w:w="993"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bCs/>
              </w:rPr>
            </w:pPr>
            <w:r w:rsidRPr="00F11885">
              <w:rPr>
                <w:bCs/>
              </w:rPr>
              <w:t>К-во</w:t>
            </w:r>
          </w:p>
        </w:tc>
        <w:tc>
          <w:tcPr>
            <w:tcW w:w="852"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bCs/>
              </w:rPr>
            </w:pPr>
            <w:r w:rsidRPr="00F11885">
              <w:rPr>
                <w:bCs/>
              </w:rPr>
              <w:t>%</w:t>
            </w:r>
          </w:p>
        </w:tc>
        <w:tc>
          <w:tcPr>
            <w:tcW w:w="850" w:type="dxa"/>
            <w:tcBorders>
              <w:top w:val="single" w:sz="4" w:space="0" w:color="000000"/>
              <w:left w:val="single" w:sz="4" w:space="0" w:color="auto"/>
              <w:bottom w:val="single" w:sz="4" w:space="0" w:color="000000"/>
              <w:right w:val="single" w:sz="4" w:space="0" w:color="auto"/>
            </w:tcBorders>
          </w:tcPr>
          <w:p w:rsidR="00AA0748" w:rsidRPr="00F11885" w:rsidRDefault="00D50A6F">
            <w:pPr>
              <w:jc w:val="center"/>
              <w:rPr>
                <w:bCs/>
              </w:rPr>
            </w:pPr>
            <w:r w:rsidRPr="00F11885">
              <w:rPr>
                <w:bCs/>
              </w:rPr>
              <w:t>К-во</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bCs/>
              </w:rPr>
            </w:pPr>
            <w:r w:rsidRPr="00F11885">
              <w:rPr>
                <w:bCs/>
              </w:rPr>
              <w:t>К-во</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bCs/>
              </w:rPr>
            </w:pPr>
            <w:r w:rsidRPr="00F11885">
              <w:rPr>
                <w:bCs/>
              </w:rPr>
              <w:t>К-во</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w:t>
            </w:r>
          </w:p>
        </w:tc>
      </w:tr>
      <w:tr w:rsidR="00AA0748" w:rsidRPr="00F11885">
        <w:trPr>
          <w:trHeight w:val="145"/>
          <w:jc w:val="center"/>
        </w:trPr>
        <w:tc>
          <w:tcPr>
            <w:tcW w:w="3087" w:type="dxa"/>
            <w:tcBorders>
              <w:top w:val="single" w:sz="4" w:space="0" w:color="auto"/>
              <w:left w:val="single" w:sz="4" w:space="0" w:color="000000"/>
              <w:bottom w:val="single" w:sz="4" w:space="0" w:color="auto"/>
              <w:right w:val="single" w:sz="4" w:space="0" w:color="000000"/>
            </w:tcBorders>
          </w:tcPr>
          <w:p w:rsidR="00AA0748" w:rsidRPr="00F11885" w:rsidRDefault="00D50A6F">
            <w:r w:rsidRPr="00F11885">
              <w:t>Русский язык</w:t>
            </w:r>
          </w:p>
        </w:tc>
        <w:tc>
          <w:tcPr>
            <w:tcW w:w="993"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pPr>
            <w:r w:rsidRPr="00F11885">
              <w:t>-</w:t>
            </w:r>
          </w:p>
        </w:tc>
        <w:tc>
          <w:tcPr>
            <w:tcW w:w="852"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bCs/>
              </w:rPr>
            </w:pPr>
            <w:r w:rsidRPr="00F11885">
              <w:rPr>
                <w:bCs/>
              </w:rPr>
              <w:t>-</w:t>
            </w:r>
          </w:p>
        </w:tc>
        <w:tc>
          <w:tcPr>
            <w:tcW w:w="850" w:type="dxa"/>
            <w:tcBorders>
              <w:top w:val="single" w:sz="4" w:space="0" w:color="000000"/>
              <w:left w:val="single" w:sz="4" w:space="0" w:color="auto"/>
              <w:bottom w:val="single" w:sz="4" w:space="0" w:color="000000"/>
              <w:right w:val="single" w:sz="4" w:space="0" w:color="auto"/>
            </w:tcBorders>
          </w:tcPr>
          <w:p w:rsidR="00AA0748" w:rsidRPr="00F11885" w:rsidRDefault="00D50A6F">
            <w:pPr>
              <w:jc w:val="center"/>
            </w:pPr>
            <w:r w:rsidRPr="00F11885">
              <w:t>-</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pPr>
            <w:r w:rsidRPr="00F11885">
              <w:t>-</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pPr>
            <w:r w:rsidRPr="00F11885">
              <w:t>100</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100</w:t>
            </w:r>
          </w:p>
        </w:tc>
      </w:tr>
      <w:tr w:rsidR="00AA0748" w:rsidRPr="00F11885">
        <w:trPr>
          <w:trHeight w:val="145"/>
          <w:jc w:val="center"/>
        </w:trPr>
        <w:tc>
          <w:tcPr>
            <w:tcW w:w="3087" w:type="dxa"/>
            <w:tcBorders>
              <w:top w:val="single" w:sz="4" w:space="0" w:color="auto"/>
              <w:left w:val="single" w:sz="4" w:space="0" w:color="000000"/>
              <w:bottom w:val="single" w:sz="4" w:space="0" w:color="auto"/>
              <w:right w:val="single" w:sz="4" w:space="0" w:color="000000"/>
            </w:tcBorders>
          </w:tcPr>
          <w:p w:rsidR="00AA0748" w:rsidRPr="00F11885" w:rsidRDefault="00D50A6F">
            <w:r w:rsidRPr="00F11885">
              <w:t>Литература</w:t>
            </w:r>
          </w:p>
        </w:tc>
        <w:tc>
          <w:tcPr>
            <w:tcW w:w="993"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pPr>
            <w:r w:rsidRPr="00F11885">
              <w:t>-</w:t>
            </w:r>
          </w:p>
        </w:tc>
        <w:tc>
          <w:tcPr>
            <w:tcW w:w="852"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bCs/>
              </w:rPr>
            </w:pPr>
            <w:r w:rsidRPr="00F11885">
              <w:rPr>
                <w:bCs/>
              </w:rPr>
              <w:t>-</w:t>
            </w:r>
          </w:p>
        </w:tc>
        <w:tc>
          <w:tcPr>
            <w:tcW w:w="850" w:type="dxa"/>
            <w:tcBorders>
              <w:top w:val="single" w:sz="4" w:space="0" w:color="000000"/>
              <w:left w:val="single" w:sz="4" w:space="0" w:color="auto"/>
              <w:bottom w:val="single" w:sz="4" w:space="0" w:color="000000"/>
              <w:right w:val="single" w:sz="4" w:space="0" w:color="auto"/>
            </w:tcBorders>
          </w:tcPr>
          <w:p w:rsidR="00AA0748" w:rsidRPr="00F11885" w:rsidRDefault="00D50A6F">
            <w:pPr>
              <w:jc w:val="center"/>
            </w:pPr>
            <w:r w:rsidRPr="00F11885">
              <w:t>-</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pPr>
            <w:r w:rsidRPr="00F11885">
              <w:t>-</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pPr>
            <w:r w:rsidRPr="00F11885">
              <w:t>100</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100</w:t>
            </w:r>
          </w:p>
        </w:tc>
      </w:tr>
      <w:tr w:rsidR="00AA0748" w:rsidRPr="00F11885">
        <w:trPr>
          <w:trHeight w:val="145"/>
          <w:jc w:val="center"/>
        </w:trPr>
        <w:tc>
          <w:tcPr>
            <w:tcW w:w="3087" w:type="dxa"/>
            <w:tcBorders>
              <w:top w:val="single" w:sz="4" w:space="0" w:color="auto"/>
              <w:left w:val="single" w:sz="4" w:space="0" w:color="000000"/>
              <w:bottom w:val="single" w:sz="4" w:space="0" w:color="auto"/>
              <w:right w:val="single" w:sz="4" w:space="0" w:color="000000"/>
            </w:tcBorders>
          </w:tcPr>
          <w:p w:rsidR="00AA0748" w:rsidRPr="00F11885" w:rsidRDefault="00D50A6F">
            <w:r w:rsidRPr="00F11885">
              <w:t>Родной язык</w:t>
            </w:r>
          </w:p>
        </w:tc>
        <w:tc>
          <w:tcPr>
            <w:tcW w:w="993"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pPr>
            <w:r w:rsidRPr="00F11885">
              <w:t>-</w:t>
            </w:r>
          </w:p>
        </w:tc>
        <w:tc>
          <w:tcPr>
            <w:tcW w:w="852"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bCs/>
              </w:rPr>
            </w:pPr>
            <w:r w:rsidRPr="00F11885">
              <w:rPr>
                <w:bCs/>
              </w:rPr>
              <w:t>-</w:t>
            </w:r>
          </w:p>
        </w:tc>
        <w:tc>
          <w:tcPr>
            <w:tcW w:w="850" w:type="dxa"/>
            <w:tcBorders>
              <w:top w:val="single" w:sz="4" w:space="0" w:color="000000"/>
              <w:left w:val="single" w:sz="4" w:space="0" w:color="auto"/>
              <w:bottom w:val="single" w:sz="4" w:space="0" w:color="000000"/>
              <w:right w:val="single" w:sz="4" w:space="0" w:color="auto"/>
            </w:tcBorders>
          </w:tcPr>
          <w:p w:rsidR="00AA0748" w:rsidRPr="00F11885" w:rsidRDefault="00D50A6F">
            <w:pPr>
              <w:jc w:val="center"/>
            </w:pPr>
            <w:r w:rsidRPr="00F11885">
              <w:t>-</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pPr>
            <w:r w:rsidRPr="00F11885">
              <w:t>-</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pPr>
            <w:r w:rsidRPr="00F11885">
              <w:t>100</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100</w:t>
            </w:r>
          </w:p>
        </w:tc>
      </w:tr>
      <w:tr w:rsidR="00AA0748" w:rsidRPr="00F11885">
        <w:trPr>
          <w:trHeight w:val="145"/>
          <w:jc w:val="center"/>
        </w:trPr>
        <w:tc>
          <w:tcPr>
            <w:tcW w:w="3087" w:type="dxa"/>
            <w:tcBorders>
              <w:top w:val="single" w:sz="4" w:space="0" w:color="auto"/>
              <w:left w:val="single" w:sz="4" w:space="0" w:color="000000"/>
              <w:bottom w:val="single" w:sz="4" w:space="0" w:color="auto"/>
              <w:right w:val="single" w:sz="4" w:space="0" w:color="000000"/>
            </w:tcBorders>
          </w:tcPr>
          <w:p w:rsidR="00AA0748" w:rsidRPr="00F11885" w:rsidRDefault="00B677FE">
            <w:r w:rsidRPr="00F11885">
              <w:t>Родная литература</w:t>
            </w:r>
          </w:p>
          <w:p w:rsidR="00093F87" w:rsidRPr="00F11885" w:rsidRDefault="00093F87"/>
        </w:tc>
        <w:tc>
          <w:tcPr>
            <w:tcW w:w="993"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pPr>
            <w:r w:rsidRPr="00F11885">
              <w:t>-</w:t>
            </w:r>
          </w:p>
        </w:tc>
        <w:tc>
          <w:tcPr>
            <w:tcW w:w="852"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bCs/>
              </w:rPr>
            </w:pPr>
            <w:r w:rsidRPr="00F11885">
              <w:rPr>
                <w:bCs/>
              </w:rPr>
              <w:t>-</w:t>
            </w:r>
          </w:p>
        </w:tc>
        <w:tc>
          <w:tcPr>
            <w:tcW w:w="850" w:type="dxa"/>
            <w:tcBorders>
              <w:top w:val="single" w:sz="4" w:space="0" w:color="000000"/>
              <w:left w:val="single" w:sz="4" w:space="0" w:color="auto"/>
              <w:bottom w:val="single" w:sz="4" w:space="0" w:color="000000"/>
              <w:right w:val="single" w:sz="4" w:space="0" w:color="auto"/>
            </w:tcBorders>
          </w:tcPr>
          <w:p w:rsidR="00AA0748" w:rsidRPr="00F11885" w:rsidRDefault="00D50A6F">
            <w:pPr>
              <w:jc w:val="center"/>
            </w:pPr>
            <w:r w:rsidRPr="00F11885">
              <w:t>-</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pPr>
            <w:r w:rsidRPr="00F11885">
              <w:t>-</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pPr>
            <w:r w:rsidRPr="00F11885">
              <w:t>100</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100</w:t>
            </w:r>
          </w:p>
        </w:tc>
      </w:tr>
      <w:tr w:rsidR="00AA0748" w:rsidRPr="00F11885">
        <w:trPr>
          <w:trHeight w:val="145"/>
          <w:jc w:val="center"/>
        </w:trPr>
        <w:tc>
          <w:tcPr>
            <w:tcW w:w="3087" w:type="dxa"/>
            <w:tcBorders>
              <w:top w:val="single" w:sz="4" w:space="0" w:color="auto"/>
              <w:left w:val="single" w:sz="4" w:space="0" w:color="000000"/>
              <w:bottom w:val="single" w:sz="4" w:space="0" w:color="auto"/>
              <w:right w:val="single" w:sz="4" w:space="0" w:color="000000"/>
            </w:tcBorders>
          </w:tcPr>
          <w:p w:rsidR="00AA0748" w:rsidRPr="00F11885" w:rsidRDefault="00D50A6F">
            <w:r w:rsidRPr="00F11885">
              <w:t>Английский язык</w:t>
            </w:r>
          </w:p>
        </w:tc>
        <w:tc>
          <w:tcPr>
            <w:tcW w:w="993"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pPr>
            <w:r w:rsidRPr="00F11885">
              <w:t>-</w:t>
            </w:r>
          </w:p>
        </w:tc>
        <w:tc>
          <w:tcPr>
            <w:tcW w:w="852"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bCs/>
              </w:rPr>
            </w:pPr>
            <w:r w:rsidRPr="00F11885">
              <w:rPr>
                <w:bCs/>
              </w:rPr>
              <w:t>-</w:t>
            </w:r>
          </w:p>
        </w:tc>
        <w:tc>
          <w:tcPr>
            <w:tcW w:w="850" w:type="dxa"/>
            <w:tcBorders>
              <w:top w:val="single" w:sz="4" w:space="0" w:color="000000"/>
              <w:left w:val="single" w:sz="4" w:space="0" w:color="auto"/>
              <w:bottom w:val="single" w:sz="4" w:space="0" w:color="000000"/>
              <w:right w:val="single" w:sz="4" w:space="0" w:color="auto"/>
            </w:tcBorders>
          </w:tcPr>
          <w:p w:rsidR="00AA0748" w:rsidRPr="00F11885" w:rsidRDefault="00D50A6F">
            <w:pPr>
              <w:jc w:val="center"/>
            </w:pPr>
            <w:r w:rsidRPr="00F11885">
              <w:t>-</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093F87">
            <w:pPr>
              <w:jc w:val="center"/>
            </w:pPr>
            <w:r w:rsidRPr="00F11885">
              <w:t>-</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093F87">
            <w:pPr>
              <w:jc w:val="center"/>
              <w:rPr>
                <w:bCs/>
              </w:rPr>
            </w:pPr>
            <w:r w:rsidRPr="00F11885">
              <w:rPr>
                <w:bCs/>
              </w:rPr>
              <w:t>-</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pPr>
            <w:r w:rsidRPr="00F11885">
              <w:t>100</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100</w:t>
            </w:r>
          </w:p>
        </w:tc>
      </w:tr>
      <w:tr w:rsidR="00AA0748" w:rsidRPr="00F11885">
        <w:trPr>
          <w:trHeight w:val="145"/>
          <w:jc w:val="center"/>
        </w:trPr>
        <w:tc>
          <w:tcPr>
            <w:tcW w:w="3087" w:type="dxa"/>
            <w:tcBorders>
              <w:top w:val="single" w:sz="4" w:space="0" w:color="auto"/>
              <w:left w:val="single" w:sz="4" w:space="0" w:color="000000"/>
              <w:bottom w:val="single" w:sz="4" w:space="0" w:color="auto"/>
              <w:right w:val="single" w:sz="4" w:space="0" w:color="000000"/>
            </w:tcBorders>
          </w:tcPr>
          <w:p w:rsidR="00AA0748" w:rsidRPr="00F11885" w:rsidRDefault="00D50A6F">
            <w:r w:rsidRPr="00F11885">
              <w:t>Математика: алгебра и начала математического анализа, геометрия</w:t>
            </w:r>
          </w:p>
        </w:tc>
        <w:tc>
          <w:tcPr>
            <w:tcW w:w="993"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pPr>
            <w:r w:rsidRPr="00F11885">
              <w:t>-</w:t>
            </w:r>
          </w:p>
        </w:tc>
        <w:tc>
          <w:tcPr>
            <w:tcW w:w="852"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bCs/>
              </w:rPr>
            </w:pPr>
            <w:r w:rsidRPr="00F11885">
              <w:rPr>
                <w:bCs/>
              </w:rPr>
              <w:t>-</w:t>
            </w:r>
          </w:p>
        </w:tc>
        <w:tc>
          <w:tcPr>
            <w:tcW w:w="850" w:type="dxa"/>
            <w:tcBorders>
              <w:top w:val="single" w:sz="4" w:space="0" w:color="000000"/>
              <w:left w:val="single" w:sz="4" w:space="0" w:color="auto"/>
              <w:bottom w:val="single" w:sz="4" w:space="0" w:color="000000"/>
              <w:right w:val="single" w:sz="4" w:space="0" w:color="auto"/>
            </w:tcBorders>
          </w:tcPr>
          <w:p w:rsidR="00AA0748" w:rsidRPr="00F11885" w:rsidRDefault="00D50A6F">
            <w:pPr>
              <w:jc w:val="center"/>
            </w:pPr>
            <w:r w:rsidRPr="00F11885">
              <w:t>-</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093F87">
            <w:pPr>
              <w:jc w:val="center"/>
            </w:pPr>
            <w:r w:rsidRPr="00F11885">
              <w:t>2</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093F87">
            <w:pPr>
              <w:jc w:val="center"/>
              <w:rPr>
                <w:bCs/>
              </w:rPr>
            </w:pPr>
            <w:r w:rsidRPr="00F11885">
              <w:rPr>
                <w:bCs/>
              </w:rPr>
              <w:t>17</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pPr>
            <w:r w:rsidRPr="00F11885">
              <w:t>93</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100</w:t>
            </w:r>
          </w:p>
        </w:tc>
      </w:tr>
      <w:tr w:rsidR="00AA0748" w:rsidRPr="00F11885">
        <w:trPr>
          <w:trHeight w:val="145"/>
          <w:jc w:val="center"/>
        </w:trPr>
        <w:tc>
          <w:tcPr>
            <w:tcW w:w="3087" w:type="dxa"/>
            <w:tcBorders>
              <w:top w:val="single" w:sz="4" w:space="0" w:color="auto"/>
              <w:left w:val="single" w:sz="4" w:space="0" w:color="000000"/>
              <w:bottom w:val="single" w:sz="4" w:space="0" w:color="auto"/>
              <w:right w:val="single" w:sz="4" w:space="0" w:color="000000"/>
            </w:tcBorders>
          </w:tcPr>
          <w:p w:rsidR="00AA0748" w:rsidRPr="00F11885" w:rsidRDefault="00D50A6F">
            <w:r w:rsidRPr="00F11885">
              <w:t>Информатика и ИКТ</w:t>
            </w:r>
          </w:p>
        </w:tc>
        <w:tc>
          <w:tcPr>
            <w:tcW w:w="993"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pPr>
            <w:r w:rsidRPr="00F11885">
              <w:t>-</w:t>
            </w:r>
          </w:p>
        </w:tc>
        <w:tc>
          <w:tcPr>
            <w:tcW w:w="852"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bCs/>
              </w:rPr>
            </w:pPr>
            <w:r w:rsidRPr="00F11885">
              <w:rPr>
                <w:bCs/>
              </w:rPr>
              <w:t>-</w:t>
            </w:r>
          </w:p>
        </w:tc>
        <w:tc>
          <w:tcPr>
            <w:tcW w:w="850" w:type="dxa"/>
            <w:tcBorders>
              <w:top w:val="single" w:sz="4" w:space="0" w:color="000000"/>
              <w:left w:val="single" w:sz="4" w:space="0" w:color="auto"/>
              <w:bottom w:val="single" w:sz="4" w:space="0" w:color="000000"/>
              <w:right w:val="single" w:sz="4" w:space="0" w:color="auto"/>
            </w:tcBorders>
          </w:tcPr>
          <w:p w:rsidR="00AA0748" w:rsidRPr="00F11885" w:rsidRDefault="00D50A6F">
            <w:pPr>
              <w:jc w:val="center"/>
            </w:pPr>
            <w:r w:rsidRPr="00F11885">
              <w:t>-</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pPr>
            <w:r w:rsidRPr="00F11885">
              <w:t>-</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pPr>
            <w:r w:rsidRPr="00F11885">
              <w:t>100</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100</w:t>
            </w:r>
          </w:p>
        </w:tc>
      </w:tr>
      <w:tr w:rsidR="00AA0748" w:rsidRPr="00F11885">
        <w:trPr>
          <w:trHeight w:val="137"/>
          <w:jc w:val="center"/>
        </w:trPr>
        <w:tc>
          <w:tcPr>
            <w:tcW w:w="3087" w:type="dxa"/>
            <w:tcBorders>
              <w:top w:val="single" w:sz="4" w:space="0" w:color="auto"/>
              <w:left w:val="single" w:sz="4" w:space="0" w:color="000000"/>
              <w:bottom w:val="single" w:sz="4" w:space="0" w:color="auto"/>
              <w:right w:val="single" w:sz="4" w:space="0" w:color="000000"/>
            </w:tcBorders>
          </w:tcPr>
          <w:p w:rsidR="00AA0748" w:rsidRPr="00F11885" w:rsidRDefault="00D50A6F">
            <w:r w:rsidRPr="00F11885">
              <w:t>История (Россия в мире)</w:t>
            </w:r>
          </w:p>
        </w:tc>
        <w:tc>
          <w:tcPr>
            <w:tcW w:w="993"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pPr>
            <w:r w:rsidRPr="00F11885">
              <w:t>-</w:t>
            </w:r>
          </w:p>
        </w:tc>
        <w:tc>
          <w:tcPr>
            <w:tcW w:w="852"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bCs/>
              </w:rPr>
            </w:pPr>
            <w:r w:rsidRPr="00F11885">
              <w:rPr>
                <w:bCs/>
              </w:rPr>
              <w:t>-</w:t>
            </w:r>
          </w:p>
        </w:tc>
        <w:tc>
          <w:tcPr>
            <w:tcW w:w="850" w:type="dxa"/>
            <w:tcBorders>
              <w:top w:val="single" w:sz="4" w:space="0" w:color="000000"/>
              <w:left w:val="single" w:sz="4" w:space="0" w:color="auto"/>
              <w:bottom w:val="single" w:sz="4" w:space="0" w:color="000000"/>
              <w:right w:val="single" w:sz="4" w:space="0" w:color="auto"/>
            </w:tcBorders>
          </w:tcPr>
          <w:p w:rsidR="00AA0748" w:rsidRPr="00F11885" w:rsidRDefault="00D50A6F">
            <w:pPr>
              <w:jc w:val="center"/>
            </w:pPr>
            <w:r w:rsidRPr="00F11885">
              <w:t>-</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pPr>
            <w:r w:rsidRPr="00F11885">
              <w:t>-</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pPr>
            <w:r w:rsidRPr="00F11885">
              <w:t>100</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100</w:t>
            </w:r>
          </w:p>
        </w:tc>
      </w:tr>
      <w:tr w:rsidR="00AA0748" w:rsidRPr="00F11885">
        <w:trPr>
          <w:trHeight w:val="243"/>
          <w:jc w:val="center"/>
        </w:trPr>
        <w:tc>
          <w:tcPr>
            <w:tcW w:w="3087" w:type="dxa"/>
            <w:tcBorders>
              <w:top w:val="single" w:sz="4" w:space="0" w:color="auto"/>
              <w:left w:val="single" w:sz="4" w:space="0" w:color="000000"/>
              <w:bottom w:val="single" w:sz="4" w:space="0" w:color="auto"/>
              <w:right w:val="single" w:sz="4" w:space="0" w:color="000000"/>
            </w:tcBorders>
          </w:tcPr>
          <w:p w:rsidR="00AA0748" w:rsidRPr="00F11885" w:rsidRDefault="00D50A6F">
            <w:r w:rsidRPr="00F11885">
              <w:t>Человек и общество</w:t>
            </w:r>
          </w:p>
        </w:tc>
        <w:tc>
          <w:tcPr>
            <w:tcW w:w="993"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pPr>
            <w:r w:rsidRPr="00F11885">
              <w:t>-</w:t>
            </w:r>
          </w:p>
        </w:tc>
        <w:tc>
          <w:tcPr>
            <w:tcW w:w="852"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bCs/>
              </w:rPr>
            </w:pPr>
            <w:r w:rsidRPr="00F11885">
              <w:rPr>
                <w:bCs/>
              </w:rPr>
              <w:t>-</w:t>
            </w:r>
          </w:p>
        </w:tc>
        <w:tc>
          <w:tcPr>
            <w:tcW w:w="850" w:type="dxa"/>
            <w:tcBorders>
              <w:top w:val="single" w:sz="4" w:space="0" w:color="000000"/>
              <w:left w:val="single" w:sz="4" w:space="0" w:color="auto"/>
              <w:bottom w:val="single" w:sz="4" w:space="0" w:color="000000"/>
              <w:right w:val="single" w:sz="4" w:space="0" w:color="auto"/>
            </w:tcBorders>
          </w:tcPr>
          <w:p w:rsidR="00AA0748" w:rsidRPr="00F11885" w:rsidRDefault="00D50A6F">
            <w:pPr>
              <w:jc w:val="center"/>
            </w:pPr>
            <w:r w:rsidRPr="00F11885">
              <w:t>-</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pPr>
            <w:r w:rsidRPr="00F11885">
              <w:t>-</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pPr>
            <w:r w:rsidRPr="00F11885">
              <w:t>100</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100</w:t>
            </w:r>
          </w:p>
        </w:tc>
      </w:tr>
      <w:tr w:rsidR="00AA0748" w:rsidRPr="00F11885">
        <w:trPr>
          <w:trHeight w:val="240"/>
          <w:jc w:val="center"/>
        </w:trPr>
        <w:tc>
          <w:tcPr>
            <w:tcW w:w="3087" w:type="dxa"/>
            <w:tcBorders>
              <w:top w:val="single" w:sz="4" w:space="0" w:color="auto"/>
              <w:left w:val="single" w:sz="4" w:space="0" w:color="000000"/>
              <w:bottom w:val="single" w:sz="4" w:space="0" w:color="auto"/>
              <w:right w:val="single" w:sz="4" w:space="0" w:color="000000"/>
            </w:tcBorders>
          </w:tcPr>
          <w:p w:rsidR="00AA0748" w:rsidRPr="00F11885" w:rsidRDefault="00D50A6F">
            <w:r w:rsidRPr="00F11885">
              <w:t>Глобальная география</w:t>
            </w:r>
          </w:p>
        </w:tc>
        <w:tc>
          <w:tcPr>
            <w:tcW w:w="993"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pPr>
            <w:r w:rsidRPr="00F11885">
              <w:t>-</w:t>
            </w:r>
          </w:p>
        </w:tc>
        <w:tc>
          <w:tcPr>
            <w:tcW w:w="852"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bCs/>
              </w:rPr>
            </w:pPr>
            <w:r w:rsidRPr="00F11885">
              <w:rPr>
                <w:bCs/>
              </w:rPr>
              <w:t>-</w:t>
            </w:r>
          </w:p>
        </w:tc>
        <w:tc>
          <w:tcPr>
            <w:tcW w:w="850" w:type="dxa"/>
            <w:tcBorders>
              <w:top w:val="single" w:sz="4" w:space="0" w:color="000000"/>
              <w:left w:val="single" w:sz="4" w:space="0" w:color="auto"/>
              <w:bottom w:val="single" w:sz="4" w:space="0" w:color="000000"/>
              <w:right w:val="single" w:sz="4" w:space="0" w:color="auto"/>
            </w:tcBorders>
          </w:tcPr>
          <w:p w:rsidR="00AA0748" w:rsidRPr="00F11885" w:rsidRDefault="00D50A6F">
            <w:pPr>
              <w:jc w:val="center"/>
            </w:pPr>
            <w:r w:rsidRPr="00F11885">
              <w:t>-</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pPr>
            <w:r w:rsidRPr="00F11885">
              <w:t>-</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pPr>
            <w:r w:rsidRPr="00F11885">
              <w:t>100</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100</w:t>
            </w:r>
          </w:p>
        </w:tc>
      </w:tr>
      <w:tr w:rsidR="00AA0748" w:rsidRPr="00F11885">
        <w:trPr>
          <w:trHeight w:val="226"/>
          <w:jc w:val="center"/>
        </w:trPr>
        <w:tc>
          <w:tcPr>
            <w:tcW w:w="3087" w:type="dxa"/>
            <w:tcBorders>
              <w:top w:val="single" w:sz="4" w:space="0" w:color="auto"/>
              <w:left w:val="single" w:sz="4" w:space="0" w:color="000000"/>
              <w:bottom w:val="single" w:sz="4" w:space="0" w:color="auto"/>
              <w:right w:val="single" w:sz="4" w:space="0" w:color="000000"/>
            </w:tcBorders>
          </w:tcPr>
          <w:p w:rsidR="00AA0748" w:rsidRPr="00F11885" w:rsidRDefault="00D50A6F">
            <w:r w:rsidRPr="00F11885">
              <w:t xml:space="preserve">Физика </w:t>
            </w:r>
          </w:p>
        </w:tc>
        <w:tc>
          <w:tcPr>
            <w:tcW w:w="993"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pPr>
            <w:r w:rsidRPr="00F11885">
              <w:t>-</w:t>
            </w:r>
          </w:p>
        </w:tc>
        <w:tc>
          <w:tcPr>
            <w:tcW w:w="852"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bCs/>
              </w:rPr>
            </w:pPr>
            <w:r w:rsidRPr="00F11885">
              <w:rPr>
                <w:bCs/>
              </w:rPr>
              <w:t>-</w:t>
            </w:r>
          </w:p>
        </w:tc>
        <w:tc>
          <w:tcPr>
            <w:tcW w:w="850" w:type="dxa"/>
            <w:tcBorders>
              <w:top w:val="single" w:sz="4" w:space="0" w:color="000000"/>
              <w:left w:val="single" w:sz="4" w:space="0" w:color="auto"/>
              <w:bottom w:val="single" w:sz="4" w:space="0" w:color="000000"/>
              <w:right w:val="single" w:sz="4" w:space="0" w:color="auto"/>
            </w:tcBorders>
          </w:tcPr>
          <w:p w:rsidR="00AA0748" w:rsidRPr="00F11885" w:rsidRDefault="00D50A6F">
            <w:pPr>
              <w:jc w:val="center"/>
            </w:pPr>
            <w:r w:rsidRPr="00F11885">
              <w:t>-</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pPr>
            <w:r w:rsidRPr="00F11885">
              <w:t>-</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pPr>
            <w:r w:rsidRPr="00F11885">
              <w:t>100</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100</w:t>
            </w:r>
          </w:p>
        </w:tc>
      </w:tr>
      <w:tr w:rsidR="00AA0748" w:rsidRPr="00F11885">
        <w:trPr>
          <w:trHeight w:val="250"/>
          <w:jc w:val="center"/>
        </w:trPr>
        <w:tc>
          <w:tcPr>
            <w:tcW w:w="3087" w:type="dxa"/>
            <w:tcBorders>
              <w:top w:val="single" w:sz="4" w:space="0" w:color="auto"/>
              <w:left w:val="single" w:sz="4" w:space="0" w:color="000000"/>
              <w:bottom w:val="single" w:sz="4" w:space="0" w:color="auto"/>
              <w:right w:val="single" w:sz="4" w:space="0" w:color="000000"/>
            </w:tcBorders>
          </w:tcPr>
          <w:p w:rsidR="00AA0748" w:rsidRPr="00F11885" w:rsidRDefault="00D50A6F">
            <w:r w:rsidRPr="00F11885">
              <w:t>Химия</w:t>
            </w:r>
            <w:r w:rsidR="00093F87" w:rsidRPr="00F11885">
              <w:t xml:space="preserve"> в задачах</w:t>
            </w:r>
          </w:p>
        </w:tc>
        <w:tc>
          <w:tcPr>
            <w:tcW w:w="993"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pPr>
            <w:r w:rsidRPr="00F11885">
              <w:t>-</w:t>
            </w:r>
          </w:p>
        </w:tc>
        <w:tc>
          <w:tcPr>
            <w:tcW w:w="852"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bCs/>
              </w:rPr>
            </w:pPr>
            <w:r w:rsidRPr="00F11885">
              <w:rPr>
                <w:bCs/>
              </w:rPr>
              <w:t>-</w:t>
            </w:r>
          </w:p>
        </w:tc>
        <w:tc>
          <w:tcPr>
            <w:tcW w:w="850" w:type="dxa"/>
            <w:tcBorders>
              <w:top w:val="single" w:sz="4" w:space="0" w:color="000000"/>
              <w:left w:val="single" w:sz="4" w:space="0" w:color="auto"/>
              <w:bottom w:val="single" w:sz="4" w:space="0" w:color="000000"/>
              <w:right w:val="single" w:sz="4" w:space="0" w:color="auto"/>
            </w:tcBorders>
          </w:tcPr>
          <w:p w:rsidR="00AA0748" w:rsidRPr="00F11885" w:rsidRDefault="00D50A6F">
            <w:pPr>
              <w:jc w:val="center"/>
            </w:pPr>
            <w:r w:rsidRPr="00F11885">
              <w:t>-</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pPr>
            <w:r w:rsidRPr="00F11885">
              <w:t>-</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pPr>
            <w:r w:rsidRPr="00F11885">
              <w:t>100</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100</w:t>
            </w:r>
          </w:p>
        </w:tc>
      </w:tr>
      <w:tr w:rsidR="00AA0748" w:rsidRPr="00F11885">
        <w:trPr>
          <w:trHeight w:val="214"/>
          <w:jc w:val="center"/>
        </w:trPr>
        <w:tc>
          <w:tcPr>
            <w:tcW w:w="3087" w:type="dxa"/>
            <w:tcBorders>
              <w:top w:val="single" w:sz="4" w:space="0" w:color="auto"/>
              <w:left w:val="single" w:sz="4" w:space="0" w:color="000000"/>
              <w:bottom w:val="single" w:sz="4" w:space="0" w:color="auto"/>
              <w:right w:val="single" w:sz="4" w:space="0" w:color="000000"/>
            </w:tcBorders>
          </w:tcPr>
          <w:p w:rsidR="00AA0748" w:rsidRPr="00F11885" w:rsidRDefault="00D50A6F">
            <w:r w:rsidRPr="00F11885">
              <w:t>Практикум по биологии</w:t>
            </w:r>
          </w:p>
        </w:tc>
        <w:tc>
          <w:tcPr>
            <w:tcW w:w="993" w:type="dxa"/>
            <w:tcBorders>
              <w:top w:val="single" w:sz="4" w:space="0" w:color="000000"/>
              <w:left w:val="single" w:sz="4" w:space="0" w:color="000000"/>
              <w:bottom w:val="single" w:sz="4" w:space="0" w:color="000000"/>
              <w:right w:val="single" w:sz="4" w:space="0" w:color="auto"/>
            </w:tcBorders>
          </w:tcPr>
          <w:p w:rsidR="00AA0748" w:rsidRPr="00F11885" w:rsidRDefault="00AA0748">
            <w:pPr>
              <w:jc w:val="center"/>
            </w:pPr>
          </w:p>
        </w:tc>
        <w:tc>
          <w:tcPr>
            <w:tcW w:w="852" w:type="dxa"/>
            <w:tcBorders>
              <w:top w:val="single" w:sz="4" w:space="0" w:color="000000"/>
              <w:left w:val="single" w:sz="4" w:space="0" w:color="000000"/>
              <w:bottom w:val="single" w:sz="4" w:space="0" w:color="000000"/>
              <w:right w:val="single" w:sz="4" w:space="0" w:color="auto"/>
            </w:tcBorders>
          </w:tcPr>
          <w:p w:rsidR="00AA0748" w:rsidRPr="00F11885" w:rsidRDefault="00AA0748">
            <w:pPr>
              <w:jc w:val="center"/>
              <w:rPr>
                <w:bCs/>
              </w:rPr>
            </w:pPr>
          </w:p>
        </w:tc>
        <w:tc>
          <w:tcPr>
            <w:tcW w:w="850" w:type="dxa"/>
            <w:tcBorders>
              <w:top w:val="single" w:sz="4" w:space="0" w:color="000000"/>
              <w:left w:val="single" w:sz="4" w:space="0" w:color="auto"/>
              <w:bottom w:val="single" w:sz="4" w:space="0" w:color="000000"/>
              <w:right w:val="single" w:sz="4" w:space="0" w:color="auto"/>
            </w:tcBorders>
          </w:tcPr>
          <w:p w:rsidR="00AA0748" w:rsidRPr="00F11885" w:rsidRDefault="00AA0748">
            <w:pPr>
              <w:jc w:val="center"/>
            </w:pP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AA0748">
            <w:pPr>
              <w:jc w:val="center"/>
              <w:rPr>
                <w:bCs/>
              </w:rPr>
            </w:pP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pPr>
            <w:r w:rsidRPr="00F11885">
              <w:t>-</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pPr>
            <w:r w:rsidRPr="00F11885">
              <w:t>100</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AA0748">
            <w:pPr>
              <w:jc w:val="center"/>
              <w:rPr>
                <w:bCs/>
              </w:rPr>
            </w:pPr>
          </w:p>
        </w:tc>
      </w:tr>
      <w:tr w:rsidR="00AA0748" w:rsidRPr="00F11885">
        <w:trPr>
          <w:trHeight w:val="524"/>
          <w:jc w:val="center"/>
        </w:trPr>
        <w:tc>
          <w:tcPr>
            <w:tcW w:w="3087" w:type="dxa"/>
            <w:tcBorders>
              <w:top w:val="single" w:sz="4" w:space="0" w:color="auto"/>
              <w:left w:val="single" w:sz="4" w:space="0" w:color="000000"/>
              <w:bottom w:val="single" w:sz="4" w:space="0" w:color="auto"/>
              <w:right w:val="single" w:sz="4" w:space="0" w:color="000000"/>
            </w:tcBorders>
          </w:tcPr>
          <w:p w:rsidR="00AA0748" w:rsidRPr="00F11885" w:rsidRDefault="00D50A6F">
            <w:r w:rsidRPr="00F11885">
              <w:t>Основы безопасности жизнедеятельности</w:t>
            </w:r>
          </w:p>
        </w:tc>
        <w:tc>
          <w:tcPr>
            <w:tcW w:w="993"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pPr>
            <w:r w:rsidRPr="00F11885">
              <w:t>-</w:t>
            </w:r>
          </w:p>
        </w:tc>
        <w:tc>
          <w:tcPr>
            <w:tcW w:w="852"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bCs/>
              </w:rPr>
            </w:pPr>
            <w:r w:rsidRPr="00F11885">
              <w:rPr>
                <w:bCs/>
              </w:rPr>
              <w:t>-</w:t>
            </w:r>
          </w:p>
        </w:tc>
        <w:tc>
          <w:tcPr>
            <w:tcW w:w="850" w:type="dxa"/>
            <w:tcBorders>
              <w:top w:val="single" w:sz="4" w:space="0" w:color="000000"/>
              <w:left w:val="single" w:sz="4" w:space="0" w:color="auto"/>
              <w:bottom w:val="single" w:sz="4" w:space="0" w:color="000000"/>
              <w:right w:val="single" w:sz="4" w:space="0" w:color="auto"/>
            </w:tcBorders>
          </w:tcPr>
          <w:p w:rsidR="00AA0748" w:rsidRPr="00F11885" w:rsidRDefault="00D50A6F">
            <w:pPr>
              <w:jc w:val="center"/>
            </w:pPr>
            <w:r w:rsidRPr="00F11885">
              <w:t>-</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pPr>
            <w:r w:rsidRPr="00F11885">
              <w:t>-</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pPr>
            <w:r w:rsidRPr="00F11885">
              <w:t>100</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100</w:t>
            </w:r>
          </w:p>
        </w:tc>
      </w:tr>
      <w:tr w:rsidR="00AA0748" w:rsidRPr="00F11885">
        <w:trPr>
          <w:trHeight w:val="295"/>
          <w:jc w:val="center"/>
        </w:trPr>
        <w:tc>
          <w:tcPr>
            <w:tcW w:w="3087" w:type="dxa"/>
            <w:tcBorders>
              <w:top w:val="single" w:sz="4" w:space="0" w:color="auto"/>
              <w:left w:val="single" w:sz="4" w:space="0" w:color="000000"/>
              <w:bottom w:val="single" w:sz="4" w:space="0" w:color="auto"/>
              <w:right w:val="single" w:sz="4" w:space="0" w:color="000000"/>
            </w:tcBorders>
          </w:tcPr>
          <w:p w:rsidR="00AA0748" w:rsidRPr="00F11885" w:rsidRDefault="00D50A6F">
            <w:r w:rsidRPr="00F11885">
              <w:t>Физическая культура</w:t>
            </w:r>
          </w:p>
        </w:tc>
        <w:tc>
          <w:tcPr>
            <w:tcW w:w="993"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pPr>
            <w:r w:rsidRPr="00F11885">
              <w:t>-</w:t>
            </w:r>
          </w:p>
        </w:tc>
        <w:tc>
          <w:tcPr>
            <w:tcW w:w="852"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bCs/>
              </w:rPr>
            </w:pPr>
            <w:r w:rsidRPr="00F11885">
              <w:rPr>
                <w:bCs/>
              </w:rPr>
              <w:t>-</w:t>
            </w:r>
          </w:p>
        </w:tc>
        <w:tc>
          <w:tcPr>
            <w:tcW w:w="850" w:type="dxa"/>
            <w:tcBorders>
              <w:top w:val="single" w:sz="4" w:space="0" w:color="000000"/>
              <w:left w:val="single" w:sz="4" w:space="0" w:color="auto"/>
              <w:bottom w:val="single" w:sz="4" w:space="0" w:color="000000"/>
              <w:right w:val="single" w:sz="4" w:space="0" w:color="auto"/>
            </w:tcBorders>
          </w:tcPr>
          <w:p w:rsidR="00AA0748" w:rsidRPr="00F11885" w:rsidRDefault="00D50A6F">
            <w:pPr>
              <w:jc w:val="center"/>
            </w:pPr>
            <w:r w:rsidRPr="00F11885">
              <w:t>-</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pPr>
            <w:r w:rsidRPr="00F11885">
              <w:t>-</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pPr>
            <w:r w:rsidRPr="00F11885">
              <w:t>100</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100</w:t>
            </w:r>
          </w:p>
        </w:tc>
      </w:tr>
      <w:tr w:rsidR="00AA0748" w:rsidRPr="00F11885">
        <w:trPr>
          <w:trHeight w:val="295"/>
          <w:jc w:val="center"/>
        </w:trPr>
        <w:tc>
          <w:tcPr>
            <w:tcW w:w="3087" w:type="dxa"/>
            <w:tcBorders>
              <w:top w:val="single" w:sz="4" w:space="0" w:color="auto"/>
              <w:left w:val="single" w:sz="4" w:space="0" w:color="000000"/>
              <w:bottom w:val="single" w:sz="4" w:space="0" w:color="auto"/>
              <w:right w:val="single" w:sz="4" w:space="0" w:color="000000"/>
            </w:tcBorders>
          </w:tcPr>
          <w:p w:rsidR="00AA0748" w:rsidRPr="00F11885" w:rsidRDefault="00D50A6F">
            <w:r w:rsidRPr="00F11885">
              <w:t>Индивидуальный проект</w:t>
            </w:r>
          </w:p>
        </w:tc>
        <w:tc>
          <w:tcPr>
            <w:tcW w:w="993"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pPr>
            <w:r w:rsidRPr="00F11885">
              <w:t>-</w:t>
            </w:r>
          </w:p>
        </w:tc>
        <w:tc>
          <w:tcPr>
            <w:tcW w:w="852"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bCs/>
              </w:rPr>
            </w:pPr>
            <w:r w:rsidRPr="00F11885">
              <w:rPr>
                <w:bCs/>
              </w:rPr>
              <w:t>-</w:t>
            </w:r>
          </w:p>
        </w:tc>
        <w:tc>
          <w:tcPr>
            <w:tcW w:w="850" w:type="dxa"/>
            <w:tcBorders>
              <w:top w:val="single" w:sz="4" w:space="0" w:color="000000"/>
              <w:left w:val="single" w:sz="4" w:space="0" w:color="auto"/>
              <w:bottom w:val="single" w:sz="4" w:space="0" w:color="000000"/>
              <w:right w:val="single" w:sz="4" w:space="0" w:color="auto"/>
            </w:tcBorders>
          </w:tcPr>
          <w:p w:rsidR="00AA0748" w:rsidRPr="00F11885" w:rsidRDefault="00D50A6F">
            <w:pPr>
              <w:jc w:val="center"/>
            </w:pPr>
            <w:r w:rsidRPr="00F11885">
              <w:t>-</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pPr>
            <w:r w:rsidRPr="00F11885">
              <w:t>-</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pPr>
            <w:r w:rsidRPr="00F11885">
              <w:t>100</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100</w:t>
            </w:r>
          </w:p>
        </w:tc>
      </w:tr>
      <w:tr w:rsidR="00AA0748" w:rsidRPr="00F11885">
        <w:trPr>
          <w:trHeight w:val="295"/>
          <w:jc w:val="center"/>
        </w:trPr>
        <w:tc>
          <w:tcPr>
            <w:tcW w:w="3087" w:type="dxa"/>
            <w:tcBorders>
              <w:top w:val="single" w:sz="4" w:space="0" w:color="auto"/>
              <w:left w:val="single" w:sz="4" w:space="0" w:color="000000"/>
              <w:bottom w:val="single" w:sz="4" w:space="0" w:color="auto"/>
              <w:right w:val="single" w:sz="4" w:space="0" w:color="000000"/>
            </w:tcBorders>
          </w:tcPr>
          <w:p w:rsidR="00AA0748" w:rsidRPr="00F11885" w:rsidRDefault="00D50A6F">
            <w:r w:rsidRPr="00F11885">
              <w:t xml:space="preserve">Секреты русского языка </w:t>
            </w:r>
          </w:p>
        </w:tc>
        <w:tc>
          <w:tcPr>
            <w:tcW w:w="993"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pPr>
            <w:r w:rsidRPr="00F11885">
              <w:t>-</w:t>
            </w:r>
          </w:p>
        </w:tc>
        <w:tc>
          <w:tcPr>
            <w:tcW w:w="852"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bCs/>
              </w:rPr>
            </w:pPr>
            <w:r w:rsidRPr="00F11885">
              <w:rPr>
                <w:bCs/>
              </w:rPr>
              <w:t>-</w:t>
            </w:r>
          </w:p>
        </w:tc>
        <w:tc>
          <w:tcPr>
            <w:tcW w:w="850" w:type="dxa"/>
            <w:tcBorders>
              <w:top w:val="single" w:sz="4" w:space="0" w:color="000000"/>
              <w:left w:val="single" w:sz="4" w:space="0" w:color="auto"/>
              <w:bottom w:val="single" w:sz="4" w:space="0" w:color="000000"/>
              <w:right w:val="single" w:sz="4" w:space="0" w:color="auto"/>
            </w:tcBorders>
          </w:tcPr>
          <w:p w:rsidR="00AA0748" w:rsidRPr="00F11885" w:rsidRDefault="00D50A6F">
            <w:pPr>
              <w:jc w:val="center"/>
            </w:pPr>
            <w:r w:rsidRPr="00F11885">
              <w:t>-</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pPr>
            <w:r w:rsidRPr="00F11885">
              <w:t>-</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pPr>
            <w:r w:rsidRPr="00F11885">
              <w:t>100</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100</w:t>
            </w:r>
          </w:p>
        </w:tc>
      </w:tr>
      <w:tr w:rsidR="00AA0748" w:rsidRPr="00F11885">
        <w:trPr>
          <w:trHeight w:val="295"/>
          <w:jc w:val="center"/>
        </w:trPr>
        <w:tc>
          <w:tcPr>
            <w:tcW w:w="3087" w:type="dxa"/>
            <w:tcBorders>
              <w:top w:val="single" w:sz="4" w:space="0" w:color="auto"/>
              <w:left w:val="single" w:sz="4" w:space="0" w:color="000000"/>
              <w:bottom w:val="single" w:sz="4" w:space="0" w:color="auto"/>
              <w:right w:val="single" w:sz="4" w:space="0" w:color="000000"/>
            </w:tcBorders>
          </w:tcPr>
          <w:p w:rsidR="00AA0748" w:rsidRPr="00F11885" w:rsidRDefault="00093F87">
            <w:r w:rsidRPr="00F11885">
              <w:t>Технология и дизайн</w:t>
            </w:r>
          </w:p>
        </w:tc>
        <w:tc>
          <w:tcPr>
            <w:tcW w:w="993"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pPr>
            <w:r w:rsidRPr="00F11885">
              <w:t>-</w:t>
            </w:r>
          </w:p>
        </w:tc>
        <w:tc>
          <w:tcPr>
            <w:tcW w:w="852"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rPr>
                <w:bCs/>
              </w:rPr>
            </w:pPr>
            <w:r w:rsidRPr="00F11885">
              <w:rPr>
                <w:bCs/>
              </w:rPr>
              <w:t>-</w:t>
            </w:r>
          </w:p>
        </w:tc>
        <w:tc>
          <w:tcPr>
            <w:tcW w:w="850" w:type="dxa"/>
            <w:tcBorders>
              <w:top w:val="single" w:sz="4" w:space="0" w:color="000000"/>
              <w:left w:val="single" w:sz="4" w:space="0" w:color="auto"/>
              <w:bottom w:val="single" w:sz="4" w:space="0" w:color="000000"/>
              <w:right w:val="single" w:sz="4" w:space="0" w:color="auto"/>
            </w:tcBorders>
          </w:tcPr>
          <w:p w:rsidR="00AA0748" w:rsidRPr="00F11885" w:rsidRDefault="00D50A6F">
            <w:pPr>
              <w:jc w:val="center"/>
            </w:pPr>
            <w:r w:rsidRPr="00F11885">
              <w:t>-</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pPr>
            <w:r w:rsidRPr="00F11885">
              <w:t>-</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w:t>
            </w:r>
          </w:p>
        </w:tc>
        <w:tc>
          <w:tcPr>
            <w:tcW w:w="850" w:type="dxa"/>
            <w:tcBorders>
              <w:top w:val="single" w:sz="4" w:space="0" w:color="000000"/>
              <w:left w:val="single" w:sz="4" w:space="0" w:color="000000"/>
              <w:bottom w:val="single" w:sz="4" w:space="0" w:color="000000"/>
              <w:right w:val="single" w:sz="4" w:space="0" w:color="auto"/>
            </w:tcBorders>
          </w:tcPr>
          <w:p w:rsidR="00AA0748" w:rsidRPr="00F11885" w:rsidRDefault="00D50A6F">
            <w:pPr>
              <w:jc w:val="center"/>
            </w:pPr>
            <w:r w:rsidRPr="00F11885">
              <w:t>100</w:t>
            </w:r>
          </w:p>
        </w:tc>
        <w:tc>
          <w:tcPr>
            <w:tcW w:w="851" w:type="dxa"/>
            <w:tcBorders>
              <w:top w:val="single" w:sz="4" w:space="0" w:color="000000"/>
              <w:left w:val="single" w:sz="4" w:space="0" w:color="auto"/>
              <w:bottom w:val="single" w:sz="4" w:space="0" w:color="000000"/>
              <w:right w:val="single" w:sz="4" w:space="0" w:color="000000"/>
            </w:tcBorders>
          </w:tcPr>
          <w:p w:rsidR="00AA0748" w:rsidRPr="00F11885" w:rsidRDefault="00D50A6F">
            <w:pPr>
              <w:jc w:val="center"/>
              <w:rPr>
                <w:bCs/>
              </w:rPr>
            </w:pPr>
            <w:r w:rsidRPr="00F11885">
              <w:rPr>
                <w:bCs/>
              </w:rPr>
              <w:t>100</w:t>
            </w:r>
          </w:p>
        </w:tc>
      </w:tr>
    </w:tbl>
    <w:p w:rsidR="00AA0748" w:rsidRDefault="00AA0748">
      <w:pPr>
        <w:widowControl w:val="0"/>
        <w:ind w:left="840" w:right="-20"/>
        <w:jc w:val="center"/>
        <w:rPr>
          <w:rStyle w:val="markedcontent"/>
          <w:b/>
          <w:color w:val="0070C0"/>
        </w:rPr>
      </w:pPr>
    </w:p>
    <w:p w:rsidR="00AA0748" w:rsidRDefault="00261D02" w:rsidP="00F11885">
      <w:pPr>
        <w:widowControl w:val="0"/>
        <w:spacing w:line="276" w:lineRule="auto"/>
        <w:ind w:right="-20"/>
        <w:jc w:val="center"/>
        <w:rPr>
          <w:rStyle w:val="markedcontent"/>
          <w:b/>
        </w:rPr>
      </w:pPr>
      <w:r>
        <w:rPr>
          <w:rStyle w:val="markedcontent"/>
          <w:b/>
        </w:rPr>
        <w:t>Результаты ГИА - 2024</w:t>
      </w:r>
    </w:p>
    <w:p w:rsidR="00AA0748" w:rsidRDefault="00261D02">
      <w:pPr>
        <w:pStyle w:val="aff0"/>
        <w:widowControl w:val="0"/>
        <w:spacing w:line="276" w:lineRule="auto"/>
        <w:ind w:left="0" w:right="-1"/>
        <w:rPr>
          <w:b/>
          <w:bCs/>
        </w:rPr>
      </w:pPr>
      <w:r>
        <w:rPr>
          <w:rStyle w:val="markedcontent"/>
        </w:rPr>
        <w:tab/>
        <w:t>В 2024</w:t>
      </w:r>
      <w:r w:rsidR="00D50A6F">
        <w:rPr>
          <w:rStyle w:val="markedcontent"/>
        </w:rPr>
        <w:t xml:space="preserve"> году девятиклассники сдавали экзамены в двух форматах: обязательные экзамены по русскому языку и математике и два предмета в форме ОГЭ по выбору в форме внутренней контрольной работы.</w:t>
      </w:r>
      <w:r w:rsidR="00D50A6F">
        <w:br/>
      </w:r>
      <w:r w:rsidR="00D50A6F">
        <w:rPr>
          <w:rStyle w:val="markedcontent"/>
        </w:rPr>
        <w:t>ГИА-11 проходило в форме ЕГЭ. Выпускники 11-х классов, сдавали два обязательных ЕГЭ по русскому языку, по математике и ЕГЭ по предметам по выбору.</w:t>
      </w:r>
    </w:p>
    <w:p w:rsidR="00AA0748" w:rsidRDefault="00D50A6F">
      <w:pPr>
        <w:pStyle w:val="aff0"/>
        <w:widowControl w:val="0"/>
        <w:spacing w:line="276" w:lineRule="auto"/>
        <w:ind w:left="0" w:right="25"/>
        <w:jc w:val="both"/>
      </w:pPr>
      <w:r>
        <w:rPr>
          <w:b/>
          <w:bCs/>
        </w:rPr>
        <w:tab/>
      </w:r>
      <w:r w:rsidR="00261D02">
        <w:t xml:space="preserve">По итогам 2023-2024 учебного года </w:t>
      </w:r>
      <w:r w:rsidR="00CC3327" w:rsidRPr="00CC3327">
        <w:t>70</w:t>
      </w:r>
      <w:r w:rsidRPr="00CC3327">
        <w:t>-</w:t>
      </w:r>
      <w:r>
        <w:t>ми выпускникам, завершившим обучение по образовательным программам основного общего образования и имеющим итоговые отметки не ниже «удовлетворительно» по всем учебным предметам учебного плана, изучавшимся на уровне основного общего образования, и результат «зачет» за итоговое собеседование по русскому языку были выданы аттестаты об основном общем образовании.</w:t>
      </w:r>
    </w:p>
    <w:p w:rsidR="00F11885" w:rsidRDefault="00D50A6F" w:rsidP="00B90433">
      <w:pPr>
        <w:spacing w:line="276" w:lineRule="auto"/>
        <w:jc w:val="center"/>
      </w:pPr>
      <w:r>
        <w:tab/>
      </w:r>
    </w:p>
    <w:p w:rsidR="00AA0748" w:rsidRPr="00B90433" w:rsidRDefault="00D50A6F" w:rsidP="00B90433">
      <w:pPr>
        <w:spacing w:line="276" w:lineRule="auto"/>
        <w:jc w:val="center"/>
      </w:pPr>
      <w:r>
        <w:rPr>
          <w:b/>
        </w:rPr>
        <w:t>Результаты ОГЭ и ГВЭ (9 классы)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2"/>
        <w:gridCol w:w="1728"/>
        <w:gridCol w:w="1642"/>
        <w:gridCol w:w="1806"/>
        <w:gridCol w:w="802"/>
        <w:gridCol w:w="852"/>
      </w:tblGrid>
      <w:tr w:rsidR="00261D02" w:rsidRPr="009E3855" w:rsidTr="00C63DD8">
        <w:trPr>
          <w:trHeight w:val="433"/>
        </w:trPr>
        <w:tc>
          <w:tcPr>
            <w:tcW w:w="2632" w:type="dxa"/>
            <w:vMerge w:val="restart"/>
          </w:tcPr>
          <w:p w:rsidR="00261D02" w:rsidRPr="009E3855" w:rsidRDefault="00261D02" w:rsidP="00C63DD8">
            <w:pPr>
              <w:jc w:val="center"/>
            </w:pPr>
            <w:r w:rsidRPr="009E3855">
              <w:t>Предмет</w:t>
            </w:r>
          </w:p>
        </w:tc>
        <w:tc>
          <w:tcPr>
            <w:tcW w:w="3370" w:type="dxa"/>
            <w:gridSpan w:val="2"/>
          </w:tcPr>
          <w:p w:rsidR="00261D02" w:rsidRPr="009E3855" w:rsidRDefault="00261D02" w:rsidP="00C63DD8">
            <w:pPr>
              <w:jc w:val="center"/>
            </w:pPr>
            <w:r w:rsidRPr="009E3855">
              <w:t xml:space="preserve">Кол-во обучающихся сдававших </w:t>
            </w:r>
          </w:p>
        </w:tc>
        <w:tc>
          <w:tcPr>
            <w:tcW w:w="1806" w:type="dxa"/>
            <w:vMerge w:val="restart"/>
          </w:tcPr>
          <w:p w:rsidR="00261D02" w:rsidRPr="009E3855" w:rsidRDefault="00261D02" w:rsidP="00C63DD8">
            <w:pPr>
              <w:jc w:val="center"/>
            </w:pPr>
            <w:r w:rsidRPr="009E3855">
              <w:t>Успеваемость</w:t>
            </w:r>
          </w:p>
          <w:p w:rsidR="00261D02" w:rsidRPr="009E3855" w:rsidRDefault="00261D02" w:rsidP="00C63DD8">
            <w:pPr>
              <w:jc w:val="center"/>
            </w:pPr>
            <w:r w:rsidRPr="009E3855">
              <w:t>%</w:t>
            </w:r>
          </w:p>
        </w:tc>
        <w:tc>
          <w:tcPr>
            <w:tcW w:w="1654" w:type="dxa"/>
            <w:gridSpan w:val="2"/>
          </w:tcPr>
          <w:p w:rsidR="00261D02" w:rsidRPr="009E3855" w:rsidRDefault="00261D02" w:rsidP="00C63DD8">
            <w:pPr>
              <w:jc w:val="center"/>
            </w:pPr>
            <w:r w:rsidRPr="009E3855">
              <w:t>Качество</w:t>
            </w:r>
          </w:p>
          <w:p w:rsidR="00261D02" w:rsidRPr="009E3855" w:rsidRDefault="00261D02" w:rsidP="00C63DD8">
            <w:pPr>
              <w:jc w:val="center"/>
            </w:pPr>
            <w:r w:rsidRPr="009E3855">
              <w:t>%</w:t>
            </w:r>
          </w:p>
        </w:tc>
      </w:tr>
      <w:tr w:rsidR="00261D02" w:rsidRPr="009E3855" w:rsidTr="00C63DD8">
        <w:trPr>
          <w:trHeight w:val="316"/>
        </w:trPr>
        <w:tc>
          <w:tcPr>
            <w:tcW w:w="2632" w:type="dxa"/>
            <w:vMerge/>
          </w:tcPr>
          <w:p w:rsidR="00261D02" w:rsidRPr="009E3855" w:rsidRDefault="00261D02" w:rsidP="00C63DD8">
            <w:pPr>
              <w:jc w:val="center"/>
            </w:pPr>
          </w:p>
        </w:tc>
        <w:tc>
          <w:tcPr>
            <w:tcW w:w="1728" w:type="dxa"/>
          </w:tcPr>
          <w:p w:rsidR="00261D02" w:rsidRPr="009E3855" w:rsidRDefault="00261D02" w:rsidP="00C63DD8">
            <w:pPr>
              <w:jc w:val="center"/>
            </w:pPr>
            <w:r w:rsidRPr="009E3855">
              <w:t>ОГЭ</w:t>
            </w:r>
          </w:p>
        </w:tc>
        <w:tc>
          <w:tcPr>
            <w:tcW w:w="1642" w:type="dxa"/>
          </w:tcPr>
          <w:p w:rsidR="00261D02" w:rsidRPr="009E3855" w:rsidRDefault="00261D02" w:rsidP="00C63DD8">
            <w:pPr>
              <w:jc w:val="center"/>
            </w:pPr>
            <w:r w:rsidRPr="009E3855">
              <w:t>ГВЭ</w:t>
            </w:r>
          </w:p>
        </w:tc>
        <w:tc>
          <w:tcPr>
            <w:tcW w:w="1806" w:type="dxa"/>
            <w:vMerge/>
          </w:tcPr>
          <w:p w:rsidR="00261D02" w:rsidRPr="009E3855" w:rsidRDefault="00261D02" w:rsidP="00C63DD8">
            <w:pPr>
              <w:jc w:val="center"/>
            </w:pPr>
          </w:p>
        </w:tc>
        <w:tc>
          <w:tcPr>
            <w:tcW w:w="802" w:type="dxa"/>
          </w:tcPr>
          <w:p w:rsidR="00261D02" w:rsidRPr="009E3855" w:rsidRDefault="00261D02" w:rsidP="00C63DD8">
            <w:pPr>
              <w:jc w:val="center"/>
            </w:pPr>
            <w:r w:rsidRPr="009E3855">
              <w:t>ОГЭ</w:t>
            </w:r>
          </w:p>
        </w:tc>
        <w:tc>
          <w:tcPr>
            <w:tcW w:w="852" w:type="dxa"/>
          </w:tcPr>
          <w:p w:rsidR="00261D02" w:rsidRPr="009E3855" w:rsidRDefault="00261D02" w:rsidP="00C63DD8">
            <w:pPr>
              <w:jc w:val="center"/>
            </w:pPr>
            <w:r w:rsidRPr="009E3855">
              <w:t>ГВЭ</w:t>
            </w:r>
          </w:p>
        </w:tc>
      </w:tr>
      <w:tr w:rsidR="00261D02" w:rsidRPr="009E3855" w:rsidTr="00C63DD8">
        <w:tc>
          <w:tcPr>
            <w:tcW w:w="2632" w:type="dxa"/>
          </w:tcPr>
          <w:p w:rsidR="00261D02" w:rsidRPr="00780938" w:rsidRDefault="00261D02" w:rsidP="00C63DD8">
            <w:r w:rsidRPr="00780938">
              <w:t>Русский язык</w:t>
            </w:r>
          </w:p>
        </w:tc>
        <w:tc>
          <w:tcPr>
            <w:tcW w:w="1728" w:type="dxa"/>
          </w:tcPr>
          <w:p w:rsidR="00261D02" w:rsidRPr="00780938" w:rsidRDefault="00261D02" w:rsidP="00C63DD8">
            <w:pPr>
              <w:jc w:val="center"/>
            </w:pPr>
            <w:r w:rsidRPr="00780938">
              <w:t>58</w:t>
            </w:r>
          </w:p>
        </w:tc>
        <w:tc>
          <w:tcPr>
            <w:tcW w:w="1642" w:type="dxa"/>
          </w:tcPr>
          <w:p w:rsidR="00261D02" w:rsidRPr="00780938" w:rsidRDefault="00261D02" w:rsidP="00C63DD8">
            <w:pPr>
              <w:jc w:val="center"/>
            </w:pPr>
            <w:r w:rsidRPr="00780938">
              <w:t>12</w:t>
            </w:r>
          </w:p>
        </w:tc>
        <w:tc>
          <w:tcPr>
            <w:tcW w:w="1806" w:type="dxa"/>
          </w:tcPr>
          <w:p w:rsidR="00261D02" w:rsidRPr="00780938" w:rsidRDefault="00261D02" w:rsidP="00C63DD8">
            <w:pPr>
              <w:jc w:val="center"/>
            </w:pPr>
            <w:r w:rsidRPr="00780938">
              <w:t>83</w:t>
            </w:r>
          </w:p>
        </w:tc>
        <w:tc>
          <w:tcPr>
            <w:tcW w:w="802" w:type="dxa"/>
          </w:tcPr>
          <w:p w:rsidR="00261D02" w:rsidRPr="00780938" w:rsidRDefault="00261D02" w:rsidP="00C63DD8">
            <w:pPr>
              <w:jc w:val="center"/>
            </w:pPr>
            <w:r w:rsidRPr="00780938">
              <w:t>28</w:t>
            </w:r>
          </w:p>
        </w:tc>
        <w:tc>
          <w:tcPr>
            <w:tcW w:w="852" w:type="dxa"/>
          </w:tcPr>
          <w:p w:rsidR="00261D02" w:rsidRPr="00780938" w:rsidRDefault="00261D02" w:rsidP="00C63DD8">
            <w:pPr>
              <w:jc w:val="center"/>
            </w:pPr>
            <w:r w:rsidRPr="00780938">
              <w:t>58</w:t>
            </w:r>
          </w:p>
        </w:tc>
      </w:tr>
      <w:tr w:rsidR="00261D02" w:rsidRPr="009E3855" w:rsidTr="00C63DD8">
        <w:tc>
          <w:tcPr>
            <w:tcW w:w="2632" w:type="dxa"/>
          </w:tcPr>
          <w:p w:rsidR="00261D02" w:rsidRPr="00780938" w:rsidRDefault="00261D02" w:rsidP="00C63DD8">
            <w:r w:rsidRPr="00780938">
              <w:t>Математика</w:t>
            </w:r>
          </w:p>
        </w:tc>
        <w:tc>
          <w:tcPr>
            <w:tcW w:w="1728" w:type="dxa"/>
          </w:tcPr>
          <w:p w:rsidR="00261D02" w:rsidRPr="00780938" w:rsidRDefault="00261D02" w:rsidP="00C63DD8">
            <w:pPr>
              <w:jc w:val="center"/>
            </w:pPr>
            <w:r w:rsidRPr="00780938">
              <w:t>58</w:t>
            </w:r>
          </w:p>
        </w:tc>
        <w:tc>
          <w:tcPr>
            <w:tcW w:w="1642" w:type="dxa"/>
          </w:tcPr>
          <w:p w:rsidR="00261D02" w:rsidRPr="00780938" w:rsidRDefault="00261D02" w:rsidP="00C63DD8">
            <w:pPr>
              <w:jc w:val="center"/>
            </w:pPr>
            <w:r w:rsidRPr="00780938">
              <w:t>12</w:t>
            </w:r>
          </w:p>
        </w:tc>
        <w:tc>
          <w:tcPr>
            <w:tcW w:w="1806" w:type="dxa"/>
          </w:tcPr>
          <w:p w:rsidR="00261D02" w:rsidRPr="00780938" w:rsidRDefault="00261D02" w:rsidP="00C63DD8">
            <w:pPr>
              <w:jc w:val="center"/>
            </w:pPr>
            <w:r w:rsidRPr="00780938">
              <w:t>77</w:t>
            </w:r>
          </w:p>
        </w:tc>
        <w:tc>
          <w:tcPr>
            <w:tcW w:w="802" w:type="dxa"/>
          </w:tcPr>
          <w:p w:rsidR="00261D02" w:rsidRPr="00780938" w:rsidRDefault="00261D02" w:rsidP="00C63DD8">
            <w:pPr>
              <w:jc w:val="center"/>
            </w:pPr>
            <w:r w:rsidRPr="00780938">
              <w:t>53</w:t>
            </w:r>
          </w:p>
        </w:tc>
        <w:tc>
          <w:tcPr>
            <w:tcW w:w="852" w:type="dxa"/>
          </w:tcPr>
          <w:p w:rsidR="00261D02" w:rsidRPr="00780938" w:rsidRDefault="00261D02" w:rsidP="00C63DD8">
            <w:pPr>
              <w:jc w:val="center"/>
            </w:pPr>
            <w:r w:rsidRPr="00780938">
              <w:t>50</w:t>
            </w:r>
          </w:p>
        </w:tc>
      </w:tr>
      <w:tr w:rsidR="00261D02" w:rsidRPr="009E3855" w:rsidTr="00C63DD8">
        <w:tc>
          <w:tcPr>
            <w:tcW w:w="2632" w:type="dxa"/>
          </w:tcPr>
          <w:p w:rsidR="00261D02" w:rsidRPr="00780938" w:rsidRDefault="00261D02" w:rsidP="00C63DD8">
            <w:r w:rsidRPr="00780938">
              <w:t>Химия</w:t>
            </w:r>
          </w:p>
        </w:tc>
        <w:tc>
          <w:tcPr>
            <w:tcW w:w="1728" w:type="dxa"/>
          </w:tcPr>
          <w:p w:rsidR="00261D02" w:rsidRPr="00780938" w:rsidRDefault="00261D02" w:rsidP="00C63DD8">
            <w:pPr>
              <w:jc w:val="center"/>
            </w:pPr>
            <w:r w:rsidRPr="00780938">
              <w:t>9</w:t>
            </w:r>
          </w:p>
        </w:tc>
        <w:tc>
          <w:tcPr>
            <w:tcW w:w="1642" w:type="dxa"/>
          </w:tcPr>
          <w:p w:rsidR="00261D02" w:rsidRPr="00780938" w:rsidRDefault="00261D02" w:rsidP="00C63DD8">
            <w:pPr>
              <w:jc w:val="center"/>
            </w:pPr>
            <w:r w:rsidRPr="00780938">
              <w:t>-</w:t>
            </w:r>
          </w:p>
        </w:tc>
        <w:tc>
          <w:tcPr>
            <w:tcW w:w="1806" w:type="dxa"/>
          </w:tcPr>
          <w:p w:rsidR="00261D02" w:rsidRPr="00780938" w:rsidRDefault="00261D02" w:rsidP="00C63DD8">
            <w:pPr>
              <w:jc w:val="center"/>
            </w:pPr>
            <w:r w:rsidRPr="00780938">
              <w:t>100</w:t>
            </w:r>
          </w:p>
        </w:tc>
        <w:tc>
          <w:tcPr>
            <w:tcW w:w="802" w:type="dxa"/>
          </w:tcPr>
          <w:p w:rsidR="00261D02" w:rsidRPr="00780938" w:rsidRDefault="00261D02" w:rsidP="00C63DD8">
            <w:pPr>
              <w:jc w:val="center"/>
            </w:pPr>
            <w:r w:rsidRPr="00780938">
              <w:t>100</w:t>
            </w:r>
          </w:p>
        </w:tc>
        <w:tc>
          <w:tcPr>
            <w:tcW w:w="852" w:type="dxa"/>
          </w:tcPr>
          <w:p w:rsidR="00261D02" w:rsidRPr="00780938" w:rsidRDefault="00261D02" w:rsidP="00C63DD8">
            <w:pPr>
              <w:jc w:val="center"/>
            </w:pPr>
            <w:r w:rsidRPr="00780938">
              <w:t>-</w:t>
            </w:r>
          </w:p>
        </w:tc>
      </w:tr>
      <w:tr w:rsidR="00261D02" w:rsidRPr="009E3855" w:rsidTr="00C63DD8">
        <w:tc>
          <w:tcPr>
            <w:tcW w:w="2632" w:type="dxa"/>
          </w:tcPr>
          <w:p w:rsidR="00261D02" w:rsidRPr="00780938" w:rsidRDefault="00261D02" w:rsidP="00C63DD8">
            <w:r w:rsidRPr="00780938">
              <w:t>Физика</w:t>
            </w:r>
          </w:p>
        </w:tc>
        <w:tc>
          <w:tcPr>
            <w:tcW w:w="1728" w:type="dxa"/>
          </w:tcPr>
          <w:p w:rsidR="00261D02" w:rsidRPr="00780938" w:rsidRDefault="00261D02" w:rsidP="00C63DD8">
            <w:pPr>
              <w:jc w:val="center"/>
            </w:pPr>
            <w:r w:rsidRPr="00780938">
              <w:t>2</w:t>
            </w:r>
          </w:p>
        </w:tc>
        <w:tc>
          <w:tcPr>
            <w:tcW w:w="1642" w:type="dxa"/>
          </w:tcPr>
          <w:p w:rsidR="00261D02" w:rsidRPr="00780938" w:rsidRDefault="00261D02" w:rsidP="00C63DD8">
            <w:pPr>
              <w:jc w:val="center"/>
            </w:pPr>
            <w:r w:rsidRPr="00780938">
              <w:t>-</w:t>
            </w:r>
          </w:p>
        </w:tc>
        <w:tc>
          <w:tcPr>
            <w:tcW w:w="1806" w:type="dxa"/>
          </w:tcPr>
          <w:p w:rsidR="00261D02" w:rsidRPr="00780938" w:rsidRDefault="00261D02" w:rsidP="00C63DD8">
            <w:pPr>
              <w:jc w:val="center"/>
            </w:pPr>
            <w:r w:rsidRPr="00780938">
              <w:t>100</w:t>
            </w:r>
          </w:p>
        </w:tc>
        <w:tc>
          <w:tcPr>
            <w:tcW w:w="802" w:type="dxa"/>
          </w:tcPr>
          <w:p w:rsidR="00261D02" w:rsidRPr="00780938" w:rsidRDefault="00261D02" w:rsidP="00C63DD8">
            <w:pPr>
              <w:jc w:val="center"/>
            </w:pPr>
            <w:r w:rsidRPr="00780938">
              <w:t>0</w:t>
            </w:r>
          </w:p>
        </w:tc>
        <w:tc>
          <w:tcPr>
            <w:tcW w:w="852" w:type="dxa"/>
          </w:tcPr>
          <w:p w:rsidR="00261D02" w:rsidRPr="00780938" w:rsidRDefault="00261D02" w:rsidP="00C63DD8">
            <w:pPr>
              <w:jc w:val="center"/>
            </w:pPr>
            <w:r w:rsidRPr="00780938">
              <w:t>-</w:t>
            </w:r>
          </w:p>
        </w:tc>
      </w:tr>
      <w:tr w:rsidR="00261D02" w:rsidRPr="009E3855" w:rsidTr="00C63DD8">
        <w:tc>
          <w:tcPr>
            <w:tcW w:w="2632" w:type="dxa"/>
          </w:tcPr>
          <w:p w:rsidR="00261D02" w:rsidRPr="00780938" w:rsidRDefault="00261D02" w:rsidP="00C63DD8">
            <w:r w:rsidRPr="00780938">
              <w:t>Биология</w:t>
            </w:r>
          </w:p>
        </w:tc>
        <w:tc>
          <w:tcPr>
            <w:tcW w:w="1728" w:type="dxa"/>
          </w:tcPr>
          <w:p w:rsidR="00261D02" w:rsidRPr="00780938" w:rsidRDefault="00261D02" w:rsidP="00C63DD8">
            <w:pPr>
              <w:jc w:val="center"/>
            </w:pPr>
            <w:r w:rsidRPr="00780938">
              <w:t>43</w:t>
            </w:r>
          </w:p>
        </w:tc>
        <w:tc>
          <w:tcPr>
            <w:tcW w:w="1642" w:type="dxa"/>
          </w:tcPr>
          <w:p w:rsidR="00261D02" w:rsidRPr="00780938" w:rsidRDefault="00261D02" w:rsidP="00C63DD8">
            <w:pPr>
              <w:jc w:val="center"/>
            </w:pPr>
            <w:r w:rsidRPr="00780938">
              <w:t>-</w:t>
            </w:r>
          </w:p>
        </w:tc>
        <w:tc>
          <w:tcPr>
            <w:tcW w:w="1806" w:type="dxa"/>
          </w:tcPr>
          <w:p w:rsidR="00261D02" w:rsidRPr="00780938" w:rsidRDefault="00261D02" w:rsidP="00C63DD8">
            <w:pPr>
              <w:jc w:val="center"/>
            </w:pPr>
            <w:r w:rsidRPr="00780938">
              <w:t>95</w:t>
            </w:r>
          </w:p>
        </w:tc>
        <w:tc>
          <w:tcPr>
            <w:tcW w:w="802" w:type="dxa"/>
          </w:tcPr>
          <w:p w:rsidR="00261D02" w:rsidRPr="00780938" w:rsidRDefault="00261D02" w:rsidP="00C63DD8">
            <w:pPr>
              <w:jc w:val="center"/>
            </w:pPr>
            <w:r w:rsidRPr="00780938">
              <w:t>51</w:t>
            </w:r>
          </w:p>
        </w:tc>
        <w:tc>
          <w:tcPr>
            <w:tcW w:w="852" w:type="dxa"/>
          </w:tcPr>
          <w:p w:rsidR="00261D02" w:rsidRPr="00780938" w:rsidRDefault="00261D02" w:rsidP="00C63DD8">
            <w:pPr>
              <w:jc w:val="center"/>
            </w:pPr>
            <w:r w:rsidRPr="00780938">
              <w:t>-</w:t>
            </w:r>
          </w:p>
        </w:tc>
      </w:tr>
      <w:tr w:rsidR="00261D02" w:rsidRPr="009E3855" w:rsidTr="00C63DD8">
        <w:tc>
          <w:tcPr>
            <w:tcW w:w="2632" w:type="dxa"/>
          </w:tcPr>
          <w:p w:rsidR="00261D02" w:rsidRPr="00780938" w:rsidRDefault="00261D02" w:rsidP="00C63DD8">
            <w:r w:rsidRPr="00780938">
              <w:t>Обществознание</w:t>
            </w:r>
          </w:p>
        </w:tc>
        <w:tc>
          <w:tcPr>
            <w:tcW w:w="1728" w:type="dxa"/>
          </w:tcPr>
          <w:p w:rsidR="00261D02" w:rsidRPr="00780938" w:rsidRDefault="00261D02" w:rsidP="00C63DD8">
            <w:pPr>
              <w:jc w:val="center"/>
            </w:pPr>
            <w:r w:rsidRPr="00780938">
              <w:t>4</w:t>
            </w:r>
          </w:p>
        </w:tc>
        <w:tc>
          <w:tcPr>
            <w:tcW w:w="1642" w:type="dxa"/>
          </w:tcPr>
          <w:p w:rsidR="00261D02" w:rsidRPr="00780938" w:rsidRDefault="00261D02" w:rsidP="00C63DD8">
            <w:pPr>
              <w:jc w:val="center"/>
            </w:pPr>
            <w:r w:rsidRPr="00780938">
              <w:t>-</w:t>
            </w:r>
          </w:p>
        </w:tc>
        <w:tc>
          <w:tcPr>
            <w:tcW w:w="1806" w:type="dxa"/>
          </w:tcPr>
          <w:p w:rsidR="00261D02" w:rsidRPr="00780938" w:rsidRDefault="00261D02" w:rsidP="00C63DD8">
            <w:pPr>
              <w:jc w:val="center"/>
            </w:pPr>
            <w:r w:rsidRPr="00780938">
              <w:t>100</w:t>
            </w:r>
          </w:p>
        </w:tc>
        <w:tc>
          <w:tcPr>
            <w:tcW w:w="802" w:type="dxa"/>
          </w:tcPr>
          <w:p w:rsidR="00261D02" w:rsidRPr="00780938" w:rsidRDefault="00261D02" w:rsidP="00C63DD8">
            <w:pPr>
              <w:jc w:val="center"/>
            </w:pPr>
            <w:r w:rsidRPr="00780938">
              <w:t>25</w:t>
            </w:r>
          </w:p>
        </w:tc>
        <w:tc>
          <w:tcPr>
            <w:tcW w:w="852" w:type="dxa"/>
          </w:tcPr>
          <w:p w:rsidR="00261D02" w:rsidRPr="00780938" w:rsidRDefault="00261D02" w:rsidP="00C63DD8">
            <w:pPr>
              <w:jc w:val="center"/>
            </w:pPr>
            <w:r w:rsidRPr="00780938">
              <w:t>-</w:t>
            </w:r>
          </w:p>
        </w:tc>
      </w:tr>
      <w:tr w:rsidR="00261D02" w:rsidRPr="009E3855" w:rsidTr="00C63DD8">
        <w:tc>
          <w:tcPr>
            <w:tcW w:w="2632" w:type="dxa"/>
          </w:tcPr>
          <w:p w:rsidR="00261D02" w:rsidRPr="00780938" w:rsidRDefault="00261D02" w:rsidP="00C63DD8">
            <w:r w:rsidRPr="00780938">
              <w:t>История</w:t>
            </w:r>
          </w:p>
        </w:tc>
        <w:tc>
          <w:tcPr>
            <w:tcW w:w="1728" w:type="dxa"/>
          </w:tcPr>
          <w:p w:rsidR="00261D02" w:rsidRPr="00780938" w:rsidRDefault="00261D02" w:rsidP="00C63DD8">
            <w:pPr>
              <w:jc w:val="center"/>
            </w:pPr>
            <w:r w:rsidRPr="00780938">
              <w:t>1</w:t>
            </w:r>
          </w:p>
        </w:tc>
        <w:tc>
          <w:tcPr>
            <w:tcW w:w="1642" w:type="dxa"/>
          </w:tcPr>
          <w:p w:rsidR="00261D02" w:rsidRPr="00780938" w:rsidRDefault="00261D02" w:rsidP="00C63DD8">
            <w:pPr>
              <w:jc w:val="center"/>
            </w:pPr>
            <w:r w:rsidRPr="00780938">
              <w:t>-</w:t>
            </w:r>
          </w:p>
        </w:tc>
        <w:tc>
          <w:tcPr>
            <w:tcW w:w="1806" w:type="dxa"/>
          </w:tcPr>
          <w:p w:rsidR="00261D02" w:rsidRPr="00780938" w:rsidRDefault="00261D02" w:rsidP="00C63DD8">
            <w:pPr>
              <w:jc w:val="center"/>
            </w:pPr>
            <w:r w:rsidRPr="00780938">
              <w:t>100</w:t>
            </w:r>
          </w:p>
        </w:tc>
        <w:tc>
          <w:tcPr>
            <w:tcW w:w="802" w:type="dxa"/>
          </w:tcPr>
          <w:p w:rsidR="00261D02" w:rsidRPr="00780938" w:rsidRDefault="00261D02" w:rsidP="00C63DD8">
            <w:pPr>
              <w:jc w:val="center"/>
            </w:pPr>
            <w:r w:rsidRPr="00780938">
              <w:t>100</w:t>
            </w:r>
          </w:p>
        </w:tc>
        <w:tc>
          <w:tcPr>
            <w:tcW w:w="852" w:type="dxa"/>
          </w:tcPr>
          <w:p w:rsidR="00261D02" w:rsidRPr="00780938" w:rsidRDefault="00261D02" w:rsidP="00C63DD8">
            <w:pPr>
              <w:jc w:val="center"/>
            </w:pPr>
            <w:r w:rsidRPr="00780938">
              <w:t>-</w:t>
            </w:r>
          </w:p>
        </w:tc>
      </w:tr>
      <w:tr w:rsidR="00261D02" w:rsidRPr="009E3855" w:rsidTr="00C63DD8">
        <w:tc>
          <w:tcPr>
            <w:tcW w:w="2632" w:type="dxa"/>
          </w:tcPr>
          <w:p w:rsidR="00261D02" w:rsidRPr="00780938" w:rsidRDefault="00261D02" w:rsidP="00C63DD8">
            <w:r w:rsidRPr="00780938">
              <w:t>География</w:t>
            </w:r>
          </w:p>
        </w:tc>
        <w:tc>
          <w:tcPr>
            <w:tcW w:w="1728" w:type="dxa"/>
          </w:tcPr>
          <w:p w:rsidR="00261D02" w:rsidRPr="00780938" w:rsidRDefault="00261D02" w:rsidP="00C63DD8">
            <w:pPr>
              <w:jc w:val="center"/>
            </w:pPr>
            <w:r w:rsidRPr="00780938">
              <w:t>7</w:t>
            </w:r>
          </w:p>
        </w:tc>
        <w:tc>
          <w:tcPr>
            <w:tcW w:w="1642" w:type="dxa"/>
          </w:tcPr>
          <w:p w:rsidR="00261D02" w:rsidRPr="00780938" w:rsidRDefault="00261D02" w:rsidP="00C63DD8">
            <w:pPr>
              <w:jc w:val="center"/>
            </w:pPr>
            <w:r w:rsidRPr="00780938">
              <w:t>-</w:t>
            </w:r>
          </w:p>
        </w:tc>
        <w:tc>
          <w:tcPr>
            <w:tcW w:w="1806" w:type="dxa"/>
          </w:tcPr>
          <w:p w:rsidR="00261D02" w:rsidRPr="00780938" w:rsidRDefault="00261D02" w:rsidP="00C63DD8">
            <w:pPr>
              <w:jc w:val="center"/>
            </w:pPr>
            <w:r w:rsidRPr="00780938">
              <w:t>86</w:t>
            </w:r>
          </w:p>
        </w:tc>
        <w:tc>
          <w:tcPr>
            <w:tcW w:w="802" w:type="dxa"/>
          </w:tcPr>
          <w:p w:rsidR="00261D02" w:rsidRPr="00780938" w:rsidRDefault="00261D02" w:rsidP="00C63DD8">
            <w:pPr>
              <w:jc w:val="center"/>
            </w:pPr>
            <w:r w:rsidRPr="00780938">
              <w:t>29</w:t>
            </w:r>
          </w:p>
        </w:tc>
        <w:tc>
          <w:tcPr>
            <w:tcW w:w="852" w:type="dxa"/>
          </w:tcPr>
          <w:p w:rsidR="00261D02" w:rsidRPr="00780938" w:rsidRDefault="00261D02" w:rsidP="00C63DD8">
            <w:pPr>
              <w:jc w:val="center"/>
            </w:pPr>
            <w:r w:rsidRPr="00780938">
              <w:t>-</w:t>
            </w:r>
          </w:p>
        </w:tc>
      </w:tr>
      <w:tr w:rsidR="00261D02" w:rsidRPr="009E3855" w:rsidTr="00C63DD8">
        <w:tc>
          <w:tcPr>
            <w:tcW w:w="2632" w:type="dxa"/>
          </w:tcPr>
          <w:p w:rsidR="00261D02" w:rsidRPr="00780938" w:rsidRDefault="00261D02" w:rsidP="00C63DD8">
            <w:r w:rsidRPr="00780938">
              <w:t xml:space="preserve">Информатика </w:t>
            </w:r>
          </w:p>
        </w:tc>
        <w:tc>
          <w:tcPr>
            <w:tcW w:w="1728" w:type="dxa"/>
          </w:tcPr>
          <w:p w:rsidR="00261D02" w:rsidRPr="00780938" w:rsidRDefault="00261D02" w:rsidP="00C63DD8">
            <w:pPr>
              <w:jc w:val="center"/>
            </w:pPr>
            <w:r w:rsidRPr="00780938">
              <w:t>46</w:t>
            </w:r>
          </w:p>
        </w:tc>
        <w:tc>
          <w:tcPr>
            <w:tcW w:w="1642" w:type="dxa"/>
          </w:tcPr>
          <w:p w:rsidR="00261D02" w:rsidRPr="00780938" w:rsidRDefault="00261D02" w:rsidP="00C63DD8">
            <w:pPr>
              <w:jc w:val="center"/>
            </w:pPr>
            <w:r w:rsidRPr="00780938">
              <w:t>-</w:t>
            </w:r>
          </w:p>
        </w:tc>
        <w:tc>
          <w:tcPr>
            <w:tcW w:w="1806" w:type="dxa"/>
          </w:tcPr>
          <w:p w:rsidR="00261D02" w:rsidRPr="00780938" w:rsidRDefault="00261D02" w:rsidP="00C63DD8">
            <w:pPr>
              <w:jc w:val="center"/>
            </w:pPr>
            <w:r w:rsidRPr="00780938">
              <w:t>98</w:t>
            </w:r>
          </w:p>
        </w:tc>
        <w:tc>
          <w:tcPr>
            <w:tcW w:w="802" w:type="dxa"/>
          </w:tcPr>
          <w:p w:rsidR="00261D02" w:rsidRPr="00780938" w:rsidRDefault="00261D02" w:rsidP="00C63DD8">
            <w:pPr>
              <w:jc w:val="center"/>
            </w:pPr>
            <w:r w:rsidRPr="00780938">
              <w:t>59</w:t>
            </w:r>
          </w:p>
        </w:tc>
        <w:tc>
          <w:tcPr>
            <w:tcW w:w="852" w:type="dxa"/>
          </w:tcPr>
          <w:p w:rsidR="00261D02" w:rsidRPr="00780938" w:rsidRDefault="00261D02" w:rsidP="00C63DD8">
            <w:pPr>
              <w:jc w:val="center"/>
            </w:pPr>
            <w:r w:rsidRPr="00780938">
              <w:t>-</w:t>
            </w:r>
          </w:p>
        </w:tc>
      </w:tr>
      <w:tr w:rsidR="00261D02" w:rsidRPr="009E3855" w:rsidTr="00C63DD8">
        <w:tc>
          <w:tcPr>
            <w:tcW w:w="2632" w:type="dxa"/>
          </w:tcPr>
          <w:p w:rsidR="00261D02" w:rsidRPr="00780938" w:rsidRDefault="00261D02" w:rsidP="00C63DD8">
            <w:r w:rsidRPr="00780938">
              <w:t>Родной (тат.) язык</w:t>
            </w:r>
          </w:p>
        </w:tc>
        <w:tc>
          <w:tcPr>
            <w:tcW w:w="1728" w:type="dxa"/>
          </w:tcPr>
          <w:p w:rsidR="00261D02" w:rsidRPr="00780938" w:rsidRDefault="00261D02" w:rsidP="00C63DD8">
            <w:pPr>
              <w:jc w:val="center"/>
            </w:pPr>
            <w:r w:rsidRPr="00780938">
              <w:t>2</w:t>
            </w:r>
          </w:p>
        </w:tc>
        <w:tc>
          <w:tcPr>
            <w:tcW w:w="1642" w:type="dxa"/>
          </w:tcPr>
          <w:p w:rsidR="00261D02" w:rsidRPr="00780938" w:rsidRDefault="00261D02" w:rsidP="00C63DD8">
            <w:pPr>
              <w:jc w:val="center"/>
            </w:pPr>
            <w:r w:rsidRPr="00780938">
              <w:t>-</w:t>
            </w:r>
          </w:p>
        </w:tc>
        <w:tc>
          <w:tcPr>
            <w:tcW w:w="1806" w:type="dxa"/>
          </w:tcPr>
          <w:p w:rsidR="00261D02" w:rsidRPr="00780938" w:rsidRDefault="00261D02" w:rsidP="00C63DD8">
            <w:pPr>
              <w:jc w:val="center"/>
            </w:pPr>
            <w:r w:rsidRPr="00780938">
              <w:t>100</w:t>
            </w:r>
          </w:p>
        </w:tc>
        <w:tc>
          <w:tcPr>
            <w:tcW w:w="802" w:type="dxa"/>
          </w:tcPr>
          <w:p w:rsidR="00261D02" w:rsidRPr="00780938" w:rsidRDefault="00261D02" w:rsidP="00C63DD8">
            <w:pPr>
              <w:jc w:val="center"/>
            </w:pPr>
            <w:r w:rsidRPr="00780938">
              <w:t>100</w:t>
            </w:r>
          </w:p>
        </w:tc>
        <w:tc>
          <w:tcPr>
            <w:tcW w:w="852" w:type="dxa"/>
          </w:tcPr>
          <w:p w:rsidR="00261D02" w:rsidRPr="00780938" w:rsidRDefault="00261D02" w:rsidP="00C63DD8">
            <w:pPr>
              <w:jc w:val="center"/>
            </w:pPr>
            <w:r w:rsidRPr="00780938">
              <w:t>-</w:t>
            </w:r>
          </w:p>
        </w:tc>
      </w:tr>
      <w:tr w:rsidR="00261D02" w:rsidRPr="009E3855" w:rsidTr="00C63DD8">
        <w:tc>
          <w:tcPr>
            <w:tcW w:w="2632" w:type="dxa"/>
          </w:tcPr>
          <w:p w:rsidR="00261D02" w:rsidRPr="00780938" w:rsidRDefault="00261D02" w:rsidP="00C63DD8">
            <w:r w:rsidRPr="00780938">
              <w:t>Литература</w:t>
            </w:r>
          </w:p>
        </w:tc>
        <w:tc>
          <w:tcPr>
            <w:tcW w:w="1728" w:type="dxa"/>
          </w:tcPr>
          <w:p w:rsidR="00261D02" w:rsidRPr="00780938" w:rsidRDefault="00261D02" w:rsidP="00C63DD8">
            <w:pPr>
              <w:jc w:val="center"/>
            </w:pPr>
            <w:r w:rsidRPr="00780938">
              <w:t>1</w:t>
            </w:r>
          </w:p>
        </w:tc>
        <w:tc>
          <w:tcPr>
            <w:tcW w:w="1642" w:type="dxa"/>
          </w:tcPr>
          <w:p w:rsidR="00261D02" w:rsidRPr="00780938" w:rsidRDefault="00261D02" w:rsidP="00C63DD8">
            <w:pPr>
              <w:jc w:val="center"/>
            </w:pPr>
            <w:r w:rsidRPr="00780938">
              <w:t>-</w:t>
            </w:r>
          </w:p>
        </w:tc>
        <w:tc>
          <w:tcPr>
            <w:tcW w:w="1806" w:type="dxa"/>
          </w:tcPr>
          <w:p w:rsidR="00261D02" w:rsidRPr="00780938" w:rsidRDefault="00261D02" w:rsidP="00C63DD8">
            <w:pPr>
              <w:jc w:val="center"/>
            </w:pPr>
            <w:r w:rsidRPr="00780938">
              <w:t>100</w:t>
            </w:r>
          </w:p>
        </w:tc>
        <w:tc>
          <w:tcPr>
            <w:tcW w:w="802" w:type="dxa"/>
          </w:tcPr>
          <w:p w:rsidR="00261D02" w:rsidRPr="00780938" w:rsidRDefault="00261D02" w:rsidP="00C63DD8">
            <w:pPr>
              <w:jc w:val="center"/>
            </w:pPr>
            <w:r w:rsidRPr="00780938">
              <w:t>0</w:t>
            </w:r>
          </w:p>
        </w:tc>
        <w:tc>
          <w:tcPr>
            <w:tcW w:w="852" w:type="dxa"/>
          </w:tcPr>
          <w:p w:rsidR="00261D02" w:rsidRPr="00780938" w:rsidRDefault="00261D02" w:rsidP="00C63DD8">
            <w:pPr>
              <w:jc w:val="center"/>
            </w:pPr>
            <w:r w:rsidRPr="00780938">
              <w:t>-</w:t>
            </w:r>
          </w:p>
        </w:tc>
      </w:tr>
      <w:tr w:rsidR="00AA0748">
        <w:trPr>
          <w:trHeight w:val="433"/>
        </w:trPr>
        <w:tc>
          <w:tcPr>
            <w:tcW w:w="2632" w:type="dxa"/>
            <w:vMerge w:val="restart"/>
          </w:tcPr>
          <w:p w:rsidR="00AA0748" w:rsidRDefault="00D50A6F">
            <w:pPr>
              <w:jc w:val="center"/>
            </w:pPr>
            <w:r>
              <w:lastRenderedPageBreak/>
              <w:t>Предмет</w:t>
            </w:r>
          </w:p>
        </w:tc>
        <w:tc>
          <w:tcPr>
            <w:tcW w:w="3370" w:type="dxa"/>
            <w:gridSpan w:val="2"/>
          </w:tcPr>
          <w:p w:rsidR="00AA0748" w:rsidRDefault="00D50A6F">
            <w:pPr>
              <w:jc w:val="center"/>
            </w:pPr>
            <w:r>
              <w:t xml:space="preserve">Кол-во обучающихся сдававших </w:t>
            </w:r>
          </w:p>
        </w:tc>
        <w:tc>
          <w:tcPr>
            <w:tcW w:w="1806" w:type="dxa"/>
            <w:vMerge w:val="restart"/>
          </w:tcPr>
          <w:p w:rsidR="00AA0748" w:rsidRDefault="00D50A6F">
            <w:pPr>
              <w:jc w:val="center"/>
            </w:pPr>
            <w:r>
              <w:t>Успеваемость</w:t>
            </w:r>
          </w:p>
          <w:p w:rsidR="00AA0748" w:rsidRDefault="00D50A6F">
            <w:pPr>
              <w:jc w:val="center"/>
            </w:pPr>
            <w:r>
              <w:t>%</w:t>
            </w:r>
          </w:p>
        </w:tc>
        <w:tc>
          <w:tcPr>
            <w:tcW w:w="1654" w:type="dxa"/>
            <w:gridSpan w:val="2"/>
          </w:tcPr>
          <w:p w:rsidR="00AA0748" w:rsidRDefault="00D50A6F">
            <w:pPr>
              <w:jc w:val="center"/>
            </w:pPr>
            <w:r>
              <w:t>Качество</w:t>
            </w:r>
          </w:p>
          <w:p w:rsidR="00AA0748" w:rsidRDefault="00D50A6F">
            <w:pPr>
              <w:jc w:val="center"/>
            </w:pPr>
            <w:r>
              <w:t>%</w:t>
            </w:r>
          </w:p>
        </w:tc>
      </w:tr>
      <w:tr w:rsidR="00AA0748">
        <w:trPr>
          <w:trHeight w:val="316"/>
        </w:trPr>
        <w:tc>
          <w:tcPr>
            <w:tcW w:w="2632" w:type="dxa"/>
            <w:vMerge/>
          </w:tcPr>
          <w:p w:rsidR="00AA0748" w:rsidRDefault="00AA0748">
            <w:pPr>
              <w:jc w:val="center"/>
            </w:pPr>
          </w:p>
        </w:tc>
        <w:tc>
          <w:tcPr>
            <w:tcW w:w="1728" w:type="dxa"/>
          </w:tcPr>
          <w:p w:rsidR="00AA0748" w:rsidRDefault="00D50A6F">
            <w:pPr>
              <w:jc w:val="center"/>
            </w:pPr>
            <w:r>
              <w:t>ОГЭ</w:t>
            </w:r>
          </w:p>
        </w:tc>
        <w:tc>
          <w:tcPr>
            <w:tcW w:w="1642" w:type="dxa"/>
          </w:tcPr>
          <w:p w:rsidR="00AA0748" w:rsidRDefault="00D50A6F">
            <w:pPr>
              <w:jc w:val="center"/>
            </w:pPr>
            <w:r>
              <w:t>ГВЭ</w:t>
            </w:r>
          </w:p>
        </w:tc>
        <w:tc>
          <w:tcPr>
            <w:tcW w:w="1806" w:type="dxa"/>
            <w:vMerge/>
          </w:tcPr>
          <w:p w:rsidR="00AA0748" w:rsidRDefault="00AA0748">
            <w:pPr>
              <w:jc w:val="center"/>
            </w:pPr>
          </w:p>
        </w:tc>
        <w:tc>
          <w:tcPr>
            <w:tcW w:w="802" w:type="dxa"/>
          </w:tcPr>
          <w:p w:rsidR="00AA0748" w:rsidRDefault="00D50A6F">
            <w:pPr>
              <w:jc w:val="center"/>
            </w:pPr>
            <w:r>
              <w:t>ОГЭ</w:t>
            </w:r>
          </w:p>
        </w:tc>
        <w:tc>
          <w:tcPr>
            <w:tcW w:w="852" w:type="dxa"/>
          </w:tcPr>
          <w:p w:rsidR="00AA0748" w:rsidRDefault="00D50A6F">
            <w:pPr>
              <w:jc w:val="center"/>
            </w:pPr>
            <w:r>
              <w:t>ГВЭ</w:t>
            </w:r>
          </w:p>
        </w:tc>
      </w:tr>
      <w:tr w:rsidR="00AA0748">
        <w:tc>
          <w:tcPr>
            <w:tcW w:w="2632" w:type="dxa"/>
          </w:tcPr>
          <w:p w:rsidR="00AA0748" w:rsidRDefault="00D50A6F">
            <w:r>
              <w:t>Русский язык</w:t>
            </w:r>
          </w:p>
        </w:tc>
        <w:tc>
          <w:tcPr>
            <w:tcW w:w="1728" w:type="dxa"/>
          </w:tcPr>
          <w:p w:rsidR="00AA0748" w:rsidRDefault="00D50A6F">
            <w:pPr>
              <w:jc w:val="center"/>
            </w:pPr>
            <w:r>
              <w:t>50</w:t>
            </w:r>
          </w:p>
        </w:tc>
        <w:tc>
          <w:tcPr>
            <w:tcW w:w="1642" w:type="dxa"/>
          </w:tcPr>
          <w:p w:rsidR="00AA0748" w:rsidRDefault="00D50A6F">
            <w:pPr>
              <w:jc w:val="center"/>
            </w:pPr>
            <w:r>
              <w:t>17</w:t>
            </w:r>
          </w:p>
        </w:tc>
        <w:tc>
          <w:tcPr>
            <w:tcW w:w="1806" w:type="dxa"/>
          </w:tcPr>
          <w:p w:rsidR="00AA0748" w:rsidRDefault="00D50A6F">
            <w:pPr>
              <w:jc w:val="center"/>
            </w:pPr>
            <w:r>
              <w:t>100</w:t>
            </w:r>
          </w:p>
        </w:tc>
        <w:tc>
          <w:tcPr>
            <w:tcW w:w="802" w:type="dxa"/>
          </w:tcPr>
          <w:p w:rsidR="00AA0748" w:rsidRDefault="00D50A6F">
            <w:pPr>
              <w:jc w:val="center"/>
            </w:pPr>
            <w:r>
              <w:t>48</w:t>
            </w:r>
          </w:p>
        </w:tc>
        <w:tc>
          <w:tcPr>
            <w:tcW w:w="852" w:type="dxa"/>
          </w:tcPr>
          <w:p w:rsidR="00AA0748" w:rsidRDefault="00D50A6F">
            <w:pPr>
              <w:jc w:val="center"/>
            </w:pPr>
            <w:r>
              <w:t>59</w:t>
            </w:r>
          </w:p>
        </w:tc>
      </w:tr>
      <w:tr w:rsidR="00AA0748">
        <w:tc>
          <w:tcPr>
            <w:tcW w:w="2632" w:type="dxa"/>
          </w:tcPr>
          <w:p w:rsidR="00AA0748" w:rsidRDefault="00D50A6F">
            <w:r>
              <w:t>Математика</w:t>
            </w:r>
          </w:p>
        </w:tc>
        <w:tc>
          <w:tcPr>
            <w:tcW w:w="1728" w:type="dxa"/>
          </w:tcPr>
          <w:p w:rsidR="00AA0748" w:rsidRDefault="00D50A6F">
            <w:pPr>
              <w:jc w:val="center"/>
            </w:pPr>
            <w:r>
              <w:t>50</w:t>
            </w:r>
          </w:p>
        </w:tc>
        <w:tc>
          <w:tcPr>
            <w:tcW w:w="1642" w:type="dxa"/>
          </w:tcPr>
          <w:p w:rsidR="00AA0748" w:rsidRDefault="00D50A6F">
            <w:pPr>
              <w:jc w:val="center"/>
            </w:pPr>
            <w:r>
              <w:t>17</w:t>
            </w:r>
          </w:p>
        </w:tc>
        <w:tc>
          <w:tcPr>
            <w:tcW w:w="1806" w:type="dxa"/>
          </w:tcPr>
          <w:p w:rsidR="00AA0748" w:rsidRDefault="00D50A6F">
            <w:pPr>
              <w:jc w:val="center"/>
            </w:pPr>
            <w:r>
              <w:t>100</w:t>
            </w:r>
          </w:p>
        </w:tc>
        <w:tc>
          <w:tcPr>
            <w:tcW w:w="802" w:type="dxa"/>
          </w:tcPr>
          <w:p w:rsidR="00AA0748" w:rsidRDefault="00D50A6F">
            <w:pPr>
              <w:jc w:val="center"/>
            </w:pPr>
            <w:r>
              <w:t>30</w:t>
            </w:r>
          </w:p>
        </w:tc>
        <w:tc>
          <w:tcPr>
            <w:tcW w:w="852" w:type="dxa"/>
          </w:tcPr>
          <w:p w:rsidR="00AA0748" w:rsidRDefault="00D50A6F">
            <w:pPr>
              <w:jc w:val="center"/>
            </w:pPr>
            <w:r>
              <w:t>29</w:t>
            </w:r>
          </w:p>
        </w:tc>
      </w:tr>
      <w:tr w:rsidR="00AA0748">
        <w:tc>
          <w:tcPr>
            <w:tcW w:w="2632" w:type="dxa"/>
          </w:tcPr>
          <w:p w:rsidR="00AA0748" w:rsidRDefault="00D50A6F">
            <w:r>
              <w:t>Химия</w:t>
            </w:r>
          </w:p>
        </w:tc>
        <w:tc>
          <w:tcPr>
            <w:tcW w:w="1728" w:type="dxa"/>
          </w:tcPr>
          <w:p w:rsidR="00AA0748" w:rsidRDefault="00D50A6F">
            <w:pPr>
              <w:jc w:val="center"/>
            </w:pPr>
            <w:r>
              <w:t>2</w:t>
            </w:r>
          </w:p>
        </w:tc>
        <w:tc>
          <w:tcPr>
            <w:tcW w:w="1642" w:type="dxa"/>
          </w:tcPr>
          <w:p w:rsidR="00AA0748" w:rsidRDefault="00D50A6F">
            <w:pPr>
              <w:jc w:val="center"/>
            </w:pPr>
            <w:r>
              <w:t>-</w:t>
            </w:r>
          </w:p>
        </w:tc>
        <w:tc>
          <w:tcPr>
            <w:tcW w:w="1806" w:type="dxa"/>
          </w:tcPr>
          <w:p w:rsidR="00AA0748" w:rsidRDefault="00D50A6F">
            <w:pPr>
              <w:jc w:val="center"/>
            </w:pPr>
            <w:r>
              <w:t>100</w:t>
            </w:r>
          </w:p>
        </w:tc>
        <w:tc>
          <w:tcPr>
            <w:tcW w:w="802" w:type="dxa"/>
          </w:tcPr>
          <w:p w:rsidR="00AA0748" w:rsidRDefault="00D50A6F">
            <w:pPr>
              <w:jc w:val="center"/>
            </w:pPr>
            <w:r>
              <w:t>100</w:t>
            </w:r>
          </w:p>
        </w:tc>
        <w:tc>
          <w:tcPr>
            <w:tcW w:w="852" w:type="dxa"/>
          </w:tcPr>
          <w:p w:rsidR="00AA0748" w:rsidRDefault="00D50A6F">
            <w:pPr>
              <w:jc w:val="center"/>
            </w:pPr>
            <w:r>
              <w:t>-</w:t>
            </w:r>
          </w:p>
        </w:tc>
      </w:tr>
      <w:tr w:rsidR="00AA0748">
        <w:tc>
          <w:tcPr>
            <w:tcW w:w="2632" w:type="dxa"/>
          </w:tcPr>
          <w:p w:rsidR="00AA0748" w:rsidRDefault="00D50A6F">
            <w:r>
              <w:t>Физика</w:t>
            </w:r>
          </w:p>
        </w:tc>
        <w:tc>
          <w:tcPr>
            <w:tcW w:w="1728" w:type="dxa"/>
          </w:tcPr>
          <w:p w:rsidR="00AA0748" w:rsidRDefault="00D50A6F">
            <w:pPr>
              <w:jc w:val="center"/>
            </w:pPr>
            <w:r>
              <w:t>3</w:t>
            </w:r>
          </w:p>
        </w:tc>
        <w:tc>
          <w:tcPr>
            <w:tcW w:w="1642" w:type="dxa"/>
          </w:tcPr>
          <w:p w:rsidR="00AA0748" w:rsidRDefault="00D50A6F">
            <w:pPr>
              <w:jc w:val="center"/>
            </w:pPr>
            <w:r>
              <w:t>-</w:t>
            </w:r>
          </w:p>
        </w:tc>
        <w:tc>
          <w:tcPr>
            <w:tcW w:w="1806" w:type="dxa"/>
          </w:tcPr>
          <w:p w:rsidR="00AA0748" w:rsidRDefault="00D50A6F">
            <w:pPr>
              <w:jc w:val="center"/>
            </w:pPr>
            <w:r>
              <w:t>100</w:t>
            </w:r>
          </w:p>
        </w:tc>
        <w:tc>
          <w:tcPr>
            <w:tcW w:w="802" w:type="dxa"/>
          </w:tcPr>
          <w:p w:rsidR="00AA0748" w:rsidRDefault="00D50A6F">
            <w:pPr>
              <w:jc w:val="center"/>
            </w:pPr>
            <w:r>
              <w:t>33</w:t>
            </w:r>
          </w:p>
        </w:tc>
        <w:tc>
          <w:tcPr>
            <w:tcW w:w="852" w:type="dxa"/>
          </w:tcPr>
          <w:p w:rsidR="00AA0748" w:rsidRDefault="00D50A6F">
            <w:pPr>
              <w:jc w:val="center"/>
            </w:pPr>
            <w:r>
              <w:t>-</w:t>
            </w:r>
          </w:p>
        </w:tc>
      </w:tr>
      <w:tr w:rsidR="00AA0748">
        <w:tc>
          <w:tcPr>
            <w:tcW w:w="2632" w:type="dxa"/>
          </w:tcPr>
          <w:p w:rsidR="00AA0748" w:rsidRDefault="00D50A6F">
            <w:r>
              <w:t>Биология</w:t>
            </w:r>
          </w:p>
        </w:tc>
        <w:tc>
          <w:tcPr>
            <w:tcW w:w="1728" w:type="dxa"/>
          </w:tcPr>
          <w:p w:rsidR="00AA0748" w:rsidRDefault="00D50A6F">
            <w:pPr>
              <w:jc w:val="center"/>
            </w:pPr>
            <w:r>
              <w:t>23</w:t>
            </w:r>
          </w:p>
        </w:tc>
        <w:tc>
          <w:tcPr>
            <w:tcW w:w="1642" w:type="dxa"/>
          </w:tcPr>
          <w:p w:rsidR="00AA0748" w:rsidRDefault="00D50A6F">
            <w:pPr>
              <w:jc w:val="center"/>
            </w:pPr>
            <w:r>
              <w:t>-</w:t>
            </w:r>
          </w:p>
        </w:tc>
        <w:tc>
          <w:tcPr>
            <w:tcW w:w="1806" w:type="dxa"/>
          </w:tcPr>
          <w:p w:rsidR="00AA0748" w:rsidRDefault="00D50A6F">
            <w:pPr>
              <w:jc w:val="center"/>
            </w:pPr>
            <w:r>
              <w:t>100</w:t>
            </w:r>
          </w:p>
        </w:tc>
        <w:tc>
          <w:tcPr>
            <w:tcW w:w="802" w:type="dxa"/>
          </w:tcPr>
          <w:p w:rsidR="00AA0748" w:rsidRDefault="00D50A6F">
            <w:pPr>
              <w:jc w:val="center"/>
            </w:pPr>
            <w:r>
              <w:t>65</w:t>
            </w:r>
          </w:p>
        </w:tc>
        <w:tc>
          <w:tcPr>
            <w:tcW w:w="852" w:type="dxa"/>
          </w:tcPr>
          <w:p w:rsidR="00AA0748" w:rsidRDefault="00D50A6F">
            <w:pPr>
              <w:jc w:val="center"/>
            </w:pPr>
            <w:r>
              <w:t>-</w:t>
            </w:r>
          </w:p>
        </w:tc>
      </w:tr>
      <w:tr w:rsidR="00AA0748">
        <w:tc>
          <w:tcPr>
            <w:tcW w:w="2632" w:type="dxa"/>
          </w:tcPr>
          <w:p w:rsidR="00AA0748" w:rsidRDefault="00D50A6F">
            <w:r>
              <w:t>Обществознание</w:t>
            </w:r>
          </w:p>
        </w:tc>
        <w:tc>
          <w:tcPr>
            <w:tcW w:w="1728" w:type="dxa"/>
          </w:tcPr>
          <w:p w:rsidR="00AA0748" w:rsidRDefault="00D50A6F">
            <w:pPr>
              <w:jc w:val="center"/>
            </w:pPr>
            <w:r>
              <w:t>5</w:t>
            </w:r>
          </w:p>
        </w:tc>
        <w:tc>
          <w:tcPr>
            <w:tcW w:w="1642" w:type="dxa"/>
          </w:tcPr>
          <w:p w:rsidR="00AA0748" w:rsidRDefault="00D50A6F">
            <w:pPr>
              <w:jc w:val="center"/>
            </w:pPr>
            <w:r>
              <w:t>-</w:t>
            </w:r>
          </w:p>
        </w:tc>
        <w:tc>
          <w:tcPr>
            <w:tcW w:w="1806" w:type="dxa"/>
          </w:tcPr>
          <w:p w:rsidR="00AA0748" w:rsidRDefault="00D50A6F">
            <w:pPr>
              <w:jc w:val="center"/>
            </w:pPr>
            <w:r>
              <w:t>100</w:t>
            </w:r>
          </w:p>
        </w:tc>
        <w:tc>
          <w:tcPr>
            <w:tcW w:w="802" w:type="dxa"/>
          </w:tcPr>
          <w:p w:rsidR="00AA0748" w:rsidRDefault="00D50A6F">
            <w:pPr>
              <w:jc w:val="center"/>
            </w:pPr>
            <w:r>
              <w:t>40</w:t>
            </w:r>
          </w:p>
        </w:tc>
        <w:tc>
          <w:tcPr>
            <w:tcW w:w="852" w:type="dxa"/>
          </w:tcPr>
          <w:p w:rsidR="00AA0748" w:rsidRDefault="00D50A6F">
            <w:pPr>
              <w:jc w:val="center"/>
            </w:pPr>
            <w:r>
              <w:t>-</w:t>
            </w:r>
          </w:p>
        </w:tc>
      </w:tr>
      <w:tr w:rsidR="00AA0748">
        <w:tc>
          <w:tcPr>
            <w:tcW w:w="2632" w:type="dxa"/>
          </w:tcPr>
          <w:p w:rsidR="00AA0748" w:rsidRDefault="00D50A6F">
            <w:r>
              <w:t>История</w:t>
            </w:r>
          </w:p>
        </w:tc>
        <w:tc>
          <w:tcPr>
            <w:tcW w:w="1728" w:type="dxa"/>
          </w:tcPr>
          <w:p w:rsidR="00AA0748" w:rsidRDefault="00D50A6F">
            <w:pPr>
              <w:jc w:val="center"/>
            </w:pPr>
            <w:r>
              <w:t>1</w:t>
            </w:r>
          </w:p>
        </w:tc>
        <w:tc>
          <w:tcPr>
            <w:tcW w:w="1642" w:type="dxa"/>
          </w:tcPr>
          <w:p w:rsidR="00AA0748" w:rsidRDefault="00D50A6F">
            <w:pPr>
              <w:jc w:val="center"/>
            </w:pPr>
            <w:r>
              <w:t>-</w:t>
            </w:r>
          </w:p>
        </w:tc>
        <w:tc>
          <w:tcPr>
            <w:tcW w:w="1806" w:type="dxa"/>
          </w:tcPr>
          <w:p w:rsidR="00AA0748" w:rsidRDefault="00D50A6F">
            <w:pPr>
              <w:jc w:val="center"/>
            </w:pPr>
            <w:r>
              <w:t>100</w:t>
            </w:r>
          </w:p>
        </w:tc>
        <w:tc>
          <w:tcPr>
            <w:tcW w:w="802" w:type="dxa"/>
          </w:tcPr>
          <w:p w:rsidR="00AA0748" w:rsidRDefault="00D50A6F">
            <w:pPr>
              <w:jc w:val="center"/>
            </w:pPr>
            <w:r>
              <w:t>100</w:t>
            </w:r>
          </w:p>
        </w:tc>
        <w:tc>
          <w:tcPr>
            <w:tcW w:w="852" w:type="dxa"/>
          </w:tcPr>
          <w:p w:rsidR="00AA0748" w:rsidRDefault="00D50A6F">
            <w:pPr>
              <w:jc w:val="center"/>
            </w:pPr>
            <w:r>
              <w:t>-</w:t>
            </w:r>
          </w:p>
        </w:tc>
      </w:tr>
      <w:tr w:rsidR="00AA0748">
        <w:tc>
          <w:tcPr>
            <w:tcW w:w="2632" w:type="dxa"/>
          </w:tcPr>
          <w:p w:rsidR="00AA0748" w:rsidRDefault="00D50A6F">
            <w:r>
              <w:t>Английский язык</w:t>
            </w:r>
          </w:p>
        </w:tc>
        <w:tc>
          <w:tcPr>
            <w:tcW w:w="1728" w:type="dxa"/>
          </w:tcPr>
          <w:p w:rsidR="00AA0748" w:rsidRDefault="00D50A6F">
            <w:pPr>
              <w:jc w:val="center"/>
            </w:pPr>
            <w:r>
              <w:t>1</w:t>
            </w:r>
          </w:p>
        </w:tc>
        <w:tc>
          <w:tcPr>
            <w:tcW w:w="1642" w:type="dxa"/>
          </w:tcPr>
          <w:p w:rsidR="00AA0748" w:rsidRDefault="00D50A6F">
            <w:pPr>
              <w:jc w:val="center"/>
            </w:pPr>
            <w:r>
              <w:t>-</w:t>
            </w:r>
          </w:p>
        </w:tc>
        <w:tc>
          <w:tcPr>
            <w:tcW w:w="1806" w:type="dxa"/>
          </w:tcPr>
          <w:p w:rsidR="00AA0748" w:rsidRDefault="00D50A6F">
            <w:pPr>
              <w:jc w:val="center"/>
            </w:pPr>
            <w:r>
              <w:t>100</w:t>
            </w:r>
          </w:p>
        </w:tc>
        <w:tc>
          <w:tcPr>
            <w:tcW w:w="802" w:type="dxa"/>
          </w:tcPr>
          <w:p w:rsidR="00AA0748" w:rsidRDefault="00D50A6F">
            <w:pPr>
              <w:jc w:val="center"/>
            </w:pPr>
            <w:r>
              <w:t>0</w:t>
            </w:r>
          </w:p>
        </w:tc>
        <w:tc>
          <w:tcPr>
            <w:tcW w:w="852" w:type="dxa"/>
          </w:tcPr>
          <w:p w:rsidR="00AA0748" w:rsidRDefault="00D50A6F">
            <w:pPr>
              <w:jc w:val="center"/>
            </w:pPr>
            <w:r>
              <w:t>-</w:t>
            </w:r>
          </w:p>
        </w:tc>
      </w:tr>
      <w:tr w:rsidR="00AA0748">
        <w:tc>
          <w:tcPr>
            <w:tcW w:w="2632" w:type="dxa"/>
          </w:tcPr>
          <w:p w:rsidR="00AA0748" w:rsidRDefault="00D50A6F">
            <w:r>
              <w:t>География</w:t>
            </w:r>
          </w:p>
        </w:tc>
        <w:tc>
          <w:tcPr>
            <w:tcW w:w="1728" w:type="dxa"/>
          </w:tcPr>
          <w:p w:rsidR="00AA0748" w:rsidRDefault="00D50A6F">
            <w:pPr>
              <w:jc w:val="center"/>
            </w:pPr>
            <w:r>
              <w:t>19</w:t>
            </w:r>
          </w:p>
        </w:tc>
        <w:tc>
          <w:tcPr>
            <w:tcW w:w="1642" w:type="dxa"/>
          </w:tcPr>
          <w:p w:rsidR="00AA0748" w:rsidRDefault="00D50A6F">
            <w:pPr>
              <w:jc w:val="center"/>
            </w:pPr>
            <w:r>
              <w:t>-</w:t>
            </w:r>
          </w:p>
        </w:tc>
        <w:tc>
          <w:tcPr>
            <w:tcW w:w="1806" w:type="dxa"/>
          </w:tcPr>
          <w:p w:rsidR="00AA0748" w:rsidRDefault="00D50A6F">
            <w:pPr>
              <w:jc w:val="center"/>
            </w:pPr>
            <w:r>
              <w:t>100</w:t>
            </w:r>
          </w:p>
        </w:tc>
        <w:tc>
          <w:tcPr>
            <w:tcW w:w="802" w:type="dxa"/>
          </w:tcPr>
          <w:p w:rsidR="00AA0748" w:rsidRDefault="00D50A6F">
            <w:pPr>
              <w:jc w:val="center"/>
            </w:pPr>
            <w:r>
              <w:t>63</w:t>
            </w:r>
          </w:p>
        </w:tc>
        <w:tc>
          <w:tcPr>
            <w:tcW w:w="852" w:type="dxa"/>
          </w:tcPr>
          <w:p w:rsidR="00AA0748" w:rsidRDefault="00D50A6F">
            <w:pPr>
              <w:jc w:val="center"/>
            </w:pPr>
            <w:r>
              <w:t>-</w:t>
            </w:r>
          </w:p>
        </w:tc>
      </w:tr>
      <w:tr w:rsidR="00AA0748">
        <w:tc>
          <w:tcPr>
            <w:tcW w:w="2632" w:type="dxa"/>
          </w:tcPr>
          <w:p w:rsidR="00AA0748" w:rsidRDefault="00D50A6F">
            <w:r>
              <w:t>Информатика и ИКТ</w:t>
            </w:r>
          </w:p>
        </w:tc>
        <w:tc>
          <w:tcPr>
            <w:tcW w:w="1728" w:type="dxa"/>
          </w:tcPr>
          <w:p w:rsidR="00AA0748" w:rsidRDefault="00D50A6F">
            <w:pPr>
              <w:jc w:val="center"/>
            </w:pPr>
            <w:r>
              <w:t>34</w:t>
            </w:r>
          </w:p>
        </w:tc>
        <w:tc>
          <w:tcPr>
            <w:tcW w:w="1642" w:type="dxa"/>
          </w:tcPr>
          <w:p w:rsidR="00AA0748" w:rsidRDefault="00D50A6F">
            <w:pPr>
              <w:jc w:val="center"/>
            </w:pPr>
            <w:r>
              <w:t>-</w:t>
            </w:r>
          </w:p>
        </w:tc>
        <w:tc>
          <w:tcPr>
            <w:tcW w:w="1806" w:type="dxa"/>
          </w:tcPr>
          <w:p w:rsidR="00AA0748" w:rsidRDefault="00D50A6F">
            <w:pPr>
              <w:jc w:val="center"/>
            </w:pPr>
            <w:r>
              <w:t>100</w:t>
            </w:r>
          </w:p>
        </w:tc>
        <w:tc>
          <w:tcPr>
            <w:tcW w:w="802" w:type="dxa"/>
          </w:tcPr>
          <w:p w:rsidR="00AA0748" w:rsidRDefault="00D50A6F">
            <w:pPr>
              <w:jc w:val="center"/>
            </w:pPr>
            <w:r>
              <w:t>24</w:t>
            </w:r>
          </w:p>
        </w:tc>
        <w:tc>
          <w:tcPr>
            <w:tcW w:w="852" w:type="dxa"/>
          </w:tcPr>
          <w:p w:rsidR="00AA0748" w:rsidRDefault="00D50A6F">
            <w:pPr>
              <w:jc w:val="center"/>
            </w:pPr>
            <w:r>
              <w:t>-</w:t>
            </w:r>
          </w:p>
        </w:tc>
      </w:tr>
      <w:tr w:rsidR="00AA0748">
        <w:tc>
          <w:tcPr>
            <w:tcW w:w="2632" w:type="dxa"/>
          </w:tcPr>
          <w:p w:rsidR="00AA0748" w:rsidRDefault="00D50A6F">
            <w:r>
              <w:t>Родной язык</w:t>
            </w:r>
          </w:p>
        </w:tc>
        <w:tc>
          <w:tcPr>
            <w:tcW w:w="1728" w:type="dxa"/>
          </w:tcPr>
          <w:p w:rsidR="00AA0748" w:rsidRDefault="00D50A6F">
            <w:pPr>
              <w:jc w:val="center"/>
            </w:pPr>
            <w:r>
              <w:t>12</w:t>
            </w:r>
          </w:p>
        </w:tc>
        <w:tc>
          <w:tcPr>
            <w:tcW w:w="1642" w:type="dxa"/>
          </w:tcPr>
          <w:p w:rsidR="00AA0748" w:rsidRDefault="00D50A6F">
            <w:pPr>
              <w:jc w:val="center"/>
            </w:pPr>
            <w:r>
              <w:t>-</w:t>
            </w:r>
          </w:p>
        </w:tc>
        <w:tc>
          <w:tcPr>
            <w:tcW w:w="1806" w:type="dxa"/>
          </w:tcPr>
          <w:p w:rsidR="00AA0748" w:rsidRDefault="00D50A6F">
            <w:pPr>
              <w:jc w:val="center"/>
            </w:pPr>
            <w:r>
              <w:t>100</w:t>
            </w:r>
          </w:p>
        </w:tc>
        <w:tc>
          <w:tcPr>
            <w:tcW w:w="802" w:type="dxa"/>
          </w:tcPr>
          <w:p w:rsidR="00AA0748" w:rsidRDefault="00D50A6F">
            <w:pPr>
              <w:jc w:val="center"/>
            </w:pPr>
            <w:r>
              <w:t>17</w:t>
            </w:r>
          </w:p>
        </w:tc>
        <w:tc>
          <w:tcPr>
            <w:tcW w:w="852" w:type="dxa"/>
          </w:tcPr>
          <w:p w:rsidR="00AA0748" w:rsidRDefault="00D50A6F">
            <w:pPr>
              <w:jc w:val="center"/>
            </w:pPr>
            <w:r>
              <w:t>-</w:t>
            </w:r>
          </w:p>
        </w:tc>
      </w:tr>
    </w:tbl>
    <w:p w:rsidR="00AA0748" w:rsidRDefault="00AA0748">
      <w:pPr>
        <w:pStyle w:val="aff0"/>
        <w:ind w:left="0"/>
      </w:pPr>
    </w:p>
    <w:p w:rsidR="00CC3327" w:rsidRDefault="00D50A6F">
      <w:pPr>
        <w:pStyle w:val="aff0"/>
        <w:ind w:left="0"/>
      </w:pPr>
      <w:r>
        <w:tab/>
        <w:t xml:space="preserve">Окончили с отличием основную школу и получили аттестаты особого образца:  </w:t>
      </w:r>
    </w:p>
    <w:p w:rsidR="00AA0748" w:rsidRDefault="00D50A6F">
      <w:pPr>
        <w:pStyle w:val="aff0"/>
        <w:ind w:left="0"/>
      </w:pPr>
      <w:r>
        <w:t>2 обучающихся.</w:t>
      </w:r>
    </w:p>
    <w:p w:rsidR="00AA0748" w:rsidRDefault="00AA0748">
      <w:pPr>
        <w:pStyle w:val="aff0"/>
        <w:ind w:left="0"/>
        <w:rPr>
          <w:color w:val="0070C0"/>
        </w:rPr>
      </w:pPr>
    </w:p>
    <w:p w:rsidR="00AA0748" w:rsidRDefault="00D50A6F">
      <w:pPr>
        <w:jc w:val="center"/>
        <w:rPr>
          <w:b/>
        </w:rPr>
      </w:pPr>
      <w:r>
        <w:t xml:space="preserve"> </w:t>
      </w:r>
      <w:r>
        <w:rPr>
          <w:b/>
        </w:rPr>
        <w:t>Итоговые результаты выпускников на уровне</w:t>
      </w:r>
      <w:r>
        <w:rPr>
          <w:b/>
        </w:rPr>
        <w:br/>
        <w:t>основного общего образования за три последних года</w:t>
      </w:r>
    </w:p>
    <w:tbl>
      <w:tblPr>
        <w:tblpPr w:leftFromText="180" w:rightFromText="180" w:vertAnchor="text" w:tblpXSpec="center" w:tblpY="1"/>
        <w:tblOverlap w:val="never"/>
        <w:tblW w:w="9640" w:type="dxa"/>
        <w:tblLook w:val="04A0"/>
      </w:tblPr>
      <w:tblGrid>
        <w:gridCol w:w="4253"/>
        <w:gridCol w:w="992"/>
        <w:gridCol w:w="850"/>
        <w:gridCol w:w="967"/>
        <w:gridCol w:w="876"/>
        <w:gridCol w:w="851"/>
        <w:gridCol w:w="851"/>
      </w:tblGrid>
      <w:tr w:rsidR="00AA0748">
        <w:trPr>
          <w:trHeight w:val="300"/>
        </w:trPr>
        <w:tc>
          <w:tcPr>
            <w:tcW w:w="4253" w:type="dxa"/>
            <w:vMerge w:val="restart"/>
            <w:tcBorders>
              <w:top w:val="single" w:sz="4" w:space="0" w:color="auto"/>
              <w:left w:val="single" w:sz="4" w:space="0" w:color="auto"/>
              <w:bottom w:val="single" w:sz="4" w:space="0" w:color="auto"/>
              <w:right w:val="single" w:sz="4" w:space="0" w:color="auto"/>
            </w:tcBorders>
            <w:noWrap/>
            <w:vAlign w:val="center"/>
          </w:tcPr>
          <w:p w:rsidR="00AA0748" w:rsidRDefault="00D50A6F">
            <w:pPr>
              <w:jc w:val="center"/>
            </w:pPr>
            <w:r>
              <w:t>Критерии</w:t>
            </w:r>
          </w:p>
        </w:tc>
        <w:tc>
          <w:tcPr>
            <w:tcW w:w="1842" w:type="dxa"/>
            <w:gridSpan w:val="2"/>
            <w:tcBorders>
              <w:top w:val="single" w:sz="4" w:space="0" w:color="auto"/>
              <w:left w:val="nil"/>
              <w:bottom w:val="single" w:sz="4" w:space="0" w:color="auto"/>
              <w:right w:val="single" w:sz="4" w:space="0" w:color="auto"/>
            </w:tcBorders>
          </w:tcPr>
          <w:p w:rsidR="00AA0748" w:rsidRDefault="00E32155">
            <w:pPr>
              <w:jc w:val="center"/>
            </w:pPr>
            <w:r>
              <w:t>2021-2022</w:t>
            </w:r>
          </w:p>
        </w:tc>
        <w:tc>
          <w:tcPr>
            <w:tcW w:w="1843" w:type="dxa"/>
            <w:gridSpan w:val="2"/>
            <w:tcBorders>
              <w:top w:val="single" w:sz="4" w:space="0" w:color="auto"/>
              <w:left w:val="nil"/>
              <w:bottom w:val="single" w:sz="4" w:space="0" w:color="auto"/>
              <w:right w:val="single" w:sz="4" w:space="0" w:color="auto"/>
            </w:tcBorders>
          </w:tcPr>
          <w:p w:rsidR="00AA0748" w:rsidRDefault="00E32155">
            <w:pPr>
              <w:jc w:val="center"/>
            </w:pPr>
            <w:r>
              <w:t>2022-2023</w:t>
            </w:r>
          </w:p>
        </w:tc>
        <w:tc>
          <w:tcPr>
            <w:tcW w:w="1702" w:type="dxa"/>
            <w:gridSpan w:val="2"/>
            <w:tcBorders>
              <w:top w:val="single" w:sz="4" w:space="0" w:color="auto"/>
              <w:left w:val="nil"/>
              <w:bottom w:val="single" w:sz="4" w:space="0" w:color="auto"/>
              <w:right w:val="single" w:sz="4" w:space="0" w:color="auto"/>
            </w:tcBorders>
          </w:tcPr>
          <w:p w:rsidR="00AA0748" w:rsidRDefault="00E32155">
            <w:pPr>
              <w:jc w:val="center"/>
            </w:pPr>
            <w:r>
              <w:t>2023-2024</w:t>
            </w:r>
          </w:p>
        </w:tc>
      </w:tr>
      <w:tr w:rsidR="00AA0748">
        <w:trPr>
          <w:trHeight w:val="300"/>
        </w:trPr>
        <w:tc>
          <w:tcPr>
            <w:tcW w:w="4253" w:type="dxa"/>
            <w:vMerge/>
            <w:tcBorders>
              <w:top w:val="single" w:sz="4" w:space="0" w:color="auto"/>
              <w:left w:val="single" w:sz="4" w:space="0" w:color="auto"/>
              <w:bottom w:val="single" w:sz="4" w:space="0" w:color="auto"/>
              <w:right w:val="single" w:sz="4" w:space="0" w:color="auto"/>
            </w:tcBorders>
            <w:vAlign w:val="center"/>
          </w:tcPr>
          <w:p w:rsidR="00AA0748" w:rsidRDefault="00AA0748">
            <w:pPr>
              <w:rPr>
                <w:bCs/>
              </w:rPr>
            </w:pPr>
          </w:p>
        </w:tc>
        <w:tc>
          <w:tcPr>
            <w:tcW w:w="992" w:type="dxa"/>
            <w:tcBorders>
              <w:top w:val="single" w:sz="4" w:space="0" w:color="auto"/>
              <w:left w:val="nil"/>
              <w:bottom w:val="single" w:sz="4" w:space="0" w:color="auto"/>
              <w:right w:val="single" w:sz="4" w:space="0" w:color="auto"/>
            </w:tcBorders>
          </w:tcPr>
          <w:p w:rsidR="00AA0748" w:rsidRDefault="00D50A6F">
            <w:pPr>
              <w:jc w:val="center"/>
              <w:rPr>
                <w:bCs/>
              </w:rPr>
            </w:pPr>
            <w:r>
              <w:rPr>
                <w:bCs/>
              </w:rPr>
              <w:t>Кол-во</w:t>
            </w:r>
          </w:p>
        </w:tc>
        <w:tc>
          <w:tcPr>
            <w:tcW w:w="850" w:type="dxa"/>
            <w:tcBorders>
              <w:top w:val="single" w:sz="4" w:space="0" w:color="auto"/>
              <w:left w:val="nil"/>
              <w:bottom w:val="single" w:sz="4" w:space="0" w:color="auto"/>
              <w:right w:val="single" w:sz="4" w:space="0" w:color="auto"/>
            </w:tcBorders>
          </w:tcPr>
          <w:p w:rsidR="00AA0748" w:rsidRDefault="00D50A6F">
            <w:pPr>
              <w:jc w:val="center"/>
              <w:rPr>
                <w:bCs/>
              </w:rPr>
            </w:pPr>
            <w:r>
              <w:rPr>
                <w:bCs/>
              </w:rPr>
              <w:t>%</w:t>
            </w:r>
          </w:p>
        </w:tc>
        <w:tc>
          <w:tcPr>
            <w:tcW w:w="967" w:type="dxa"/>
            <w:tcBorders>
              <w:top w:val="single" w:sz="4" w:space="0" w:color="auto"/>
              <w:left w:val="nil"/>
              <w:bottom w:val="single" w:sz="4" w:space="0" w:color="auto"/>
              <w:right w:val="single" w:sz="4" w:space="0" w:color="auto"/>
            </w:tcBorders>
          </w:tcPr>
          <w:p w:rsidR="00AA0748" w:rsidRDefault="00D50A6F">
            <w:pPr>
              <w:jc w:val="center"/>
              <w:rPr>
                <w:bCs/>
              </w:rPr>
            </w:pPr>
            <w:r>
              <w:rPr>
                <w:bCs/>
              </w:rPr>
              <w:t>Кол-во</w:t>
            </w:r>
          </w:p>
        </w:tc>
        <w:tc>
          <w:tcPr>
            <w:tcW w:w="876" w:type="dxa"/>
            <w:tcBorders>
              <w:top w:val="single" w:sz="4" w:space="0" w:color="auto"/>
              <w:left w:val="nil"/>
              <w:bottom w:val="single" w:sz="4" w:space="0" w:color="auto"/>
              <w:right w:val="single" w:sz="4" w:space="0" w:color="auto"/>
            </w:tcBorders>
          </w:tcPr>
          <w:p w:rsidR="00AA0748" w:rsidRDefault="00D50A6F">
            <w:pPr>
              <w:jc w:val="center"/>
              <w:rPr>
                <w:bCs/>
              </w:rPr>
            </w:pPr>
            <w:r>
              <w:rPr>
                <w:bCs/>
              </w:rPr>
              <w:t>%</w:t>
            </w:r>
          </w:p>
        </w:tc>
        <w:tc>
          <w:tcPr>
            <w:tcW w:w="851" w:type="dxa"/>
            <w:tcBorders>
              <w:top w:val="single" w:sz="4" w:space="0" w:color="auto"/>
              <w:left w:val="nil"/>
              <w:bottom w:val="single" w:sz="4" w:space="0" w:color="auto"/>
              <w:right w:val="single" w:sz="4" w:space="0" w:color="auto"/>
            </w:tcBorders>
          </w:tcPr>
          <w:p w:rsidR="00AA0748" w:rsidRDefault="00D50A6F">
            <w:pPr>
              <w:jc w:val="center"/>
              <w:rPr>
                <w:bCs/>
              </w:rPr>
            </w:pPr>
            <w:r>
              <w:rPr>
                <w:bCs/>
              </w:rPr>
              <w:t>Кол-во</w:t>
            </w:r>
          </w:p>
        </w:tc>
        <w:tc>
          <w:tcPr>
            <w:tcW w:w="851" w:type="dxa"/>
            <w:tcBorders>
              <w:top w:val="single" w:sz="4" w:space="0" w:color="auto"/>
              <w:left w:val="nil"/>
              <w:bottom w:val="single" w:sz="4" w:space="0" w:color="auto"/>
              <w:right w:val="single" w:sz="4" w:space="0" w:color="auto"/>
            </w:tcBorders>
          </w:tcPr>
          <w:p w:rsidR="00AA0748" w:rsidRDefault="00D50A6F">
            <w:pPr>
              <w:jc w:val="center"/>
              <w:rPr>
                <w:bCs/>
              </w:rPr>
            </w:pPr>
            <w:r>
              <w:rPr>
                <w:bCs/>
              </w:rPr>
              <w:t>%</w:t>
            </w:r>
          </w:p>
        </w:tc>
      </w:tr>
      <w:tr w:rsidR="00E32155">
        <w:trPr>
          <w:trHeight w:val="299"/>
        </w:trPr>
        <w:tc>
          <w:tcPr>
            <w:tcW w:w="4253" w:type="dxa"/>
            <w:tcBorders>
              <w:top w:val="single" w:sz="4" w:space="0" w:color="auto"/>
              <w:left w:val="single" w:sz="4" w:space="0" w:color="auto"/>
              <w:bottom w:val="single" w:sz="4" w:space="0" w:color="auto"/>
              <w:right w:val="single" w:sz="4" w:space="0" w:color="auto"/>
            </w:tcBorders>
            <w:noWrap/>
            <w:vAlign w:val="bottom"/>
          </w:tcPr>
          <w:p w:rsidR="00E32155" w:rsidRDefault="00E32155" w:rsidP="00E32155">
            <w:pPr>
              <w:jc w:val="both"/>
            </w:pPr>
            <w:r>
              <w:t>Количество выпускников 9-х классов всего</w:t>
            </w:r>
          </w:p>
        </w:tc>
        <w:tc>
          <w:tcPr>
            <w:tcW w:w="992" w:type="dxa"/>
            <w:tcBorders>
              <w:top w:val="single" w:sz="4" w:space="0" w:color="auto"/>
              <w:left w:val="nil"/>
              <w:bottom w:val="single" w:sz="4" w:space="0" w:color="auto"/>
              <w:right w:val="single" w:sz="4" w:space="0" w:color="auto"/>
            </w:tcBorders>
          </w:tcPr>
          <w:p w:rsidR="00E32155" w:rsidRDefault="00E32155" w:rsidP="00E32155">
            <w:pPr>
              <w:jc w:val="center"/>
            </w:pPr>
            <w:r>
              <w:t>48</w:t>
            </w:r>
          </w:p>
        </w:tc>
        <w:tc>
          <w:tcPr>
            <w:tcW w:w="850" w:type="dxa"/>
            <w:tcBorders>
              <w:top w:val="single" w:sz="4" w:space="0" w:color="auto"/>
              <w:left w:val="nil"/>
              <w:bottom w:val="single" w:sz="4" w:space="0" w:color="auto"/>
              <w:right w:val="single" w:sz="4" w:space="0" w:color="auto"/>
            </w:tcBorders>
          </w:tcPr>
          <w:p w:rsidR="00E32155" w:rsidRDefault="00E32155" w:rsidP="00E32155">
            <w:pPr>
              <w:jc w:val="center"/>
            </w:pPr>
            <w:r>
              <w:t>-</w:t>
            </w:r>
          </w:p>
        </w:tc>
        <w:tc>
          <w:tcPr>
            <w:tcW w:w="967" w:type="dxa"/>
            <w:tcBorders>
              <w:top w:val="single" w:sz="4" w:space="0" w:color="auto"/>
              <w:left w:val="nil"/>
              <w:bottom w:val="single" w:sz="4" w:space="0" w:color="auto"/>
              <w:right w:val="single" w:sz="4" w:space="0" w:color="auto"/>
            </w:tcBorders>
          </w:tcPr>
          <w:p w:rsidR="00E32155" w:rsidRDefault="00E32155" w:rsidP="00E32155">
            <w:pPr>
              <w:jc w:val="center"/>
            </w:pPr>
            <w:r>
              <w:t>67</w:t>
            </w:r>
          </w:p>
        </w:tc>
        <w:tc>
          <w:tcPr>
            <w:tcW w:w="876" w:type="dxa"/>
            <w:tcBorders>
              <w:top w:val="single" w:sz="4" w:space="0" w:color="auto"/>
              <w:left w:val="nil"/>
              <w:bottom w:val="single" w:sz="4" w:space="0" w:color="auto"/>
              <w:right w:val="single" w:sz="4" w:space="0" w:color="auto"/>
            </w:tcBorders>
          </w:tcPr>
          <w:p w:rsidR="00E32155" w:rsidRDefault="00E32155" w:rsidP="00E32155">
            <w:pPr>
              <w:jc w:val="center"/>
            </w:pPr>
            <w:r>
              <w:t>-</w:t>
            </w:r>
          </w:p>
        </w:tc>
        <w:tc>
          <w:tcPr>
            <w:tcW w:w="851" w:type="dxa"/>
            <w:tcBorders>
              <w:top w:val="single" w:sz="4" w:space="0" w:color="auto"/>
              <w:left w:val="nil"/>
              <w:bottom w:val="single" w:sz="4" w:space="0" w:color="auto"/>
              <w:right w:val="single" w:sz="4" w:space="0" w:color="auto"/>
            </w:tcBorders>
          </w:tcPr>
          <w:p w:rsidR="00E32155" w:rsidRDefault="00E32155" w:rsidP="00E32155">
            <w:pPr>
              <w:jc w:val="center"/>
            </w:pPr>
            <w:r>
              <w:t>70</w:t>
            </w:r>
          </w:p>
        </w:tc>
        <w:tc>
          <w:tcPr>
            <w:tcW w:w="851" w:type="dxa"/>
            <w:tcBorders>
              <w:top w:val="single" w:sz="4" w:space="0" w:color="auto"/>
              <w:left w:val="nil"/>
              <w:bottom w:val="single" w:sz="4" w:space="0" w:color="auto"/>
              <w:right w:val="single" w:sz="4" w:space="0" w:color="auto"/>
            </w:tcBorders>
          </w:tcPr>
          <w:p w:rsidR="00E32155" w:rsidRDefault="00E32155" w:rsidP="00E32155">
            <w:pPr>
              <w:jc w:val="center"/>
            </w:pPr>
            <w:r>
              <w:t>-</w:t>
            </w:r>
          </w:p>
        </w:tc>
      </w:tr>
      <w:tr w:rsidR="00E32155">
        <w:trPr>
          <w:trHeight w:val="332"/>
        </w:trPr>
        <w:tc>
          <w:tcPr>
            <w:tcW w:w="4253" w:type="dxa"/>
            <w:tcBorders>
              <w:top w:val="single" w:sz="4" w:space="0" w:color="auto"/>
              <w:left w:val="single" w:sz="4" w:space="0" w:color="auto"/>
              <w:bottom w:val="single" w:sz="4" w:space="0" w:color="auto"/>
              <w:right w:val="single" w:sz="4" w:space="0" w:color="auto"/>
            </w:tcBorders>
            <w:noWrap/>
            <w:vAlign w:val="bottom"/>
          </w:tcPr>
          <w:p w:rsidR="00E32155" w:rsidRDefault="00E32155" w:rsidP="00E32155">
            <w:pPr>
              <w:jc w:val="both"/>
              <w:rPr>
                <w:bCs/>
              </w:rPr>
            </w:pPr>
            <w:r>
              <w:rPr>
                <w:bCs/>
              </w:rPr>
              <w:t>Количество выпускников 9-х классов, успевающих по итогам учебного года на "5"</w:t>
            </w:r>
          </w:p>
        </w:tc>
        <w:tc>
          <w:tcPr>
            <w:tcW w:w="992" w:type="dxa"/>
            <w:tcBorders>
              <w:top w:val="single" w:sz="4" w:space="0" w:color="auto"/>
              <w:left w:val="nil"/>
              <w:bottom w:val="single" w:sz="4" w:space="0" w:color="auto"/>
              <w:right w:val="single" w:sz="4" w:space="0" w:color="auto"/>
            </w:tcBorders>
          </w:tcPr>
          <w:p w:rsidR="00E32155" w:rsidRDefault="00E32155" w:rsidP="00E32155">
            <w:pPr>
              <w:jc w:val="center"/>
            </w:pPr>
            <w:r>
              <w:t>2</w:t>
            </w:r>
          </w:p>
        </w:tc>
        <w:tc>
          <w:tcPr>
            <w:tcW w:w="850" w:type="dxa"/>
            <w:tcBorders>
              <w:top w:val="single" w:sz="4" w:space="0" w:color="auto"/>
              <w:left w:val="nil"/>
              <w:bottom w:val="single" w:sz="4" w:space="0" w:color="auto"/>
              <w:right w:val="single" w:sz="4" w:space="0" w:color="auto"/>
            </w:tcBorders>
          </w:tcPr>
          <w:p w:rsidR="00E32155" w:rsidRDefault="00E32155" w:rsidP="00E32155">
            <w:pPr>
              <w:jc w:val="center"/>
            </w:pPr>
            <w:r>
              <w:t>4</w:t>
            </w:r>
          </w:p>
        </w:tc>
        <w:tc>
          <w:tcPr>
            <w:tcW w:w="967" w:type="dxa"/>
            <w:tcBorders>
              <w:top w:val="single" w:sz="4" w:space="0" w:color="auto"/>
              <w:left w:val="nil"/>
              <w:bottom w:val="single" w:sz="4" w:space="0" w:color="auto"/>
              <w:right w:val="single" w:sz="4" w:space="0" w:color="auto"/>
            </w:tcBorders>
          </w:tcPr>
          <w:p w:rsidR="00E32155" w:rsidRDefault="00E32155" w:rsidP="00E32155">
            <w:pPr>
              <w:jc w:val="center"/>
            </w:pPr>
            <w:r>
              <w:t>2</w:t>
            </w:r>
          </w:p>
        </w:tc>
        <w:tc>
          <w:tcPr>
            <w:tcW w:w="876" w:type="dxa"/>
            <w:tcBorders>
              <w:top w:val="single" w:sz="4" w:space="0" w:color="auto"/>
              <w:left w:val="nil"/>
              <w:bottom w:val="single" w:sz="4" w:space="0" w:color="auto"/>
              <w:right w:val="single" w:sz="4" w:space="0" w:color="auto"/>
            </w:tcBorders>
          </w:tcPr>
          <w:p w:rsidR="00E32155" w:rsidRDefault="00E32155" w:rsidP="00E32155">
            <w:pPr>
              <w:jc w:val="center"/>
            </w:pPr>
            <w:r>
              <w:t>3</w:t>
            </w:r>
          </w:p>
        </w:tc>
        <w:tc>
          <w:tcPr>
            <w:tcW w:w="851" w:type="dxa"/>
            <w:tcBorders>
              <w:top w:val="single" w:sz="4" w:space="0" w:color="auto"/>
              <w:left w:val="nil"/>
              <w:bottom w:val="single" w:sz="4" w:space="0" w:color="auto"/>
              <w:right w:val="single" w:sz="4" w:space="0" w:color="auto"/>
            </w:tcBorders>
          </w:tcPr>
          <w:p w:rsidR="00E32155" w:rsidRDefault="00E32155" w:rsidP="00E32155">
            <w:pPr>
              <w:jc w:val="center"/>
            </w:pPr>
            <w:r>
              <w:t>2</w:t>
            </w:r>
          </w:p>
        </w:tc>
        <w:tc>
          <w:tcPr>
            <w:tcW w:w="851" w:type="dxa"/>
            <w:tcBorders>
              <w:top w:val="single" w:sz="4" w:space="0" w:color="auto"/>
              <w:left w:val="nil"/>
              <w:bottom w:val="single" w:sz="4" w:space="0" w:color="auto"/>
              <w:right w:val="single" w:sz="4" w:space="0" w:color="auto"/>
            </w:tcBorders>
          </w:tcPr>
          <w:p w:rsidR="00E32155" w:rsidRDefault="00E32155" w:rsidP="00E32155">
            <w:pPr>
              <w:jc w:val="center"/>
            </w:pPr>
            <w:r>
              <w:t>3</w:t>
            </w:r>
          </w:p>
        </w:tc>
      </w:tr>
      <w:tr w:rsidR="00E32155">
        <w:trPr>
          <w:trHeight w:val="600"/>
        </w:trPr>
        <w:tc>
          <w:tcPr>
            <w:tcW w:w="4253" w:type="dxa"/>
            <w:tcBorders>
              <w:top w:val="single" w:sz="4" w:space="0" w:color="auto"/>
              <w:left w:val="single" w:sz="4" w:space="0" w:color="auto"/>
              <w:bottom w:val="single" w:sz="4" w:space="0" w:color="auto"/>
              <w:right w:val="single" w:sz="4" w:space="0" w:color="auto"/>
            </w:tcBorders>
            <w:vAlign w:val="bottom"/>
          </w:tcPr>
          <w:p w:rsidR="00E32155" w:rsidRDefault="00E32155" w:rsidP="00E32155">
            <w:pPr>
              <w:jc w:val="both"/>
              <w:rPr>
                <w:bCs/>
              </w:rPr>
            </w:pPr>
            <w:r>
              <w:rPr>
                <w:bCs/>
              </w:rPr>
              <w:t>Количество выпускников 9-х классов, успевающих по итогам учебного года на "4" и "5"</w:t>
            </w:r>
          </w:p>
        </w:tc>
        <w:tc>
          <w:tcPr>
            <w:tcW w:w="992" w:type="dxa"/>
            <w:tcBorders>
              <w:top w:val="single" w:sz="4" w:space="0" w:color="auto"/>
              <w:left w:val="nil"/>
              <w:bottom w:val="single" w:sz="4" w:space="0" w:color="auto"/>
              <w:right w:val="single" w:sz="4" w:space="0" w:color="auto"/>
            </w:tcBorders>
          </w:tcPr>
          <w:p w:rsidR="00E32155" w:rsidRDefault="00E32155" w:rsidP="00E32155">
            <w:pPr>
              <w:jc w:val="center"/>
            </w:pPr>
            <w:r>
              <w:t>19</w:t>
            </w:r>
          </w:p>
        </w:tc>
        <w:tc>
          <w:tcPr>
            <w:tcW w:w="850" w:type="dxa"/>
            <w:tcBorders>
              <w:top w:val="single" w:sz="4" w:space="0" w:color="auto"/>
              <w:left w:val="nil"/>
              <w:bottom w:val="single" w:sz="4" w:space="0" w:color="auto"/>
              <w:right w:val="single" w:sz="4" w:space="0" w:color="auto"/>
            </w:tcBorders>
          </w:tcPr>
          <w:p w:rsidR="00E32155" w:rsidRDefault="00E32155" w:rsidP="00E32155">
            <w:pPr>
              <w:jc w:val="center"/>
            </w:pPr>
            <w:r>
              <w:t>40</w:t>
            </w:r>
          </w:p>
        </w:tc>
        <w:tc>
          <w:tcPr>
            <w:tcW w:w="967" w:type="dxa"/>
            <w:tcBorders>
              <w:top w:val="single" w:sz="4" w:space="0" w:color="auto"/>
              <w:left w:val="nil"/>
              <w:bottom w:val="single" w:sz="4" w:space="0" w:color="auto"/>
              <w:right w:val="single" w:sz="4" w:space="0" w:color="auto"/>
            </w:tcBorders>
          </w:tcPr>
          <w:p w:rsidR="00E32155" w:rsidRDefault="00E32155" w:rsidP="00E32155">
            <w:pPr>
              <w:jc w:val="center"/>
            </w:pPr>
          </w:p>
        </w:tc>
        <w:tc>
          <w:tcPr>
            <w:tcW w:w="876" w:type="dxa"/>
            <w:tcBorders>
              <w:top w:val="single" w:sz="4" w:space="0" w:color="auto"/>
              <w:left w:val="nil"/>
              <w:bottom w:val="single" w:sz="4" w:space="0" w:color="auto"/>
              <w:right w:val="single" w:sz="4" w:space="0" w:color="auto"/>
            </w:tcBorders>
          </w:tcPr>
          <w:p w:rsidR="00E32155" w:rsidRDefault="00E32155" w:rsidP="00E32155">
            <w:pPr>
              <w:jc w:val="center"/>
            </w:pPr>
          </w:p>
        </w:tc>
        <w:tc>
          <w:tcPr>
            <w:tcW w:w="851" w:type="dxa"/>
            <w:tcBorders>
              <w:top w:val="single" w:sz="4" w:space="0" w:color="auto"/>
              <w:left w:val="nil"/>
              <w:bottom w:val="single" w:sz="4" w:space="0" w:color="auto"/>
              <w:right w:val="single" w:sz="4" w:space="0" w:color="auto"/>
            </w:tcBorders>
          </w:tcPr>
          <w:p w:rsidR="00E32155" w:rsidRDefault="00E32155" w:rsidP="00E32155">
            <w:pPr>
              <w:jc w:val="center"/>
            </w:pPr>
            <w:r>
              <w:t>32</w:t>
            </w:r>
          </w:p>
        </w:tc>
        <w:tc>
          <w:tcPr>
            <w:tcW w:w="851" w:type="dxa"/>
            <w:tcBorders>
              <w:top w:val="single" w:sz="4" w:space="0" w:color="auto"/>
              <w:left w:val="nil"/>
              <w:bottom w:val="single" w:sz="4" w:space="0" w:color="auto"/>
              <w:right w:val="single" w:sz="4" w:space="0" w:color="auto"/>
            </w:tcBorders>
          </w:tcPr>
          <w:p w:rsidR="00E32155" w:rsidRDefault="00E32155" w:rsidP="00E32155">
            <w:pPr>
              <w:jc w:val="center"/>
            </w:pPr>
            <w:r>
              <w:t>46</w:t>
            </w:r>
          </w:p>
        </w:tc>
      </w:tr>
      <w:tr w:rsidR="00E32155">
        <w:trPr>
          <w:trHeight w:val="910"/>
        </w:trPr>
        <w:tc>
          <w:tcPr>
            <w:tcW w:w="4253" w:type="dxa"/>
            <w:tcBorders>
              <w:top w:val="single" w:sz="4" w:space="0" w:color="auto"/>
              <w:left w:val="single" w:sz="4" w:space="0" w:color="auto"/>
              <w:bottom w:val="single" w:sz="4" w:space="0" w:color="auto"/>
              <w:right w:val="single" w:sz="4" w:space="0" w:color="auto"/>
            </w:tcBorders>
            <w:vAlign w:val="bottom"/>
          </w:tcPr>
          <w:p w:rsidR="00E32155" w:rsidRDefault="00E32155" w:rsidP="00E32155">
            <w:pPr>
              <w:jc w:val="both"/>
              <w:rPr>
                <w:bCs/>
              </w:rPr>
            </w:pPr>
            <w:r>
              <w:rPr>
                <w:bCs/>
              </w:rPr>
              <w:t>Количество выпускников 9-х классов, допущенных к государственной (итоговой) аттестации</w:t>
            </w:r>
          </w:p>
        </w:tc>
        <w:tc>
          <w:tcPr>
            <w:tcW w:w="992" w:type="dxa"/>
            <w:tcBorders>
              <w:top w:val="single" w:sz="4" w:space="0" w:color="auto"/>
              <w:left w:val="nil"/>
              <w:bottom w:val="single" w:sz="4" w:space="0" w:color="auto"/>
              <w:right w:val="single" w:sz="4" w:space="0" w:color="auto"/>
            </w:tcBorders>
          </w:tcPr>
          <w:p w:rsidR="00E32155" w:rsidRDefault="00E32155" w:rsidP="00E32155">
            <w:pPr>
              <w:jc w:val="center"/>
            </w:pPr>
            <w:r>
              <w:t>48</w:t>
            </w:r>
          </w:p>
        </w:tc>
        <w:tc>
          <w:tcPr>
            <w:tcW w:w="850" w:type="dxa"/>
            <w:tcBorders>
              <w:top w:val="single" w:sz="4" w:space="0" w:color="auto"/>
              <w:left w:val="nil"/>
              <w:bottom w:val="single" w:sz="4" w:space="0" w:color="auto"/>
              <w:right w:val="single" w:sz="4" w:space="0" w:color="auto"/>
            </w:tcBorders>
          </w:tcPr>
          <w:p w:rsidR="00E32155" w:rsidRDefault="00E32155" w:rsidP="00E32155">
            <w:pPr>
              <w:jc w:val="center"/>
            </w:pPr>
            <w:r>
              <w:t>100</w:t>
            </w:r>
          </w:p>
        </w:tc>
        <w:tc>
          <w:tcPr>
            <w:tcW w:w="967" w:type="dxa"/>
            <w:tcBorders>
              <w:top w:val="single" w:sz="4" w:space="0" w:color="auto"/>
              <w:left w:val="nil"/>
              <w:bottom w:val="single" w:sz="4" w:space="0" w:color="auto"/>
              <w:right w:val="single" w:sz="4" w:space="0" w:color="auto"/>
            </w:tcBorders>
          </w:tcPr>
          <w:p w:rsidR="00E32155" w:rsidRDefault="00E32155" w:rsidP="00E32155">
            <w:pPr>
              <w:jc w:val="center"/>
            </w:pPr>
            <w:r>
              <w:t>67</w:t>
            </w:r>
          </w:p>
        </w:tc>
        <w:tc>
          <w:tcPr>
            <w:tcW w:w="876" w:type="dxa"/>
            <w:tcBorders>
              <w:top w:val="single" w:sz="4" w:space="0" w:color="auto"/>
              <w:left w:val="nil"/>
              <w:bottom w:val="single" w:sz="4" w:space="0" w:color="auto"/>
              <w:right w:val="single" w:sz="4" w:space="0" w:color="auto"/>
            </w:tcBorders>
          </w:tcPr>
          <w:p w:rsidR="00E32155" w:rsidRDefault="00E32155" w:rsidP="00E32155">
            <w:pPr>
              <w:jc w:val="center"/>
            </w:pPr>
            <w:r>
              <w:t>100</w:t>
            </w:r>
          </w:p>
        </w:tc>
        <w:tc>
          <w:tcPr>
            <w:tcW w:w="851" w:type="dxa"/>
            <w:tcBorders>
              <w:top w:val="single" w:sz="4" w:space="0" w:color="auto"/>
              <w:left w:val="nil"/>
              <w:bottom w:val="single" w:sz="4" w:space="0" w:color="auto"/>
              <w:right w:val="single" w:sz="4" w:space="0" w:color="auto"/>
            </w:tcBorders>
          </w:tcPr>
          <w:p w:rsidR="00E32155" w:rsidRDefault="00E32155" w:rsidP="00E32155">
            <w:pPr>
              <w:jc w:val="center"/>
            </w:pPr>
            <w:r>
              <w:t>70</w:t>
            </w:r>
          </w:p>
        </w:tc>
        <w:tc>
          <w:tcPr>
            <w:tcW w:w="851" w:type="dxa"/>
            <w:tcBorders>
              <w:top w:val="single" w:sz="4" w:space="0" w:color="auto"/>
              <w:left w:val="nil"/>
              <w:bottom w:val="single" w:sz="4" w:space="0" w:color="auto"/>
              <w:right w:val="single" w:sz="4" w:space="0" w:color="auto"/>
            </w:tcBorders>
          </w:tcPr>
          <w:p w:rsidR="00E32155" w:rsidRDefault="00E32155" w:rsidP="00E32155">
            <w:pPr>
              <w:jc w:val="center"/>
            </w:pPr>
            <w:r>
              <w:t>100</w:t>
            </w:r>
          </w:p>
        </w:tc>
      </w:tr>
      <w:tr w:rsidR="00E32155">
        <w:trPr>
          <w:trHeight w:val="900"/>
        </w:trPr>
        <w:tc>
          <w:tcPr>
            <w:tcW w:w="4253" w:type="dxa"/>
            <w:tcBorders>
              <w:top w:val="single" w:sz="4" w:space="0" w:color="auto"/>
              <w:left w:val="single" w:sz="4" w:space="0" w:color="auto"/>
              <w:bottom w:val="single" w:sz="4" w:space="0" w:color="auto"/>
              <w:right w:val="single" w:sz="4" w:space="0" w:color="auto"/>
            </w:tcBorders>
            <w:vAlign w:val="bottom"/>
          </w:tcPr>
          <w:p w:rsidR="00E32155" w:rsidRDefault="00E32155" w:rsidP="00E32155">
            <w:pPr>
              <w:jc w:val="both"/>
              <w:rPr>
                <w:bCs/>
              </w:rPr>
            </w:pPr>
            <w:r>
              <w:rPr>
                <w:bCs/>
              </w:rPr>
              <w:t>Количество выпускников 9-х классов, не допущенных к государственной (итоговой) аттестации</w:t>
            </w:r>
          </w:p>
        </w:tc>
        <w:tc>
          <w:tcPr>
            <w:tcW w:w="992" w:type="dxa"/>
            <w:tcBorders>
              <w:top w:val="single" w:sz="4" w:space="0" w:color="auto"/>
              <w:left w:val="nil"/>
              <w:bottom w:val="single" w:sz="4" w:space="0" w:color="auto"/>
              <w:right w:val="single" w:sz="4" w:space="0" w:color="auto"/>
            </w:tcBorders>
          </w:tcPr>
          <w:p w:rsidR="00E32155" w:rsidRDefault="00E32155" w:rsidP="00E32155">
            <w:pPr>
              <w:jc w:val="center"/>
            </w:pPr>
            <w:r>
              <w:t>0</w:t>
            </w:r>
          </w:p>
        </w:tc>
        <w:tc>
          <w:tcPr>
            <w:tcW w:w="850" w:type="dxa"/>
            <w:tcBorders>
              <w:top w:val="single" w:sz="4" w:space="0" w:color="auto"/>
              <w:left w:val="nil"/>
              <w:bottom w:val="single" w:sz="4" w:space="0" w:color="auto"/>
              <w:right w:val="single" w:sz="4" w:space="0" w:color="auto"/>
            </w:tcBorders>
          </w:tcPr>
          <w:p w:rsidR="00E32155" w:rsidRDefault="00E32155" w:rsidP="00E32155">
            <w:pPr>
              <w:jc w:val="center"/>
            </w:pPr>
            <w:r>
              <w:t>0</w:t>
            </w:r>
          </w:p>
        </w:tc>
        <w:tc>
          <w:tcPr>
            <w:tcW w:w="967" w:type="dxa"/>
            <w:tcBorders>
              <w:top w:val="single" w:sz="4" w:space="0" w:color="auto"/>
              <w:left w:val="nil"/>
              <w:bottom w:val="single" w:sz="4" w:space="0" w:color="auto"/>
              <w:right w:val="single" w:sz="4" w:space="0" w:color="auto"/>
            </w:tcBorders>
          </w:tcPr>
          <w:p w:rsidR="00E32155" w:rsidRDefault="00E32155" w:rsidP="00E32155">
            <w:pPr>
              <w:jc w:val="center"/>
            </w:pPr>
            <w:r>
              <w:t>0</w:t>
            </w:r>
          </w:p>
        </w:tc>
        <w:tc>
          <w:tcPr>
            <w:tcW w:w="876" w:type="dxa"/>
            <w:tcBorders>
              <w:top w:val="single" w:sz="4" w:space="0" w:color="auto"/>
              <w:left w:val="nil"/>
              <w:bottom w:val="single" w:sz="4" w:space="0" w:color="auto"/>
              <w:right w:val="single" w:sz="4" w:space="0" w:color="auto"/>
            </w:tcBorders>
          </w:tcPr>
          <w:p w:rsidR="00E32155" w:rsidRDefault="00E32155" w:rsidP="00E32155">
            <w:pPr>
              <w:jc w:val="center"/>
            </w:pPr>
            <w:r>
              <w:t>0</w:t>
            </w:r>
          </w:p>
        </w:tc>
        <w:tc>
          <w:tcPr>
            <w:tcW w:w="851" w:type="dxa"/>
            <w:tcBorders>
              <w:top w:val="single" w:sz="4" w:space="0" w:color="auto"/>
              <w:left w:val="nil"/>
              <w:bottom w:val="single" w:sz="4" w:space="0" w:color="auto"/>
              <w:right w:val="single" w:sz="4" w:space="0" w:color="auto"/>
            </w:tcBorders>
          </w:tcPr>
          <w:p w:rsidR="00E32155" w:rsidRDefault="00E32155" w:rsidP="00E32155">
            <w:pPr>
              <w:jc w:val="center"/>
            </w:pPr>
            <w:r>
              <w:t>0</w:t>
            </w:r>
          </w:p>
        </w:tc>
        <w:tc>
          <w:tcPr>
            <w:tcW w:w="851" w:type="dxa"/>
            <w:tcBorders>
              <w:top w:val="single" w:sz="4" w:space="0" w:color="auto"/>
              <w:left w:val="nil"/>
              <w:bottom w:val="single" w:sz="4" w:space="0" w:color="auto"/>
              <w:right w:val="single" w:sz="4" w:space="0" w:color="auto"/>
            </w:tcBorders>
          </w:tcPr>
          <w:p w:rsidR="00E32155" w:rsidRDefault="00E32155" w:rsidP="00E32155">
            <w:pPr>
              <w:jc w:val="center"/>
            </w:pPr>
            <w:r>
              <w:t>0</w:t>
            </w:r>
          </w:p>
        </w:tc>
      </w:tr>
    </w:tbl>
    <w:p w:rsidR="009C2C75" w:rsidRPr="009C2C75" w:rsidRDefault="00B90433" w:rsidP="00B90433">
      <w:pPr>
        <w:pStyle w:val="aff0"/>
        <w:ind w:left="0"/>
        <w:jc w:val="both"/>
      </w:pPr>
      <w:r>
        <w:rPr>
          <w:bCs/>
          <w:color w:val="0070C0"/>
        </w:rPr>
        <w:t xml:space="preserve">      </w:t>
      </w:r>
      <w:r w:rsidR="009C2C75" w:rsidRPr="009C2C75">
        <w:t xml:space="preserve">Получили аттестат о среднем  общем образовании с отличием и медаль «За особые успехи в учении» </w:t>
      </w:r>
      <w:r w:rsidR="009C2C75" w:rsidRPr="009C2C75">
        <w:rPr>
          <w:lang w:val="en-US"/>
        </w:rPr>
        <w:t>I</w:t>
      </w:r>
      <w:r w:rsidR="00E20079">
        <w:t xml:space="preserve"> степени </w:t>
      </w:r>
      <w:r w:rsidR="00C63DD8">
        <w:t>3</w:t>
      </w:r>
      <w:r w:rsidR="00E20079">
        <w:t xml:space="preserve"> обучающихся.</w:t>
      </w:r>
    </w:p>
    <w:p w:rsidR="00B90433" w:rsidRDefault="00B90433" w:rsidP="00E20079">
      <w:pPr>
        <w:pStyle w:val="aff0"/>
        <w:ind w:left="0"/>
        <w:jc w:val="center"/>
        <w:rPr>
          <w:b/>
        </w:rPr>
      </w:pPr>
    </w:p>
    <w:p w:rsidR="00AA0748" w:rsidRPr="00E20079" w:rsidRDefault="009C2C75" w:rsidP="00E20079">
      <w:pPr>
        <w:pStyle w:val="aff0"/>
        <w:ind w:left="0"/>
        <w:jc w:val="center"/>
      </w:pPr>
      <w:r w:rsidRPr="009C2C75">
        <w:rPr>
          <w:b/>
        </w:rPr>
        <w:t>Результаты ЕГЭ – 2024</w:t>
      </w:r>
    </w:p>
    <w:p w:rsidR="00AA0748" w:rsidRDefault="00AA0748">
      <w:pPr>
        <w:pStyle w:val="aff0"/>
        <w:spacing w:line="276" w:lineRule="auto"/>
        <w:ind w:left="360"/>
        <w:jc w:val="center"/>
        <w:rPr>
          <w:b/>
        </w:rPr>
      </w:pPr>
    </w:p>
    <w:tbl>
      <w:tblPr>
        <w:tblW w:w="8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5"/>
        <w:gridCol w:w="1824"/>
        <w:gridCol w:w="923"/>
        <w:gridCol w:w="1131"/>
        <w:gridCol w:w="2471"/>
      </w:tblGrid>
      <w:tr w:rsidR="00E20079" w:rsidRPr="00E20079" w:rsidTr="00294427">
        <w:trPr>
          <w:jc w:val="center"/>
        </w:trPr>
        <w:tc>
          <w:tcPr>
            <w:tcW w:w="1945" w:type="dxa"/>
            <w:tcBorders>
              <w:top w:val="single" w:sz="4" w:space="0" w:color="auto"/>
              <w:left w:val="single" w:sz="4" w:space="0" w:color="auto"/>
              <w:bottom w:val="single" w:sz="4" w:space="0" w:color="auto"/>
              <w:right w:val="single" w:sz="4" w:space="0" w:color="auto"/>
            </w:tcBorders>
            <w:hideMark/>
          </w:tcPr>
          <w:p w:rsidR="00E20079" w:rsidRPr="00E20079" w:rsidRDefault="00E20079" w:rsidP="00C63DD8">
            <w:pPr>
              <w:jc w:val="center"/>
            </w:pPr>
            <w:r w:rsidRPr="00E20079">
              <w:t>Предмет</w:t>
            </w:r>
          </w:p>
        </w:tc>
        <w:tc>
          <w:tcPr>
            <w:tcW w:w="1824" w:type="dxa"/>
            <w:tcBorders>
              <w:top w:val="single" w:sz="4" w:space="0" w:color="auto"/>
              <w:left w:val="single" w:sz="4" w:space="0" w:color="auto"/>
              <w:bottom w:val="single" w:sz="4" w:space="0" w:color="auto"/>
              <w:right w:val="single" w:sz="4" w:space="0" w:color="auto"/>
            </w:tcBorders>
            <w:hideMark/>
          </w:tcPr>
          <w:p w:rsidR="00E20079" w:rsidRPr="00E20079" w:rsidRDefault="00E20079" w:rsidP="00C63DD8">
            <w:pPr>
              <w:jc w:val="center"/>
            </w:pPr>
            <w:r w:rsidRPr="00E20079">
              <w:t>Кол-во обучающихся сдававших ЕГЭ</w:t>
            </w:r>
          </w:p>
        </w:tc>
        <w:tc>
          <w:tcPr>
            <w:tcW w:w="923" w:type="dxa"/>
            <w:tcBorders>
              <w:top w:val="single" w:sz="4" w:space="0" w:color="auto"/>
              <w:left w:val="single" w:sz="4" w:space="0" w:color="auto"/>
              <w:bottom w:val="single" w:sz="4" w:space="0" w:color="auto"/>
              <w:right w:val="single" w:sz="4" w:space="0" w:color="auto"/>
            </w:tcBorders>
            <w:hideMark/>
          </w:tcPr>
          <w:p w:rsidR="00E20079" w:rsidRPr="00E20079" w:rsidRDefault="00E20079" w:rsidP="00C63DD8">
            <w:pPr>
              <w:jc w:val="center"/>
            </w:pPr>
            <w:r w:rsidRPr="00E20079">
              <w:rPr>
                <w:lang w:val="en-US"/>
              </w:rPr>
              <w:t xml:space="preserve">Min </w:t>
            </w:r>
            <w:r w:rsidRPr="00E20079">
              <w:t>балл/</w:t>
            </w:r>
          </w:p>
          <w:p w:rsidR="00E20079" w:rsidRPr="00E20079" w:rsidRDefault="00E20079" w:rsidP="00C63DD8">
            <w:pPr>
              <w:jc w:val="center"/>
            </w:pPr>
            <w:r w:rsidRPr="00E20079">
              <w:t>оценка</w:t>
            </w:r>
          </w:p>
        </w:tc>
        <w:tc>
          <w:tcPr>
            <w:tcW w:w="1131" w:type="dxa"/>
            <w:tcBorders>
              <w:top w:val="single" w:sz="4" w:space="0" w:color="auto"/>
              <w:left w:val="single" w:sz="4" w:space="0" w:color="auto"/>
              <w:bottom w:val="single" w:sz="4" w:space="0" w:color="auto"/>
              <w:right w:val="single" w:sz="4" w:space="0" w:color="auto"/>
            </w:tcBorders>
            <w:hideMark/>
          </w:tcPr>
          <w:p w:rsidR="00E20079" w:rsidRPr="00E20079" w:rsidRDefault="00E20079" w:rsidP="00C63DD8">
            <w:pPr>
              <w:jc w:val="center"/>
            </w:pPr>
            <w:r w:rsidRPr="00E20079">
              <w:t>Средний балл/</w:t>
            </w:r>
          </w:p>
          <w:p w:rsidR="00E20079" w:rsidRPr="00E20079" w:rsidRDefault="00E20079" w:rsidP="00C63DD8">
            <w:pPr>
              <w:jc w:val="center"/>
            </w:pPr>
            <w:r w:rsidRPr="00E20079">
              <w:t>оценка</w:t>
            </w:r>
          </w:p>
        </w:tc>
        <w:tc>
          <w:tcPr>
            <w:tcW w:w="2471" w:type="dxa"/>
            <w:tcBorders>
              <w:top w:val="single" w:sz="4" w:space="0" w:color="auto"/>
              <w:left w:val="single" w:sz="4" w:space="0" w:color="auto"/>
              <w:bottom w:val="single" w:sz="4" w:space="0" w:color="auto"/>
              <w:right w:val="single" w:sz="4" w:space="0" w:color="auto"/>
            </w:tcBorders>
            <w:hideMark/>
          </w:tcPr>
          <w:p w:rsidR="00E20079" w:rsidRPr="00E20079" w:rsidRDefault="00E20079" w:rsidP="00C63DD8">
            <w:pPr>
              <w:jc w:val="center"/>
            </w:pPr>
            <w:r w:rsidRPr="00E20079">
              <w:t>80 и больше 80 баллов / «5»</w:t>
            </w:r>
          </w:p>
        </w:tc>
      </w:tr>
      <w:tr w:rsidR="00E20079" w:rsidRPr="00E20079" w:rsidTr="00294427">
        <w:trPr>
          <w:jc w:val="center"/>
        </w:trPr>
        <w:tc>
          <w:tcPr>
            <w:tcW w:w="1945" w:type="dxa"/>
            <w:tcBorders>
              <w:top w:val="single" w:sz="4" w:space="0" w:color="auto"/>
              <w:left w:val="single" w:sz="4" w:space="0" w:color="auto"/>
              <w:bottom w:val="single" w:sz="4" w:space="0" w:color="auto"/>
              <w:right w:val="single" w:sz="4" w:space="0" w:color="auto"/>
            </w:tcBorders>
            <w:hideMark/>
          </w:tcPr>
          <w:p w:rsidR="00E20079" w:rsidRPr="00E20079" w:rsidRDefault="00E20079" w:rsidP="00C63DD8">
            <w:r w:rsidRPr="00E20079">
              <w:t>Русский язык</w:t>
            </w:r>
          </w:p>
        </w:tc>
        <w:tc>
          <w:tcPr>
            <w:tcW w:w="1824" w:type="dxa"/>
            <w:tcBorders>
              <w:top w:val="single" w:sz="4" w:space="0" w:color="auto"/>
              <w:left w:val="single" w:sz="4" w:space="0" w:color="auto"/>
              <w:bottom w:val="single" w:sz="4" w:space="0" w:color="auto"/>
              <w:right w:val="single" w:sz="4" w:space="0" w:color="auto"/>
            </w:tcBorders>
            <w:hideMark/>
          </w:tcPr>
          <w:p w:rsidR="00E20079" w:rsidRPr="00E20079" w:rsidRDefault="00E20079" w:rsidP="00C63DD8">
            <w:pPr>
              <w:jc w:val="center"/>
            </w:pPr>
            <w:r w:rsidRPr="00E20079">
              <w:t>12</w:t>
            </w:r>
          </w:p>
        </w:tc>
        <w:tc>
          <w:tcPr>
            <w:tcW w:w="923" w:type="dxa"/>
            <w:tcBorders>
              <w:top w:val="single" w:sz="4" w:space="0" w:color="auto"/>
              <w:left w:val="single" w:sz="4" w:space="0" w:color="auto"/>
              <w:bottom w:val="single" w:sz="4" w:space="0" w:color="auto"/>
              <w:right w:val="single" w:sz="4" w:space="0" w:color="auto"/>
            </w:tcBorders>
            <w:hideMark/>
          </w:tcPr>
          <w:p w:rsidR="00E20079" w:rsidRPr="00E20079" w:rsidRDefault="00E20079" w:rsidP="00C63DD8">
            <w:pPr>
              <w:jc w:val="center"/>
            </w:pPr>
            <w:r w:rsidRPr="00E20079">
              <w:t>24</w:t>
            </w:r>
          </w:p>
        </w:tc>
        <w:tc>
          <w:tcPr>
            <w:tcW w:w="1131" w:type="dxa"/>
            <w:tcBorders>
              <w:top w:val="single" w:sz="4" w:space="0" w:color="auto"/>
              <w:left w:val="single" w:sz="4" w:space="0" w:color="auto"/>
              <w:bottom w:val="single" w:sz="4" w:space="0" w:color="auto"/>
              <w:right w:val="single" w:sz="4" w:space="0" w:color="auto"/>
            </w:tcBorders>
            <w:hideMark/>
          </w:tcPr>
          <w:p w:rsidR="00E20079" w:rsidRPr="00E20079" w:rsidRDefault="00E20079" w:rsidP="00C63DD8">
            <w:pPr>
              <w:jc w:val="center"/>
            </w:pPr>
            <w:r w:rsidRPr="00E20079">
              <w:t>64</w:t>
            </w:r>
          </w:p>
        </w:tc>
        <w:tc>
          <w:tcPr>
            <w:tcW w:w="2471"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r w:rsidRPr="00E20079">
              <w:t>81б., 83б</w:t>
            </w:r>
            <w:r w:rsidRPr="00E20079">
              <w:rPr>
                <w:b/>
              </w:rPr>
              <w:t>.,</w:t>
            </w:r>
            <w:r w:rsidRPr="00E20079">
              <w:t xml:space="preserve"> 91б.</w:t>
            </w:r>
          </w:p>
        </w:tc>
      </w:tr>
      <w:tr w:rsidR="00E20079" w:rsidRPr="00E20079" w:rsidTr="00294427">
        <w:trPr>
          <w:jc w:val="center"/>
        </w:trPr>
        <w:tc>
          <w:tcPr>
            <w:tcW w:w="1945" w:type="dxa"/>
            <w:tcBorders>
              <w:top w:val="single" w:sz="4" w:space="0" w:color="auto"/>
              <w:left w:val="single" w:sz="4" w:space="0" w:color="auto"/>
              <w:bottom w:val="single" w:sz="4" w:space="0" w:color="auto"/>
              <w:right w:val="single" w:sz="4" w:space="0" w:color="auto"/>
            </w:tcBorders>
            <w:hideMark/>
          </w:tcPr>
          <w:p w:rsidR="00E20079" w:rsidRPr="00E20079" w:rsidRDefault="00E20079" w:rsidP="00C63DD8">
            <w:r w:rsidRPr="00E20079">
              <w:t>Математика (профильный)</w:t>
            </w:r>
          </w:p>
        </w:tc>
        <w:tc>
          <w:tcPr>
            <w:tcW w:w="1824" w:type="dxa"/>
            <w:tcBorders>
              <w:top w:val="single" w:sz="4" w:space="0" w:color="auto"/>
              <w:left w:val="single" w:sz="4" w:space="0" w:color="auto"/>
              <w:bottom w:val="single" w:sz="4" w:space="0" w:color="auto"/>
              <w:right w:val="single" w:sz="4" w:space="0" w:color="auto"/>
            </w:tcBorders>
            <w:hideMark/>
          </w:tcPr>
          <w:p w:rsidR="00E20079" w:rsidRPr="00E20079" w:rsidRDefault="00E20079" w:rsidP="00C63DD8">
            <w:pPr>
              <w:jc w:val="center"/>
            </w:pPr>
            <w:r w:rsidRPr="00E20079">
              <w:t>7</w:t>
            </w:r>
          </w:p>
        </w:tc>
        <w:tc>
          <w:tcPr>
            <w:tcW w:w="923" w:type="dxa"/>
            <w:tcBorders>
              <w:top w:val="single" w:sz="4" w:space="0" w:color="auto"/>
              <w:left w:val="single" w:sz="4" w:space="0" w:color="auto"/>
              <w:bottom w:val="single" w:sz="4" w:space="0" w:color="auto"/>
              <w:right w:val="single" w:sz="4" w:space="0" w:color="auto"/>
            </w:tcBorders>
            <w:hideMark/>
          </w:tcPr>
          <w:p w:rsidR="00E20079" w:rsidRPr="00E20079" w:rsidRDefault="00E20079" w:rsidP="00C63DD8">
            <w:pPr>
              <w:jc w:val="center"/>
            </w:pPr>
            <w:r w:rsidRPr="00E20079">
              <w:t>27</w:t>
            </w:r>
          </w:p>
        </w:tc>
        <w:tc>
          <w:tcPr>
            <w:tcW w:w="1131" w:type="dxa"/>
            <w:tcBorders>
              <w:top w:val="single" w:sz="4" w:space="0" w:color="auto"/>
              <w:left w:val="single" w:sz="4" w:space="0" w:color="auto"/>
              <w:bottom w:val="single" w:sz="4" w:space="0" w:color="auto"/>
              <w:right w:val="single" w:sz="4" w:space="0" w:color="auto"/>
            </w:tcBorders>
            <w:hideMark/>
          </w:tcPr>
          <w:p w:rsidR="00E20079" w:rsidRPr="00E20079" w:rsidRDefault="00E20079" w:rsidP="00C63DD8">
            <w:pPr>
              <w:jc w:val="center"/>
            </w:pPr>
            <w:r w:rsidRPr="00E20079">
              <w:t>62</w:t>
            </w:r>
          </w:p>
        </w:tc>
        <w:tc>
          <w:tcPr>
            <w:tcW w:w="2471" w:type="dxa"/>
            <w:tcBorders>
              <w:top w:val="single" w:sz="4" w:space="0" w:color="auto"/>
              <w:left w:val="single" w:sz="4" w:space="0" w:color="auto"/>
              <w:bottom w:val="single" w:sz="4" w:space="0" w:color="auto"/>
              <w:right w:val="single" w:sz="4" w:space="0" w:color="auto"/>
            </w:tcBorders>
            <w:hideMark/>
          </w:tcPr>
          <w:p w:rsidR="00E20079" w:rsidRPr="00E20079" w:rsidRDefault="00E20079" w:rsidP="00C63DD8">
            <w:pPr>
              <w:jc w:val="center"/>
            </w:pPr>
            <w:r w:rsidRPr="00E20079">
              <w:t>80б.</w:t>
            </w:r>
          </w:p>
        </w:tc>
      </w:tr>
      <w:tr w:rsidR="00E20079" w:rsidRPr="00E20079" w:rsidTr="00294427">
        <w:trPr>
          <w:jc w:val="center"/>
        </w:trPr>
        <w:tc>
          <w:tcPr>
            <w:tcW w:w="1945" w:type="dxa"/>
            <w:tcBorders>
              <w:top w:val="single" w:sz="4" w:space="0" w:color="auto"/>
              <w:left w:val="single" w:sz="4" w:space="0" w:color="auto"/>
              <w:bottom w:val="single" w:sz="4" w:space="0" w:color="auto"/>
              <w:right w:val="single" w:sz="4" w:space="0" w:color="auto"/>
            </w:tcBorders>
            <w:hideMark/>
          </w:tcPr>
          <w:p w:rsidR="00E20079" w:rsidRPr="00E20079" w:rsidRDefault="00E20079" w:rsidP="00C63DD8">
            <w:r w:rsidRPr="00E20079">
              <w:t>Математика (базовый)</w:t>
            </w:r>
          </w:p>
        </w:tc>
        <w:tc>
          <w:tcPr>
            <w:tcW w:w="1824" w:type="dxa"/>
            <w:tcBorders>
              <w:top w:val="single" w:sz="4" w:space="0" w:color="auto"/>
              <w:left w:val="single" w:sz="4" w:space="0" w:color="auto"/>
              <w:bottom w:val="single" w:sz="4" w:space="0" w:color="auto"/>
              <w:right w:val="single" w:sz="4" w:space="0" w:color="auto"/>
            </w:tcBorders>
            <w:hideMark/>
          </w:tcPr>
          <w:p w:rsidR="00E20079" w:rsidRPr="00E20079" w:rsidRDefault="00E20079" w:rsidP="00C63DD8">
            <w:pPr>
              <w:jc w:val="center"/>
            </w:pPr>
            <w:r w:rsidRPr="00E20079">
              <w:t>5</w:t>
            </w:r>
          </w:p>
        </w:tc>
        <w:tc>
          <w:tcPr>
            <w:tcW w:w="923" w:type="dxa"/>
            <w:tcBorders>
              <w:top w:val="single" w:sz="4" w:space="0" w:color="auto"/>
              <w:left w:val="single" w:sz="4" w:space="0" w:color="auto"/>
              <w:bottom w:val="single" w:sz="4" w:space="0" w:color="auto"/>
              <w:right w:val="single" w:sz="4" w:space="0" w:color="auto"/>
            </w:tcBorders>
            <w:hideMark/>
          </w:tcPr>
          <w:p w:rsidR="00E20079" w:rsidRPr="00E20079" w:rsidRDefault="00E20079" w:rsidP="00C63DD8">
            <w:pPr>
              <w:jc w:val="center"/>
            </w:pPr>
            <w:r w:rsidRPr="00E20079">
              <w:t>3</w:t>
            </w:r>
          </w:p>
        </w:tc>
        <w:tc>
          <w:tcPr>
            <w:tcW w:w="1131" w:type="dxa"/>
            <w:tcBorders>
              <w:top w:val="single" w:sz="4" w:space="0" w:color="auto"/>
              <w:left w:val="single" w:sz="4" w:space="0" w:color="auto"/>
              <w:bottom w:val="single" w:sz="4" w:space="0" w:color="auto"/>
              <w:right w:val="single" w:sz="4" w:space="0" w:color="auto"/>
            </w:tcBorders>
            <w:hideMark/>
          </w:tcPr>
          <w:p w:rsidR="00E20079" w:rsidRPr="002D698E" w:rsidRDefault="00E20079" w:rsidP="00C63DD8">
            <w:pPr>
              <w:jc w:val="center"/>
            </w:pPr>
            <w:r w:rsidRPr="002D698E">
              <w:t>4</w:t>
            </w:r>
          </w:p>
        </w:tc>
        <w:tc>
          <w:tcPr>
            <w:tcW w:w="2471"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jc w:val="center"/>
              <w:rPr>
                <w:b/>
              </w:rPr>
            </w:pPr>
            <w:r w:rsidRPr="00E20079">
              <w:rPr>
                <w:b/>
              </w:rPr>
              <w:t>«5»</w:t>
            </w:r>
          </w:p>
        </w:tc>
      </w:tr>
      <w:tr w:rsidR="00E20079" w:rsidRPr="00E20079" w:rsidTr="00294427">
        <w:trPr>
          <w:jc w:val="center"/>
        </w:trPr>
        <w:tc>
          <w:tcPr>
            <w:tcW w:w="1945" w:type="dxa"/>
            <w:tcBorders>
              <w:top w:val="single" w:sz="4" w:space="0" w:color="auto"/>
              <w:left w:val="single" w:sz="4" w:space="0" w:color="auto"/>
              <w:bottom w:val="single" w:sz="4" w:space="0" w:color="auto"/>
              <w:right w:val="single" w:sz="4" w:space="0" w:color="auto"/>
            </w:tcBorders>
            <w:hideMark/>
          </w:tcPr>
          <w:p w:rsidR="00E20079" w:rsidRPr="00E20079" w:rsidRDefault="00E20079" w:rsidP="00C63DD8">
            <w:r w:rsidRPr="00E20079">
              <w:t>Информатика</w:t>
            </w:r>
          </w:p>
        </w:tc>
        <w:tc>
          <w:tcPr>
            <w:tcW w:w="1824" w:type="dxa"/>
            <w:tcBorders>
              <w:top w:val="single" w:sz="4" w:space="0" w:color="auto"/>
              <w:left w:val="single" w:sz="4" w:space="0" w:color="auto"/>
              <w:bottom w:val="single" w:sz="4" w:space="0" w:color="auto"/>
              <w:right w:val="single" w:sz="4" w:space="0" w:color="auto"/>
            </w:tcBorders>
            <w:hideMark/>
          </w:tcPr>
          <w:p w:rsidR="00E20079" w:rsidRPr="00E20079" w:rsidRDefault="00E20079" w:rsidP="00C63DD8">
            <w:pPr>
              <w:jc w:val="center"/>
            </w:pPr>
            <w:r w:rsidRPr="00E20079">
              <w:t>4</w:t>
            </w:r>
          </w:p>
        </w:tc>
        <w:tc>
          <w:tcPr>
            <w:tcW w:w="923" w:type="dxa"/>
            <w:tcBorders>
              <w:top w:val="single" w:sz="4" w:space="0" w:color="auto"/>
              <w:left w:val="single" w:sz="4" w:space="0" w:color="auto"/>
              <w:bottom w:val="single" w:sz="4" w:space="0" w:color="auto"/>
              <w:right w:val="single" w:sz="4" w:space="0" w:color="auto"/>
            </w:tcBorders>
            <w:hideMark/>
          </w:tcPr>
          <w:p w:rsidR="00E20079" w:rsidRPr="00E20079" w:rsidRDefault="00E20079" w:rsidP="00C63DD8">
            <w:pPr>
              <w:jc w:val="center"/>
            </w:pPr>
            <w:r w:rsidRPr="00E20079">
              <w:t>40</w:t>
            </w:r>
          </w:p>
        </w:tc>
        <w:tc>
          <w:tcPr>
            <w:tcW w:w="1131" w:type="dxa"/>
            <w:tcBorders>
              <w:top w:val="single" w:sz="4" w:space="0" w:color="auto"/>
              <w:left w:val="single" w:sz="4" w:space="0" w:color="auto"/>
              <w:bottom w:val="single" w:sz="4" w:space="0" w:color="auto"/>
              <w:right w:val="single" w:sz="4" w:space="0" w:color="auto"/>
            </w:tcBorders>
            <w:hideMark/>
          </w:tcPr>
          <w:p w:rsidR="00E20079" w:rsidRPr="002D698E" w:rsidRDefault="00E20079" w:rsidP="00C63DD8">
            <w:pPr>
              <w:jc w:val="center"/>
            </w:pPr>
            <w:r w:rsidRPr="002D698E">
              <w:t>74</w:t>
            </w:r>
          </w:p>
        </w:tc>
        <w:tc>
          <w:tcPr>
            <w:tcW w:w="2471" w:type="dxa"/>
            <w:tcBorders>
              <w:top w:val="single" w:sz="4" w:space="0" w:color="auto"/>
              <w:left w:val="single" w:sz="4" w:space="0" w:color="auto"/>
              <w:bottom w:val="single" w:sz="4" w:space="0" w:color="auto"/>
              <w:right w:val="single" w:sz="4" w:space="0" w:color="auto"/>
            </w:tcBorders>
            <w:hideMark/>
          </w:tcPr>
          <w:p w:rsidR="00E20079" w:rsidRPr="00E20079" w:rsidRDefault="00E20079" w:rsidP="00C63DD8">
            <w:pPr>
              <w:jc w:val="center"/>
            </w:pPr>
            <w:r w:rsidRPr="00E20079">
              <w:t>-</w:t>
            </w:r>
          </w:p>
        </w:tc>
      </w:tr>
      <w:tr w:rsidR="00E20079" w:rsidRPr="00E20079" w:rsidTr="00294427">
        <w:trPr>
          <w:jc w:val="center"/>
        </w:trPr>
        <w:tc>
          <w:tcPr>
            <w:tcW w:w="1945" w:type="dxa"/>
            <w:tcBorders>
              <w:top w:val="single" w:sz="4" w:space="0" w:color="auto"/>
              <w:left w:val="single" w:sz="4" w:space="0" w:color="auto"/>
              <w:bottom w:val="single" w:sz="4" w:space="0" w:color="auto"/>
              <w:right w:val="single" w:sz="4" w:space="0" w:color="auto"/>
            </w:tcBorders>
            <w:hideMark/>
          </w:tcPr>
          <w:p w:rsidR="00E20079" w:rsidRPr="00E20079" w:rsidRDefault="00E20079" w:rsidP="00C63DD8">
            <w:r w:rsidRPr="00E20079">
              <w:t>Биология</w:t>
            </w:r>
          </w:p>
        </w:tc>
        <w:tc>
          <w:tcPr>
            <w:tcW w:w="1824" w:type="dxa"/>
            <w:tcBorders>
              <w:top w:val="single" w:sz="4" w:space="0" w:color="auto"/>
              <w:left w:val="single" w:sz="4" w:space="0" w:color="auto"/>
              <w:bottom w:val="single" w:sz="4" w:space="0" w:color="auto"/>
              <w:right w:val="single" w:sz="4" w:space="0" w:color="auto"/>
            </w:tcBorders>
            <w:hideMark/>
          </w:tcPr>
          <w:p w:rsidR="00E20079" w:rsidRPr="00E20079" w:rsidRDefault="00E20079" w:rsidP="00C63DD8">
            <w:pPr>
              <w:jc w:val="center"/>
            </w:pPr>
            <w:r w:rsidRPr="00E20079">
              <w:t>5</w:t>
            </w:r>
          </w:p>
        </w:tc>
        <w:tc>
          <w:tcPr>
            <w:tcW w:w="923" w:type="dxa"/>
            <w:tcBorders>
              <w:top w:val="single" w:sz="4" w:space="0" w:color="auto"/>
              <w:left w:val="single" w:sz="4" w:space="0" w:color="auto"/>
              <w:bottom w:val="single" w:sz="4" w:space="0" w:color="auto"/>
              <w:right w:val="single" w:sz="4" w:space="0" w:color="auto"/>
            </w:tcBorders>
            <w:hideMark/>
          </w:tcPr>
          <w:p w:rsidR="00E20079" w:rsidRPr="00E20079" w:rsidRDefault="00E20079" w:rsidP="00C63DD8">
            <w:pPr>
              <w:jc w:val="center"/>
            </w:pPr>
            <w:r w:rsidRPr="00E20079">
              <w:t>36</w:t>
            </w:r>
          </w:p>
        </w:tc>
        <w:tc>
          <w:tcPr>
            <w:tcW w:w="1131" w:type="dxa"/>
            <w:tcBorders>
              <w:top w:val="single" w:sz="4" w:space="0" w:color="auto"/>
              <w:left w:val="single" w:sz="4" w:space="0" w:color="auto"/>
              <w:bottom w:val="single" w:sz="4" w:space="0" w:color="auto"/>
              <w:right w:val="single" w:sz="4" w:space="0" w:color="auto"/>
            </w:tcBorders>
            <w:hideMark/>
          </w:tcPr>
          <w:p w:rsidR="00E20079" w:rsidRPr="002D698E" w:rsidRDefault="00E20079" w:rsidP="00C63DD8">
            <w:pPr>
              <w:jc w:val="center"/>
            </w:pPr>
            <w:r w:rsidRPr="002D698E">
              <w:t>43</w:t>
            </w:r>
          </w:p>
        </w:tc>
        <w:tc>
          <w:tcPr>
            <w:tcW w:w="2471" w:type="dxa"/>
            <w:tcBorders>
              <w:top w:val="single" w:sz="4" w:space="0" w:color="auto"/>
              <w:left w:val="single" w:sz="4" w:space="0" w:color="auto"/>
              <w:bottom w:val="single" w:sz="4" w:space="0" w:color="auto"/>
              <w:right w:val="single" w:sz="4" w:space="0" w:color="auto"/>
            </w:tcBorders>
            <w:hideMark/>
          </w:tcPr>
          <w:p w:rsidR="00E20079" w:rsidRPr="00E20079" w:rsidRDefault="00E20079" w:rsidP="00C63DD8">
            <w:pPr>
              <w:jc w:val="center"/>
            </w:pPr>
            <w:r w:rsidRPr="00E20079">
              <w:t>-</w:t>
            </w:r>
          </w:p>
        </w:tc>
      </w:tr>
      <w:tr w:rsidR="00E20079" w:rsidRPr="00E20079" w:rsidTr="00294427">
        <w:trPr>
          <w:jc w:val="center"/>
        </w:trPr>
        <w:tc>
          <w:tcPr>
            <w:tcW w:w="1945" w:type="dxa"/>
            <w:tcBorders>
              <w:top w:val="single" w:sz="4" w:space="0" w:color="auto"/>
              <w:left w:val="single" w:sz="4" w:space="0" w:color="auto"/>
              <w:bottom w:val="single" w:sz="4" w:space="0" w:color="auto"/>
              <w:right w:val="single" w:sz="4" w:space="0" w:color="auto"/>
            </w:tcBorders>
            <w:hideMark/>
          </w:tcPr>
          <w:p w:rsidR="00E20079" w:rsidRPr="00E20079" w:rsidRDefault="00E20079" w:rsidP="00C63DD8">
            <w:r w:rsidRPr="00E20079">
              <w:lastRenderedPageBreak/>
              <w:t>Физика</w:t>
            </w:r>
          </w:p>
        </w:tc>
        <w:tc>
          <w:tcPr>
            <w:tcW w:w="1824" w:type="dxa"/>
            <w:tcBorders>
              <w:top w:val="single" w:sz="4" w:space="0" w:color="auto"/>
              <w:left w:val="single" w:sz="4" w:space="0" w:color="auto"/>
              <w:bottom w:val="single" w:sz="4" w:space="0" w:color="auto"/>
              <w:right w:val="single" w:sz="4" w:space="0" w:color="auto"/>
            </w:tcBorders>
            <w:hideMark/>
          </w:tcPr>
          <w:p w:rsidR="00E20079" w:rsidRPr="00E20079" w:rsidRDefault="00E20079" w:rsidP="00C63DD8">
            <w:pPr>
              <w:jc w:val="center"/>
            </w:pPr>
            <w:r w:rsidRPr="00E20079">
              <w:t>2</w:t>
            </w:r>
          </w:p>
        </w:tc>
        <w:tc>
          <w:tcPr>
            <w:tcW w:w="923" w:type="dxa"/>
            <w:tcBorders>
              <w:top w:val="single" w:sz="4" w:space="0" w:color="auto"/>
              <w:left w:val="single" w:sz="4" w:space="0" w:color="auto"/>
              <w:bottom w:val="single" w:sz="4" w:space="0" w:color="auto"/>
              <w:right w:val="single" w:sz="4" w:space="0" w:color="auto"/>
            </w:tcBorders>
            <w:hideMark/>
          </w:tcPr>
          <w:p w:rsidR="00E20079" w:rsidRPr="00E20079" w:rsidRDefault="00E20079" w:rsidP="00C63DD8">
            <w:pPr>
              <w:jc w:val="center"/>
            </w:pPr>
            <w:r w:rsidRPr="00E20079">
              <w:t>36</w:t>
            </w:r>
          </w:p>
        </w:tc>
        <w:tc>
          <w:tcPr>
            <w:tcW w:w="1131" w:type="dxa"/>
            <w:tcBorders>
              <w:top w:val="single" w:sz="4" w:space="0" w:color="auto"/>
              <w:left w:val="single" w:sz="4" w:space="0" w:color="auto"/>
              <w:bottom w:val="single" w:sz="4" w:space="0" w:color="auto"/>
              <w:right w:val="single" w:sz="4" w:space="0" w:color="auto"/>
            </w:tcBorders>
            <w:hideMark/>
          </w:tcPr>
          <w:p w:rsidR="00E20079" w:rsidRPr="002D698E" w:rsidRDefault="00E20079" w:rsidP="00C63DD8">
            <w:pPr>
              <w:jc w:val="center"/>
            </w:pPr>
            <w:r w:rsidRPr="002D698E">
              <w:t>56</w:t>
            </w:r>
          </w:p>
        </w:tc>
        <w:tc>
          <w:tcPr>
            <w:tcW w:w="2471" w:type="dxa"/>
            <w:tcBorders>
              <w:top w:val="single" w:sz="4" w:space="0" w:color="auto"/>
              <w:left w:val="single" w:sz="4" w:space="0" w:color="auto"/>
              <w:bottom w:val="single" w:sz="4" w:space="0" w:color="auto"/>
              <w:right w:val="single" w:sz="4" w:space="0" w:color="auto"/>
            </w:tcBorders>
            <w:hideMark/>
          </w:tcPr>
          <w:p w:rsidR="00E20079" w:rsidRPr="00E20079" w:rsidRDefault="00E20079" w:rsidP="00C63DD8">
            <w:pPr>
              <w:jc w:val="center"/>
            </w:pPr>
            <w:r w:rsidRPr="00E20079">
              <w:t>-</w:t>
            </w:r>
          </w:p>
        </w:tc>
      </w:tr>
      <w:tr w:rsidR="00E20079" w:rsidRPr="00E20079" w:rsidTr="00294427">
        <w:trPr>
          <w:jc w:val="center"/>
        </w:trPr>
        <w:tc>
          <w:tcPr>
            <w:tcW w:w="1945" w:type="dxa"/>
            <w:tcBorders>
              <w:top w:val="single" w:sz="4" w:space="0" w:color="auto"/>
              <w:left w:val="single" w:sz="4" w:space="0" w:color="auto"/>
              <w:bottom w:val="single" w:sz="4" w:space="0" w:color="auto"/>
              <w:right w:val="single" w:sz="4" w:space="0" w:color="auto"/>
            </w:tcBorders>
            <w:hideMark/>
          </w:tcPr>
          <w:p w:rsidR="00E20079" w:rsidRPr="00E20079" w:rsidRDefault="00E20079" w:rsidP="00C63DD8">
            <w:r w:rsidRPr="00E20079">
              <w:t>Химия</w:t>
            </w:r>
          </w:p>
        </w:tc>
        <w:tc>
          <w:tcPr>
            <w:tcW w:w="1824" w:type="dxa"/>
            <w:tcBorders>
              <w:top w:val="single" w:sz="4" w:space="0" w:color="auto"/>
              <w:left w:val="single" w:sz="4" w:space="0" w:color="auto"/>
              <w:bottom w:val="single" w:sz="4" w:space="0" w:color="auto"/>
              <w:right w:val="single" w:sz="4" w:space="0" w:color="auto"/>
            </w:tcBorders>
            <w:hideMark/>
          </w:tcPr>
          <w:p w:rsidR="00E20079" w:rsidRPr="00E20079" w:rsidRDefault="00E20079" w:rsidP="00C63DD8">
            <w:pPr>
              <w:jc w:val="center"/>
            </w:pPr>
            <w:r w:rsidRPr="00E20079">
              <w:t>5</w:t>
            </w:r>
          </w:p>
        </w:tc>
        <w:tc>
          <w:tcPr>
            <w:tcW w:w="923" w:type="dxa"/>
            <w:tcBorders>
              <w:top w:val="single" w:sz="4" w:space="0" w:color="auto"/>
              <w:left w:val="single" w:sz="4" w:space="0" w:color="auto"/>
              <w:bottom w:val="single" w:sz="4" w:space="0" w:color="auto"/>
              <w:right w:val="single" w:sz="4" w:space="0" w:color="auto"/>
            </w:tcBorders>
            <w:hideMark/>
          </w:tcPr>
          <w:p w:rsidR="00E20079" w:rsidRPr="00E20079" w:rsidRDefault="00E20079" w:rsidP="00C63DD8">
            <w:pPr>
              <w:jc w:val="center"/>
            </w:pPr>
            <w:r w:rsidRPr="00E20079">
              <w:t>36</w:t>
            </w:r>
          </w:p>
        </w:tc>
        <w:tc>
          <w:tcPr>
            <w:tcW w:w="1131" w:type="dxa"/>
            <w:tcBorders>
              <w:top w:val="single" w:sz="4" w:space="0" w:color="auto"/>
              <w:left w:val="single" w:sz="4" w:space="0" w:color="auto"/>
              <w:bottom w:val="single" w:sz="4" w:space="0" w:color="auto"/>
              <w:right w:val="single" w:sz="4" w:space="0" w:color="auto"/>
            </w:tcBorders>
            <w:hideMark/>
          </w:tcPr>
          <w:p w:rsidR="00E20079" w:rsidRPr="002D698E" w:rsidRDefault="00E20079" w:rsidP="00C63DD8">
            <w:pPr>
              <w:jc w:val="center"/>
            </w:pPr>
            <w:r w:rsidRPr="002D698E">
              <w:t>41</w:t>
            </w:r>
          </w:p>
        </w:tc>
        <w:tc>
          <w:tcPr>
            <w:tcW w:w="2471" w:type="dxa"/>
            <w:tcBorders>
              <w:top w:val="single" w:sz="4" w:space="0" w:color="auto"/>
              <w:left w:val="single" w:sz="4" w:space="0" w:color="auto"/>
              <w:bottom w:val="single" w:sz="4" w:space="0" w:color="auto"/>
              <w:right w:val="single" w:sz="4" w:space="0" w:color="auto"/>
            </w:tcBorders>
            <w:hideMark/>
          </w:tcPr>
          <w:p w:rsidR="00E20079" w:rsidRPr="00E20079" w:rsidRDefault="00E20079" w:rsidP="00C63DD8">
            <w:pPr>
              <w:jc w:val="center"/>
            </w:pPr>
            <w:r w:rsidRPr="00E20079">
              <w:t>-</w:t>
            </w:r>
          </w:p>
        </w:tc>
      </w:tr>
      <w:tr w:rsidR="00E20079" w:rsidRPr="00E20079" w:rsidTr="00294427">
        <w:trPr>
          <w:jc w:val="center"/>
        </w:trPr>
        <w:tc>
          <w:tcPr>
            <w:tcW w:w="1945" w:type="dxa"/>
            <w:tcBorders>
              <w:top w:val="single" w:sz="4" w:space="0" w:color="auto"/>
              <w:left w:val="single" w:sz="4" w:space="0" w:color="auto"/>
              <w:bottom w:val="single" w:sz="4" w:space="0" w:color="auto"/>
              <w:right w:val="single" w:sz="4" w:space="0" w:color="auto"/>
            </w:tcBorders>
            <w:hideMark/>
          </w:tcPr>
          <w:p w:rsidR="00E20079" w:rsidRPr="00E20079" w:rsidRDefault="00E20079" w:rsidP="00C63DD8">
            <w:r w:rsidRPr="00E20079">
              <w:t>Обществознание</w:t>
            </w:r>
          </w:p>
        </w:tc>
        <w:tc>
          <w:tcPr>
            <w:tcW w:w="1824" w:type="dxa"/>
            <w:tcBorders>
              <w:top w:val="single" w:sz="4" w:space="0" w:color="auto"/>
              <w:left w:val="single" w:sz="4" w:space="0" w:color="auto"/>
              <w:bottom w:val="single" w:sz="4" w:space="0" w:color="auto"/>
              <w:right w:val="single" w:sz="4" w:space="0" w:color="auto"/>
            </w:tcBorders>
            <w:hideMark/>
          </w:tcPr>
          <w:p w:rsidR="00E20079" w:rsidRPr="00E20079" w:rsidRDefault="00E20079" w:rsidP="00C63DD8">
            <w:pPr>
              <w:jc w:val="center"/>
            </w:pPr>
            <w:r w:rsidRPr="00E20079">
              <w:t>1</w:t>
            </w:r>
          </w:p>
        </w:tc>
        <w:tc>
          <w:tcPr>
            <w:tcW w:w="923" w:type="dxa"/>
            <w:tcBorders>
              <w:top w:val="single" w:sz="4" w:space="0" w:color="auto"/>
              <w:left w:val="single" w:sz="4" w:space="0" w:color="auto"/>
              <w:bottom w:val="single" w:sz="4" w:space="0" w:color="auto"/>
              <w:right w:val="single" w:sz="4" w:space="0" w:color="auto"/>
            </w:tcBorders>
            <w:hideMark/>
          </w:tcPr>
          <w:p w:rsidR="00E20079" w:rsidRPr="00E20079" w:rsidRDefault="00E20079" w:rsidP="00C63DD8">
            <w:pPr>
              <w:jc w:val="center"/>
            </w:pPr>
            <w:r w:rsidRPr="00E20079">
              <w:t>42</w:t>
            </w:r>
          </w:p>
        </w:tc>
        <w:tc>
          <w:tcPr>
            <w:tcW w:w="1131" w:type="dxa"/>
            <w:tcBorders>
              <w:top w:val="single" w:sz="4" w:space="0" w:color="auto"/>
              <w:left w:val="single" w:sz="4" w:space="0" w:color="auto"/>
              <w:bottom w:val="single" w:sz="4" w:space="0" w:color="auto"/>
              <w:right w:val="single" w:sz="4" w:space="0" w:color="auto"/>
            </w:tcBorders>
            <w:hideMark/>
          </w:tcPr>
          <w:p w:rsidR="00E20079" w:rsidRPr="002D698E" w:rsidRDefault="00E20079" w:rsidP="00C63DD8">
            <w:pPr>
              <w:jc w:val="center"/>
            </w:pPr>
            <w:r w:rsidRPr="002D698E">
              <w:t>83</w:t>
            </w:r>
          </w:p>
        </w:tc>
        <w:tc>
          <w:tcPr>
            <w:tcW w:w="2471" w:type="dxa"/>
            <w:tcBorders>
              <w:top w:val="single" w:sz="4" w:space="0" w:color="auto"/>
              <w:left w:val="single" w:sz="4" w:space="0" w:color="auto"/>
              <w:bottom w:val="single" w:sz="4" w:space="0" w:color="auto"/>
              <w:right w:val="single" w:sz="4" w:space="0" w:color="auto"/>
            </w:tcBorders>
            <w:hideMark/>
          </w:tcPr>
          <w:p w:rsidR="00E20079" w:rsidRPr="00E20079" w:rsidRDefault="00E20079" w:rsidP="00C63DD8">
            <w:pPr>
              <w:jc w:val="center"/>
            </w:pPr>
            <w:r w:rsidRPr="00E20079">
              <w:t>83</w:t>
            </w:r>
          </w:p>
        </w:tc>
      </w:tr>
      <w:tr w:rsidR="00E20079" w:rsidRPr="00E20079" w:rsidTr="00294427">
        <w:trPr>
          <w:jc w:val="center"/>
        </w:trPr>
        <w:tc>
          <w:tcPr>
            <w:tcW w:w="1945" w:type="dxa"/>
            <w:tcBorders>
              <w:top w:val="single" w:sz="4" w:space="0" w:color="auto"/>
              <w:left w:val="single" w:sz="4" w:space="0" w:color="auto"/>
              <w:bottom w:val="single" w:sz="4" w:space="0" w:color="auto"/>
              <w:right w:val="single" w:sz="4" w:space="0" w:color="auto"/>
            </w:tcBorders>
            <w:hideMark/>
          </w:tcPr>
          <w:p w:rsidR="00E20079" w:rsidRPr="00E20079" w:rsidRDefault="00E20079" w:rsidP="00C63DD8">
            <w:r w:rsidRPr="00E20079">
              <w:t>Английский язык</w:t>
            </w:r>
          </w:p>
        </w:tc>
        <w:tc>
          <w:tcPr>
            <w:tcW w:w="1824" w:type="dxa"/>
            <w:tcBorders>
              <w:top w:val="single" w:sz="4" w:space="0" w:color="auto"/>
              <w:left w:val="single" w:sz="4" w:space="0" w:color="auto"/>
              <w:bottom w:val="single" w:sz="4" w:space="0" w:color="auto"/>
              <w:right w:val="single" w:sz="4" w:space="0" w:color="auto"/>
            </w:tcBorders>
            <w:hideMark/>
          </w:tcPr>
          <w:p w:rsidR="00E20079" w:rsidRPr="00E20079" w:rsidRDefault="00E20079" w:rsidP="00C63DD8">
            <w:pPr>
              <w:jc w:val="center"/>
            </w:pPr>
            <w:r w:rsidRPr="00E20079">
              <w:t>1</w:t>
            </w:r>
          </w:p>
        </w:tc>
        <w:tc>
          <w:tcPr>
            <w:tcW w:w="923" w:type="dxa"/>
            <w:tcBorders>
              <w:top w:val="single" w:sz="4" w:space="0" w:color="auto"/>
              <w:left w:val="single" w:sz="4" w:space="0" w:color="auto"/>
              <w:bottom w:val="single" w:sz="4" w:space="0" w:color="auto"/>
              <w:right w:val="single" w:sz="4" w:space="0" w:color="auto"/>
            </w:tcBorders>
            <w:hideMark/>
          </w:tcPr>
          <w:p w:rsidR="00E20079" w:rsidRPr="00E20079" w:rsidRDefault="00E20079" w:rsidP="00C63DD8">
            <w:pPr>
              <w:jc w:val="center"/>
            </w:pPr>
            <w:r w:rsidRPr="00E20079">
              <w:t>-</w:t>
            </w:r>
          </w:p>
        </w:tc>
        <w:tc>
          <w:tcPr>
            <w:tcW w:w="1131" w:type="dxa"/>
            <w:tcBorders>
              <w:top w:val="single" w:sz="4" w:space="0" w:color="auto"/>
              <w:left w:val="single" w:sz="4" w:space="0" w:color="auto"/>
              <w:bottom w:val="single" w:sz="4" w:space="0" w:color="auto"/>
              <w:right w:val="single" w:sz="4" w:space="0" w:color="auto"/>
            </w:tcBorders>
            <w:hideMark/>
          </w:tcPr>
          <w:p w:rsidR="00E20079" w:rsidRPr="002D698E" w:rsidRDefault="00E20079" w:rsidP="00C63DD8">
            <w:pPr>
              <w:jc w:val="center"/>
            </w:pPr>
            <w:r w:rsidRPr="002D698E">
              <w:t>81</w:t>
            </w:r>
          </w:p>
        </w:tc>
        <w:tc>
          <w:tcPr>
            <w:tcW w:w="2471" w:type="dxa"/>
            <w:tcBorders>
              <w:top w:val="single" w:sz="4" w:space="0" w:color="auto"/>
              <w:left w:val="single" w:sz="4" w:space="0" w:color="auto"/>
              <w:bottom w:val="single" w:sz="4" w:space="0" w:color="auto"/>
              <w:right w:val="single" w:sz="4" w:space="0" w:color="auto"/>
            </w:tcBorders>
            <w:hideMark/>
          </w:tcPr>
          <w:p w:rsidR="00E20079" w:rsidRPr="00E20079" w:rsidRDefault="00E20079" w:rsidP="00C63DD8">
            <w:pPr>
              <w:jc w:val="center"/>
            </w:pPr>
            <w:r w:rsidRPr="00E20079">
              <w:t>81</w:t>
            </w:r>
          </w:p>
        </w:tc>
      </w:tr>
    </w:tbl>
    <w:p w:rsidR="00AA0748" w:rsidRDefault="00AA0748">
      <w:pPr>
        <w:pStyle w:val="140"/>
        <w:spacing w:line="276" w:lineRule="auto"/>
        <w:rPr>
          <w:sz w:val="24"/>
          <w:szCs w:val="24"/>
        </w:rPr>
      </w:pPr>
    </w:p>
    <w:p w:rsidR="00AA0748" w:rsidRDefault="00D50A6F" w:rsidP="00B90433">
      <w:pPr>
        <w:spacing w:line="276" w:lineRule="auto"/>
        <w:jc w:val="center"/>
        <w:rPr>
          <w:b/>
          <w:bCs/>
        </w:rPr>
      </w:pPr>
      <w:r>
        <w:rPr>
          <w:b/>
          <w:bCs/>
        </w:rPr>
        <w:t>Средний тестовый балл ЕГЭ по математике и русскому языку за три последних года</w:t>
      </w:r>
    </w:p>
    <w:p w:rsidR="00AA0748" w:rsidRDefault="00AA0748">
      <w:pPr>
        <w:spacing w:line="276" w:lineRule="auto"/>
        <w:rPr>
          <w:b/>
          <w:bCs/>
        </w:rPr>
      </w:pPr>
    </w:p>
    <w:tbl>
      <w:tblPr>
        <w:tblStyle w:val="aff"/>
        <w:tblW w:w="0" w:type="auto"/>
        <w:tblLook w:val="04A0"/>
      </w:tblPr>
      <w:tblGrid>
        <w:gridCol w:w="1951"/>
        <w:gridCol w:w="4618"/>
        <w:gridCol w:w="3285"/>
      </w:tblGrid>
      <w:tr w:rsidR="00AA0748">
        <w:tc>
          <w:tcPr>
            <w:tcW w:w="1951" w:type="dxa"/>
          </w:tcPr>
          <w:p w:rsidR="00AA0748" w:rsidRDefault="00AA0748">
            <w:pPr>
              <w:spacing w:line="276" w:lineRule="auto"/>
            </w:pPr>
          </w:p>
        </w:tc>
        <w:tc>
          <w:tcPr>
            <w:tcW w:w="4618" w:type="dxa"/>
          </w:tcPr>
          <w:p w:rsidR="00AA0748" w:rsidRDefault="00D50A6F">
            <w:pPr>
              <w:spacing w:line="276" w:lineRule="auto"/>
              <w:jc w:val="center"/>
            </w:pPr>
            <w:r>
              <w:t>Математика</w:t>
            </w:r>
          </w:p>
          <w:p w:rsidR="00AA0748" w:rsidRDefault="00D50A6F">
            <w:pPr>
              <w:spacing w:line="276" w:lineRule="auto"/>
              <w:jc w:val="center"/>
            </w:pPr>
            <w:r>
              <w:t>(базовый/профильный уровень)</w:t>
            </w:r>
          </w:p>
        </w:tc>
        <w:tc>
          <w:tcPr>
            <w:tcW w:w="3285" w:type="dxa"/>
          </w:tcPr>
          <w:p w:rsidR="00AA0748" w:rsidRDefault="00D50A6F">
            <w:pPr>
              <w:spacing w:line="276" w:lineRule="auto"/>
              <w:jc w:val="center"/>
            </w:pPr>
            <w:r>
              <w:t>Русский язык</w:t>
            </w:r>
          </w:p>
        </w:tc>
      </w:tr>
      <w:tr w:rsidR="00E20079">
        <w:tc>
          <w:tcPr>
            <w:tcW w:w="1951" w:type="dxa"/>
          </w:tcPr>
          <w:p w:rsidR="00E20079" w:rsidRDefault="00E20079" w:rsidP="00C63DD8">
            <w:pPr>
              <w:spacing w:line="276" w:lineRule="auto"/>
              <w:jc w:val="center"/>
            </w:pPr>
            <w:r>
              <w:t>2022</w:t>
            </w:r>
          </w:p>
        </w:tc>
        <w:tc>
          <w:tcPr>
            <w:tcW w:w="4618" w:type="dxa"/>
          </w:tcPr>
          <w:p w:rsidR="00E20079" w:rsidRDefault="00E20079" w:rsidP="00C63DD8">
            <w:pPr>
              <w:spacing w:line="276" w:lineRule="auto"/>
              <w:jc w:val="center"/>
            </w:pPr>
            <w:r>
              <w:t>5/65</w:t>
            </w:r>
          </w:p>
        </w:tc>
        <w:tc>
          <w:tcPr>
            <w:tcW w:w="3285" w:type="dxa"/>
          </w:tcPr>
          <w:p w:rsidR="00E20079" w:rsidRDefault="00E20079" w:rsidP="00C63DD8">
            <w:pPr>
              <w:spacing w:line="276" w:lineRule="auto"/>
              <w:jc w:val="center"/>
            </w:pPr>
            <w:r>
              <w:t>75</w:t>
            </w:r>
          </w:p>
        </w:tc>
      </w:tr>
      <w:tr w:rsidR="00E20079">
        <w:tc>
          <w:tcPr>
            <w:tcW w:w="1951" w:type="dxa"/>
          </w:tcPr>
          <w:p w:rsidR="00E20079" w:rsidRDefault="00E20079" w:rsidP="00C63DD8">
            <w:pPr>
              <w:spacing w:line="276" w:lineRule="auto"/>
              <w:jc w:val="center"/>
            </w:pPr>
            <w:r>
              <w:t>2023</w:t>
            </w:r>
          </w:p>
        </w:tc>
        <w:tc>
          <w:tcPr>
            <w:tcW w:w="4618" w:type="dxa"/>
          </w:tcPr>
          <w:p w:rsidR="00E20079" w:rsidRDefault="00E20079" w:rsidP="00C63DD8">
            <w:pPr>
              <w:spacing w:line="276" w:lineRule="auto"/>
              <w:jc w:val="center"/>
            </w:pPr>
            <w:r>
              <w:t>4/66</w:t>
            </w:r>
          </w:p>
        </w:tc>
        <w:tc>
          <w:tcPr>
            <w:tcW w:w="3285" w:type="dxa"/>
          </w:tcPr>
          <w:p w:rsidR="00E20079" w:rsidRDefault="00E20079" w:rsidP="00C63DD8">
            <w:pPr>
              <w:spacing w:line="276" w:lineRule="auto"/>
              <w:jc w:val="center"/>
            </w:pPr>
            <w:r>
              <w:t>75</w:t>
            </w:r>
          </w:p>
        </w:tc>
      </w:tr>
      <w:tr w:rsidR="00E20079">
        <w:tc>
          <w:tcPr>
            <w:tcW w:w="1951" w:type="dxa"/>
          </w:tcPr>
          <w:p w:rsidR="00E20079" w:rsidRDefault="00E20079">
            <w:pPr>
              <w:spacing w:line="276" w:lineRule="auto"/>
              <w:jc w:val="center"/>
            </w:pPr>
            <w:r>
              <w:t>2024</w:t>
            </w:r>
          </w:p>
        </w:tc>
        <w:tc>
          <w:tcPr>
            <w:tcW w:w="4618" w:type="dxa"/>
          </w:tcPr>
          <w:p w:rsidR="00E20079" w:rsidRDefault="00E20079">
            <w:pPr>
              <w:spacing w:line="276" w:lineRule="auto"/>
              <w:jc w:val="center"/>
            </w:pPr>
            <w:r>
              <w:t>4/62</w:t>
            </w:r>
          </w:p>
        </w:tc>
        <w:tc>
          <w:tcPr>
            <w:tcW w:w="3285" w:type="dxa"/>
          </w:tcPr>
          <w:p w:rsidR="00E20079" w:rsidRDefault="00E20079">
            <w:pPr>
              <w:spacing w:line="276" w:lineRule="auto"/>
              <w:jc w:val="center"/>
            </w:pPr>
            <w:r>
              <w:t>64</w:t>
            </w:r>
          </w:p>
        </w:tc>
      </w:tr>
    </w:tbl>
    <w:p w:rsidR="00AA0748" w:rsidRDefault="00AA0748">
      <w:pPr>
        <w:spacing w:line="276" w:lineRule="auto"/>
        <w:jc w:val="right"/>
        <w:rPr>
          <w:i/>
          <w:sz w:val="20"/>
          <w:szCs w:val="20"/>
        </w:rPr>
      </w:pPr>
    </w:p>
    <w:p w:rsidR="00AA0748" w:rsidRDefault="00D50A6F" w:rsidP="00B90433">
      <w:pPr>
        <w:spacing w:line="276" w:lineRule="auto"/>
        <w:jc w:val="center"/>
        <w:rPr>
          <w:b/>
        </w:rPr>
      </w:pPr>
      <w:r>
        <w:rPr>
          <w:b/>
        </w:rPr>
        <w:t>Результаты ЕГЭ</w:t>
      </w:r>
    </w:p>
    <w:tbl>
      <w:tblPr>
        <w:tblpPr w:leftFromText="180" w:rightFromText="180" w:vertAnchor="text" w:horzAnchor="margin" w:tblpY="232"/>
        <w:tblW w:w="9961" w:type="dxa"/>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8384"/>
        <w:gridCol w:w="1577"/>
      </w:tblGrid>
      <w:tr w:rsidR="00B90433" w:rsidTr="00B90433">
        <w:trPr>
          <w:trHeight w:val="5"/>
        </w:trPr>
        <w:tc>
          <w:tcPr>
            <w:tcW w:w="83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90433" w:rsidRDefault="00B90433" w:rsidP="00B90433">
            <w:pPr>
              <w:spacing w:line="276" w:lineRule="auto"/>
              <w:jc w:val="center"/>
            </w:pPr>
            <w:r>
              <w:t>Критерии</w:t>
            </w:r>
          </w:p>
        </w:tc>
        <w:tc>
          <w:tcPr>
            <w:tcW w:w="15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90433" w:rsidRDefault="00B90433" w:rsidP="00B90433">
            <w:pPr>
              <w:spacing w:line="276" w:lineRule="auto"/>
              <w:jc w:val="center"/>
            </w:pPr>
            <w:r>
              <w:t>11 класс</w:t>
            </w:r>
          </w:p>
        </w:tc>
      </w:tr>
      <w:tr w:rsidR="00B90433" w:rsidTr="00B90433">
        <w:trPr>
          <w:trHeight w:val="5"/>
        </w:trPr>
        <w:tc>
          <w:tcPr>
            <w:tcW w:w="83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90433" w:rsidRDefault="00B90433" w:rsidP="00B90433">
            <w:pPr>
              <w:spacing w:line="276" w:lineRule="auto"/>
              <w:rPr>
                <w:bCs/>
              </w:rPr>
            </w:pPr>
            <w:r>
              <w:rPr>
                <w:bCs/>
              </w:rPr>
              <w:t>Количество обучающихся</w:t>
            </w:r>
          </w:p>
        </w:tc>
        <w:tc>
          <w:tcPr>
            <w:tcW w:w="15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90433" w:rsidRDefault="00B90433" w:rsidP="00B90433">
            <w:pPr>
              <w:spacing w:line="276" w:lineRule="auto"/>
              <w:jc w:val="center"/>
            </w:pPr>
            <w:r>
              <w:t>12</w:t>
            </w:r>
          </w:p>
        </w:tc>
      </w:tr>
      <w:tr w:rsidR="00B90433" w:rsidTr="00B90433">
        <w:tc>
          <w:tcPr>
            <w:tcW w:w="83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90433" w:rsidRDefault="00B90433" w:rsidP="00B90433">
            <w:pPr>
              <w:spacing w:line="276" w:lineRule="auto"/>
              <w:rPr>
                <w:bCs/>
              </w:rPr>
            </w:pPr>
            <w:r>
              <w:rPr>
                <w:bCs/>
              </w:rPr>
              <w:t>Количество обучающихся, которые не набрали минимальное количество баллов</w:t>
            </w:r>
          </w:p>
        </w:tc>
        <w:tc>
          <w:tcPr>
            <w:tcW w:w="15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90433" w:rsidRDefault="00B90433" w:rsidP="00B90433">
            <w:pPr>
              <w:spacing w:line="276" w:lineRule="auto"/>
              <w:jc w:val="center"/>
            </w:pPr>
            <w:r>
              <w:t>1</w:t>
            </w:r>
          </w:p>
        </w:tc>
      </w:tr>
      <w:tr w:rsidR="00B90433" w:rsidTr="00B90433">
        <w:tc>
          <w:tcPr>
            <w:tcW w:w="83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90433" w:rsidRDefault="00B90433" w:rsidP="00B90433">
            <w:pPr>
              <w:spacing w:line="276" w:lineRule="auto"/>
              <w:rPr>
                <w:bCs/>
              </w:rPr>
            </w:pPr>
            <w:r>
              <w:rPr>
                <w:bCs/>
              </w:rPr>
              <w:t>Количество обучающихся, которые получили высокие баллы (от 80 до 100)</w:t>
            </w:r>
          </w:p>
        </w:tc>
        <w:tc>
          <w:tcPr>
            <w:tcW w:w="15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90433" w:rsidRPr="00497CC9" w:rsidRDefault="00497CC9" w:rsidP="00B90433">
            <w:pPr>
              <w:spacing w:line="276" w:lineRule="auto"/>
              <w:jc w:val="center"/>
            </w:pPr>
            <w:r w:rsidRPr="00497CC9">
              <w:t>4</w:t>
            </w:r>
          </w:p>
        </w:tc>
      </w:tr>
    </w:tbl>
    <w:p w:rsidR="00AA0748" w:rsidRDefault="00AA0748">
      <w:pPr>
        <w:spacing w:line="276" w:lineRule="auto"/>
        <w:ind w:left="-567" w:firstLine="540"/>
        <w:jc w:val="center"/>
        <w:rPr>
          <w:b/>
        </w:rPr>
      </w:pPr>
    </w:p>
    <w:p w:rsidR="00AA0748" w:rsidRDefault="00D50A6F" w:rsidP="00B90433">
      <w:pPr>
        <w:pStyle w:val="aff0"/>
        <w:spacing w:line="276" w:lineRule="auto"/>
        <w:ind w:left="0"/>
        <w:jc w:val="center"/>
        <w:rPr>
          <w:b/>
        </w:rPr>
      </w:pPr>
      <w:r>
        <w:rPr>
          <w:b/>
        </w:rPr>
        <w:t>Количество медалистов за последние три года</w:t>
      </w:r>
    </w:p>
    <w:tbl>
      <w:tblPr>
        <w:tblW w:w="0" w:type="auto"/>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2392"/>
        <w:gridCol w:w="2034"/>
        <w:gridCol w:w="2724"/>
      </w:tblGrid>
      <w:tr w:rsidR="00AA0748">
        <w:trPr>
          <w:jc w:val="center"/>
        </w:trPr>
        <w:tc>
          <w:tcPr>
            <w:tcW w:w="7150" w:type="dxa"/>
            <w:gridSpan w:val="3"/>
            <w:tcBorders>
              <w:top w:val="single" w:sz="6" w:space="0" w:color="222222"/>
              <w:left w:val="single" w:sz="4" w:space="0" w:color="auto"/>
              <w:bottom w:val="single" w:sz="6" w:space="0" w:color="222222"/>
              <w:right w:val="single" w:sz="6" w:space="0" w:color="222222"/>
            </w:tcBorders>
          </w:tcPr>
          <w:p w:rsidR="00AA0748" w:rsidRDefault="00D50A6F">
            <w:pPr>
              <w:spacing w:line="276" w:lineRule="auto"/>
              <w:jc w:val="center"/>
            </w:pPr>
            <w:r>
              <w:t>Медаль «За особые успехи в учении»</w:t>
            </w:r>
          </w:p>
        </w:tc>
      </w:tr>
      <w:tr w:rsidR="00E20079">
        <w:trPr>
          <w:trHeight w:val="164"/>
          <w:jc w:val="center"/>
        </w:trPr>
        <w:tc>
          <w:tcPr>
            <w:tcW w:w="2392" w:type="dxa"/>
            <w:tcBorders>
              <w:top w:val="single" w:sz="6" w:space="0" w:color="222222"/>
              <w:left w:val="single" w:sz="4" w:space="0" w:color="auto"/>
              <w:bottom w:val="single" w:sz="6" w:space="0" w:color="222222"/>
              <w:right w:val="single" w:sz="6" w:space="0" w:color="222222"/>
            </w:tcBorders>
            <w:tcMar>
              <w:top w:w="75" w:type="dxa"/>
              <w:left w:w="75" w:type="dxa"/>
              <w:bottom w:w="75" w:type="dxa"/>
              <w:right w:w="75" w:type="dxa"/>
            </w:tcMar>
          </w:tcPr>
          <w:p w:rsidR="00E20079" w:rsidRDefault="00E20079" w:rsidP="00C63DD8">
            <w:pPr>
              <w:spacing w:line="276" w:lineRule="auto"/>
              <w:jc w:val="center"/>
              <w:rPr>
                <w:bCs/>
              </w:rPr>
            </w:pPr>
            <w:r>
              <w:rPr>
                <w:bCs/>
              </w:rPr>
              <w:t>2022</w:t>
            </w:r>
          </w:p>
        </w:tc>
        <w:tc>
          <w:tcPr>
            <w:tcW w:w="20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20079" w:rsidRDefault="00E20079" w:rsidP="00C63DD8">
            <w:pPr>
              <w:spacing w:line="276" w:lineRule="auto"/>
              <w:jc w:val="center"/>
              <w:rPr>
                <w:bCs/>
              </w:rPr>
            </w:pPr>
            <w:r>
              <w:rPr>
                <w:bCs/>
              </w:rPr>
              <w:t>2023</w:t>
            </w:r>
          </w:p>
        </w:tc>
        <w:tc>
          <w:tcPr>
            <w:tcW w:w="27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20079" w:rsidRDefault="00E20079">
            <w:pPr>
              <w:spacing w:line="276" w:lineRule="auto"/>
              <w:jc w:val="center"/>
              <w:rPr>
                <w:bCs/>
              </w:rPr>
            </w:pPr>
            <w:r>
              <w:rPr>
                <w:bCs/>
              </w:rPr>
              <w:t>2024</w:t>
            </w:r>
          </w:p>
        </w:tc>
      </w:tr>
      <w:tr w:rsidR="00E20079">
        <w:trPr>
          <w:trHeight w:val="157"/>
          <w:jc w:val="center"/>
        </w:trPr>
        <w:tc>
          <w:tcPr>
            <w:tcW w:w="2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20079" w:rsidRDefault="00E20079" w:rsidP="00C63DD8">
            <w:pPr>
              <w:spacing w:line="276" w:lineRule="auto"/>
              <w:jc w:val="center"/>
              <w:rPr>
                <w:bCs/>
              </w:rPr>
            </w:pPr>
            <w:r>
              <w:rPr>
                <w:bCs/>
              </w:rPr>
              <w:t>4</w:t>
            </w:r>
          </w:p>
        </w:tc>
        <w:tc>
          <w:tcPr>
            <w:tcW w:w="20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20079" w:rsidRDefault="00E20079" w:rsidP="00C63DD8">
            <w:pPr>
              <w:spacing w:line="276" w:lineRule="auto"/>
              <w:jc w:val="center"/>
              <w:rPr>
                <w:bCs/>
              </w:rPr>
            </w:pPr>
            <w:r>
              <w:rPr>
                <w:bCs/>
              </w:rPr>
              <w:t>2</w:t>
            </w:r>
          </w:p>
        </w:tc>
        <w:tc>
          <w:tcPr>
            <w:tcW w:w="27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20079" w:rsidRDefault="00C63DD8">
            <w:pPr>
              <w:spacing w:line="276" w:lineRule="auto"/>
              <w:jc w:val="center"/>
              <w:rPr>
                <w:bCs/>
              </w:rPr>
            </w:pPr>
            <w:r>
              <w:rPr>
                <w:bCs/>
              </w:rPr>
              <w:t>3</w:t>
            </w:r>
          </w:p>
        </w:tc>
      </w:tr>
    </w:tbl>
    <w:p w:rsidR="00AA0748" w:rsidRDefault="00D50A6F">
      <w:pPr>
        <w:pStyle w:val="aff0"/>
        <w:spacing w:line="276" w:lineRule="auto"/>
        <w:ind w:left="0"/>
        <w:jc w:val="both"/>
        <w:rPr>
          <w:b/>
          <w:sz w:val="20"/>
          <w:szCs w:val="20"/>
        </w:rPr>
      </w:pPr>
      <w:r>
        <w:rPr>
          <w:b/>
          <w:sz w:val="20"/>
          <w:szCs w:val="20"/>
        </w:rPr>
        <w:tab/>
      </w:r>
    </w:p>
    <w:p w:rsidR="00AA0748" w:rsidRDefault="00D50A6F">
      <w:pPr>
        <w:pStyle w:val="aff0"/>
        <w:spacing w:line="276" w:lineRule="auto"/>
        <w:ind w:left="0"/>
        <w:jc w:val="both"/>
        <w:rPr>
          <w:b/>
        </w:rPr>
      </w:pPr>
      <w:r>
        <w:tab/>
        <w:t>Вывод:</w:t>
      </w:r>
      <w:r>
        <w:rPr>
          <w:b/>
        </w:rPr>
        <w:t xml:space="preserve"> </w:t>
      </w:r>
      <w:r>
        <w:t>Все выпускники 9-ых, 11-ых классов успешно сдали ГИА и получили аттестаты об основном образовании и среднем образовании.</w:t>
      </w:r>
    </w:p>
    <w:p w:rsidR="00AA0748" w:rsidRDefault="00D50A6F">
      <w:pPr>
        <w:rPr>
          <w:rStyle w:val="markedcontent"/>
          <w:color w:val="0070C0"/>
        </w:rPr>
      </w:pPr>
      <w:r>
        <w:rPr>
          <w:color w:val="0070C0"/>
        </w:rPr>
        <w:tab/>
      </w:r>
    </w:p>
    <w:p w:rsidR="00AA0748" w:rsidRPr="00F11885" w:rsidRDefault="00D50A6F" w:rsidP="00F11885">
      <w:pPr>
        <w:pStyle w:val="aff0"/>
        <w:spacing w:line="276" w:lineRule="auto"/>
        <w:ind w:left="0"/>
        <w:jc w:val="center"/>
        <w:rPr>
          <w:rStyle w:val="markedcontent"/>
        </w:rPr>
      </w:pPr>
      <w:r w:rsidRPr="00F11885">
        <w:rPr>
          <w:rStyle w:val="markedcontent"/>
          <w:b/>
        </w:rPr>
        <w:t>Активность и результативность участия в олимпиадах и интеллектуальных конкурсах</w:t>
      </w:r>
    </w:p>
    <w:p w:rsidR="00CC3327" w:rsidRPr="00F11885" w:rsidRDefault="00D50A6F" w:rsidP="00CC3327">
      <w:pPr>
        <w:pStyle w:val="aff0"/>
        <w:spacing w:line="276" w:lineRule="auto"/>
        <w:ind w:left="0"/>
        <w:jc w:val="center"/>
        <w:rPr>
          <w:rStyle w:val="markedcontent"/>
        </w:rPr>
      </w:pPr>
      <w:r w:rsidRPr="00F11885">
        <w:tab/>
      </w:r>
    </w:p>
    <w:p w:rsidR="00CC3327" w:rsidRPr="00F11885" w:rsidRDefault="00CC3327" w:rsidP="00CC3327">
      <w:pPr>
        <w:tabs>
          <w:tab w:val="left" w:pos="993"/>
        </w:tabs>
        <w:spacing w:line="276" w:lineRule="auto"/>
        <w:jc w:val="both"/>
      </w:pPr>
      <w:r w:rsidRPr="00F11885">
        <w:tab/>
        <w:t xml:space="preserve">На протяжении всего  2023-2024 учебного  года  школа принимала активное участие в   муниципальных и республиканских олимпиадах, конкурсах и спортивных соревнованиях. На муниципальном этапе всероссийской олимпиады школьников заняли   89 призовых  мест, из них  19 - победители. Итоги конкурсов и соревнований: районные -  96 победителей и призеров;  республиканские -   30 победителей и призеров;  всероссийские  - 5. </w:t>
      </w:r>
    </w:p>
    <w:p w:rsidR="00CC3327" w:rsidRPr="00F11885" w:rsidRDefault="00CC3327" w:rsidP="00CC3327">
      <w:pPr>
        <w:tabs>
          <w:tab w:val="left" w:pos="993"/>
        </w:tabs>
        <w:spacing w:line="276" w:lineRule="auto"/>
        <w:jc w:val="both"/>
      </w:pPr>
      <w:r w:rsidRPr="00F11885">
        <w:rPr>
          <w:b/>
        </w:rPr>
        <w:tab/>
      </w:r>
      <w:r w:rsidRPr="00F11885">
        <w:t>Ученица 11-ого класса стала призёром республиканского этапа олимпиады по марийскому языку и литературе.</w:t>
      </w:r>
    </w:p>
    <w:p w:rsidR="00CC3327" w:rsidRDefault="00CC3327" w:rsidP="00CC3327">
      <w:pPr>
        <w:spacing w:line="276" w:lineRule="auto"/>
        <w:jc w:val="both"/>
      </w:pPr>
      <w:r w:rsidRPr="00F11885">
        <w:tab/>
      </w:r>
      <w:r w:rsidRPr="00F11885">
        <w:rPr>
          <w:lang w:val="be-BY"/>
        </w:rPr>
        <w:t>У</w:t>
      </w:r>
      <w:r w:rsidRPr="00F11885">
        <w:t>ченики 6б, 7б, 8а и 10 классов за отличную учёбу и активное участие в общественной жизни школы и района удостоены  стипендии Главы Администрации Краснокамского района.</w:t>
      </w:r>
    </w:p>
    <w:p w:rsidR="00F11885" w:rsidRDefault="00F11885" w:rsidP="00CC3327">
      <w:pPr>
        <w:spacing w:line="276" w:lineRule="auto"/>
        <w:jc w:val="both"/>
      </w:pPr>
    </w:p>
    <w:p w:rsidR="00F11885" w:rsidRDefault="00F11885" w:rsidP="00CC3327">
      <w:pPr>
        <w:spacing w:line="276" w:lineRule="auto"/>
        <w:jc w:val="both"/>
      </w:pPr>
    </w:p>
    <w:p w:rsidR="00F11885" w:rsidRDefault="00F11885" w:rsidP="00CC3327">
      <w:pPr>
        <w:spacing w:line="276" w:lineRule="auto"/>
        <w:jc w:val="both"/>
      </w:pPr>
    </w:p>
    <w:p w:rsidR="00F11885" w:rsidRPr="00F11885" w:rsidRDefault="00F11885" w:rsidP="00CC3327">
      <w:pPr>
        <w:spacing w:line="276" w:lineRule="auto"/>
        <w:jc w:val="both"/>
      </w:pPr>
    </w:p>
    <w:p w:rsidR="00CC3327" w:rsidRPr="00F11885" w:rsidRDefault="00CC3327" w:rsidP="00CC3327">
      <w:pPr>
        <w:tabs>
          <w:tab w:val="left" w:pos="993"/>
        </w:tabs>
        <w:spacing w:line="276" w:lineRule="auto"/>
        <w:jc w:val="both"/>
      </w:pPr>
    </w:p>
    <w:tbl>
      <w:tblPr>
        <w:tblStyle w:val="aff"/>
        <w:tblW w:w="0" w:type="auto"/>
        <w:tblInd w:w="1101" w:type="dxa"/>
        <w:tblLook w:val="04A0"/>
      </w:tblPr>
      <w:tblGrid>
        <w:gridCol w:w="850"/>
        <w:gridCol w:w="3544"/>
        <w:gridCol w:w="3969"/>
      </w:tblGrid>
      <w:tr w:rsidR="00CC3327" w:rsidRPr="00F11885" w:rsidTr="00CC3327">
        <w:tc>
          <w:tcPr>
            <w:tcW w:w="850" w:type="dxa"/>
          </w:tcPr>
          <w:p w:rsidR="00CC3327" w:rsidRPr="00F11885" w:rsidRDefault="00CC3327" w:rsidP="00CC3327">
            <w:pPr>
              <w:spacing w:line="276" w:lineRule="auto"/>
              <w:jc w:val="center"/>
            </w:pPr>
            <w:r w:rsidRPr="00F11885">
              <w:t>№ п/п</w:t>
            </w:r>
          </w:p>
        </w:tc>
        <w:tc>
          <w:tcPr>
            <w:tcW w:w="3544" w:type="dxa"/>
          </w:tcPr>
          <w:p w:rsidR="00CC3327" w:rsidRPr="00F11885" w:rsidRDefault="00CC3327" w:rsidP="00CC3327">
            <w:pPr>
              <w:spacing w:line="276" w:lineRule="auto"/>
              <w:jc w:val="center"/>
            </w:pPr>
            <w:r w:rsidRPr="00F11885">
              <w:t>Предмет</w:t>
            </w:r>
          </w:p>
        </w:tc>
        <w:tc>
          <w:tcPr>
            <w:tcW w:w="3969" w:type="dxa"/>
          </w:tcPr>
          <w:p w:rsidR="00CC3327" w:rsidRPr="00F11885" w:rsidRDefault="00CC3327" w:rsidP="00CC3327">
            <w:pPr>
              <w:spacing w:line="276" w:lineRule="auto"/>
              <w:jc w:val="center"/>
            </w:pPr>
            <w:r w:rsidRPr="00F11885">
              <w:t>Количество победителей/призеров</w:t>
            </w:r>
          </w:p>
        </w:tc>
      </w:tr>
      <w:tr w:rsidR="00CC3327" w:rsidRPr="00F11885" w:rsidTr="00CC3327">
        <w:tc>
          <w:tcPr>
            <w:tcW w:w="850" w:type="dxa"/>
          </w:tcPr>
          <w:p w:rsidR="00CC3327" w:rsidRPr="00F11885" w:rsidRDefault="00CC3327" w:rsidP="00CC3327">
            <w:pPr>
              <w:spacing w:line="276" w:lineRule="auto"/>
              <w:jc w:val="center"/>
            </w:pPr>
            <w:r w:rsidRPr="00F11885">
              <w:t>1.</w:t>
            </w:r>
          </w:p>
        </w:tc>
        <w:tc>
          <w:tcPr>
            <w:tcW w:w="3544" w:type="dxa"/>
          </w:tcPr>
          <w:p w:rsidR="00CC3327" w:rsidRPr="00F11885" w:rsidRDefault="00CC3327" w:rsidP="00CC3327">
            <w:pPr>
              <w:spacing w:line="276" w:lineRule="auto"/>
            </w:pPr>
            <w:r w:rsidRPr="00F11885">
              <w:t>Русский язык</w:t>
            </w:r>
          </w:p>
        </w:tc>
        <w:tc>
          <w:tcPr>
            <w:tcW w:w="3969" w:type="dxa"/>
          </w:tcPr>
          <w:p w:rsidR="00CC3327" w:rsidRPr="00F11885" w:rsidRDefault="00CC3327" w:rsidP="00CC3327">
            <w:pPr>
              <w:spacing w:line="276" w:lineRule="auto"/>
              <w:jc w:val="center"/>
            </w:pPr>
            <w:r w:rsidRPr="00F11885">
              <w:t>1/6</w:t>
            </w:r>
          </w:p>
        </w:tc>
      </w:tr>
      <w:tr w:rsidR="00CC3327" w:rsidRPr="00F11885" w:rsidTr="00CC3327">
        <w:tc>
          <w:tcPr>
            <w:tcW w:w="850" w:type="dxa"/>
          </w:tcPr>
          <w:p w:rsidR="00CC3327" w:rsidRPr="00F11885" w:rsidRDefault="00CC3327" w:rsidP="00CC3327">
            <w:pPr>
              <w:spacing w:line="276" w:lineRule="auto"/>
              <w:jc w:val="center"/>
            </w:pPr>
            <w:r w:rsidRPr="00F11885">
              <w:t>2.</w:t>
            </w:r>
          </w:p>
        </w:tc>
        <w:tc>
          <w:tcPr>
            <w:tcW w:w="3544" w:type="dxa"/>
          </w:tcPr>
          <w:p w:rsidR="00CC3327" w:rsidRPr="00F11885" w:rsidRDefault="00CC3327" w:rsidP="00CC3327">
            <w:pPr>
              <w:spacing w:line="276" w:lineRule="auto"/>
            </w:pPr>
            <w:r w:rsidRPr="00F11885">
              <w:t>Английский язык</w:t>
            </w:r>
          </w:p>
        </w:tc>
        <w:tc>
          <w:tcPr>
            <w:tcW w:w="3969" w:type="dxa"/>
          </w:tcPr>
          <w:p w:rsidR="00CC3327" w:rsidRPr="00F11885" w:rsidRDefault="00CC3327" w:rsidP="00CC3327">
            <w:pPr>
              <w:spacing w:line="276" w:lineRule="auto"/>
              <w:jc w:val="center"/>
            </w:pPr>
            <w:r w:rsidRPr="00F11885">
              <w:t>0/3</w:t>
            </w:r>
          </w:p>
        </w:tc>
      </w:tr>
      <w:tr w:rsidR="00CC3327" w:rsidRPr="00F11885" w:rsidTr="00CC3327">
        <w:tc>
          <w:tcPr>
            <w:tcW w:w="850" w:type="dxa"/>
          </w:tcPr>
          <w:p w:rsidR="00CC3327" w:rsidRPr="00F11885" w:rsidRDefault="00CC3327" w:rsidP="00CC3327">
            <w:pPr>
              <w:spacing w:line="276" w:lineRule="auto"/>
              <w:jc w:val="center"/>
            </w:pPr>
            <w:r w:rsidRPr="00F11885">
              <w:t>3.</w:t>
            </w:r>
          </w:p>
        </w:tc>
        <w:tc>
          <w:tcPr>
            <w:tcW w:w="3544" w:type="dxa"/>
          </w:tcPr>
          <w:p w:rsidR="00CC3327" w:rsidRPr="00F11885" w:rsidRDefault="00CC3327" w:rsidP="00CC3327">
            <w:pPr>
              <w:spacing w:line="276" w:lineRule="auto"/>
            </w:pPr>
            <w:r w:rsidRPr="00F11885">
              <w:t>Башкирский язык</w:t>
            </w:r>
          </w:p>
        </w:tc>
        <w:tc>
          <w:tcPr>
            <w:tcW w:w="3969" w:type="dxa"/>
          </w:tcPr>
          <w:p w:rsidR="00CC3327" w:rsidRPr="00F11885" w:rsidRDefault="00CC3327" w:rsidP="00CC3327">
            <w:pPr>
              <w:spacing w:line="276" w:lineRule="auto"/>
              <w:jc w:val="center"/>
            </w:pPr>
            <w:r w:rsidRPr="00F11885">
              <w:t>2/7</w:t>
            </w:r>
          </w:p>
        </w:tc>
      </w:tr>
      <w:tr w:rsidR="00CC3327" w:rsidRPr="00F11885" w:rsidTr="00CC3327">
        <w:tc>
          <w:tcPr>
            <w:tcW w:w="850" w:type="dxa"/>
          </w:tcPr>
          <w:p w:rsidR="00CC3327" w:rsidRPr="00F11885" w:rsidRDefault="00CC3327" w:rsidP="00CC3327">
            <w:pPr>
              <w:spacing w:line="276" w:lineRule="auto"/>
              <w:jc w:val="center"/>
            </w:pPr>
            <w:r w:rsidRPr="00F11885">
              <w:t>4.</w:t>
            </w:r>
          </w:p>
        </w:tc>
        <w:tc>
          <w:tcPr>
            <w:tcW w:w="3544" w:type="dxa"/>
          </w:tcPr>
          <w:p w:rsidR="00CC3327" w:rsidRPr="00F11885" w:rsidRDefault="00CC3327" w:rsidP="00CC3327">
            <w:pPr>
              <w:spacing w:line="276" w:lineRule="auto"/>
            </w:pPr>
            <w:r w:rsidRPr="00F11885">
              <w:t>Биология</w:t>
            </w:r>
          </w:p>
        </w:tc>
        <w:tc>
          <w:tcPr>
            <w:tcW w:w="3969" w:type="dxa"/>
          </w:tcPr>
          <w:p w:rsidR="00CC3327" w:rsidRPr="00F11885" w:rsidRDefault="00CC3327" w:rsidP="00CC3327">
            <w:pPr>
              <w:spacing w:line="276" w:lineRule="auto"/>
              <w:jc w:val="center"/>
            </w:pPr>
            <w:r w:rsidRPr="00F11885">
              <w:t>2/14</w:t>
            </w:r>
          </w:p>
        </w:tc>
      </w:tr>
      <w:tr w:rsidR="00CC3327" w:rsidRPr="00F11885" w:rsidTr="00CC3327">
        <w:tc>
          <w:tcPr>
            <w:tcW w:w="850" w:type="dxa"/>
          </w:tcPr>
          <w:p w:rsidR="00CC3327" w:rsidRPr="00F11885" w:rsidRDefault="00CC3327" w:rsidP="00CC3327">
            <w:pPr>
              <w:spacing w:line="276" w:lineRule="auto"/>
              <w:jc w:val="center"/>
            </w:pPr>
            <w:r w:rsidRPr="00F11885">
              <w:t>5.</w:t>
            </w:r>
          </w:p>
        </w:tc>
        <w:tc>
          <w:tcPr>
            <w:tcW w:w="3544" w:type="dxa"/>
          </w:tcPr>
          <w:p w:rsidR="00CC3327" w:rsidRPr="00F11885" w:rsidRDefault="00CC3327" w:rsidP="00CC3327">
            <w:pPr>
              <w:spacing w:line="276" w:lineRule="auto"/>
            </w:pPr>
            <w:r w:rsidRPr="00F11885">
              <w:t>ОБЗР</w:t>
            </w:r>
          </w:p>
        </w:tc>
        <w:tc>
          <w:tcPr>
            <w:tcW w:w="3969" w:type="dxa"/>
          </w:tcPr>
          <w:p w:rsidR="00CC3327" w:rsidRPr="00F11885" w:rsidRDefault="00CC3327" w:rsidP="00CC3327">
            <w:pPr>
              <w:spacing w:line="276" w:lineRule="auto"/>
              <w:jc w:val="center"/>
            </w:pPr>
            <w:r w:rsidRPr="00F11885">
              <w:t>3/7</w:t>
            </w:r>
          </w:p>
        </w:tc>
      </w:tr>
      <w:tr w:rsidR="00CC3327" w:rsidRPr="00F11885" w:rsidTr="00CC3327">
        <w:tc>
          <w:tcPr>
            <w:tcW w:w="850" w:type="dxa"/>
          </w:tcPr>
          <w:p w:rsidR="00CC3327" w:rsidRPr="00F11885" w:rsidRDefault="00CC3327" w:rsidP="00CC3327">
            <w:pPr>
              <w:spacing w:line="276" w:lineRule="auto"/>
              <w:jc w:val="center"/>
            </w:pPr>
            <w:r w:rsidRPr="00F11885">
              <w:t>6.</w:t>
            </w:r>
          </w:p>
        </w:tc>
        <w:tc>
          <w:tcPr>
            <w:tcW w:w="3544" w:type="dxa"/>
          </w:tcPr>
          <w:p w:rsidR="00CC3327" w:rsidRPr="00F11885" w:rsidRDefault="00CC3327" w:rsidP="00CC3327">
            <w:pPr>
              <w:spacing w:line="276" w:lineRule="auto"/>
            </w:pPr>
            <w:r w:rsidRPr="00F11885">
              <w:t>Родной (марийский ) язык</w:t>
            </w:r>
          </w:p>
        </w:tc>
        <w:tc>
          <w:tcPr>
            <w:tcW w:w="3969" w:type="dxa"/>
          </w:tcPr>
          <w:p w:rsidR="00CC3327" w:rsidRPr="00F11885" w:rsidRDefault="00CC3327" w:rsidP="00CC3327">
            <w:pPr>
              <w:spacing w:line="276" w:lineRule="auto"/>
              <w:jc w:val="center"/>
            </w:pPr>
            <w:r w:rsidRPr="00F11885">
              <w:t>3/3</w:t>
            </w:r>
          </w:p>
        </w:tc>
      </w:tr>
      <w:tr w:rsidR="00CC3327" w:rsidRPr="00F11885" w:rsidTr="00CC3327">
        <w:tc>
          <w:tcPr>
            <w:tcW w:w="850" w:type="dxa"/>
          </w:tcPr>
          <w:p w:rsidR="00CC3327" w:rsidRPr="00F11885" w:rsidRDefault="00CC3327" w:rsidP="00CC3327">
            <w:pPr>
              <w:spacing w:line="276" w:lineRule="auto"/>
              <w:jc w:val="center"/>
            </w:pPr>
            <w:r w:rsidRPr="00F11885">
              <w:t>7.</w:t>
            </w:r>
          </w:p>
        </w:tc>
        <w:tc>
          <w:tcPr>
            <w:tcW w:w="3544" w:type="dxa"/>
          </w:tcPr>
          <w:p w:rsidR="00CC3327" w:rsidRPr="00F11885" w:rsidRDefault="00CC3327" w:rsidP="00CC3327">
            <w:pPr>
              <w:spacing w:line="276" w:lineRule="auto"/>
            </w:pPr>
            <w:r w:rsidRPr="00F11885">
              <w:t>Родной (татарский) язык</w:t>
            </w:r>
          </w:p>
        </w:tc>
        <w:tc>
          <w:tcPr>
            <w:tcW w:w="3969" w:type="dxa"/>
          </w:tcPr>
          <w:p w:rsidR="00CC3327" w:rsidRPr="00F11885" w:rsidRDefault="00CC3327" w:rsidP="00CC3327">
            <w:pPr>
              <w:spacing w:line="276" w:lineRule="auto"/>
              <w:jc w:val="center"/>
            </w:pPr>
            <w:r w:rsidRPr="00F11885">
              <w:t>4/3</w:t>
            </w:r>
          </w:p>
        </w:tc>
      </w:tr>
      <w:tr w:rsidR="00CC3327" w:rsidRPr="00F11885" w:rsidTr="00CC3327">
        <w:tc>
          <w:tcPr>
            <w:tcW w:w="850" w:type="dxa"/>
          </w:tcPr>
          <w:p w:rsidR="00CC3327" w:rsidRPr="00F11885" w:rsidRDefault="00CC3327" w:rsidP="00CC3327">
            <w:pPr>
              <w:spacing w:line="276" w:lineRule="auto"/>
              <w:jc w:val="center"/>
            </w:pPr>
            <w:r w:rsidRPr="00F11885">
              <w:t>8.</w:t>
            </w:r>
          </w:p>
        </w:tc>
        <w:tc>
          <w:tcPr>
            <w:tcW w:w="3544" w:type="dxa"/>
          </w:tcPr>
          <w:p w:rsidR="00CC3327" w:rsidRPr="00F11885" w:rsidRDefault="00CC3327" w:rsidP="00CC3327">
            <w:pPr>
              <w:spacing w:line="276" w:lineRule="auto"/>
            </w:pPr>
            <w:r w:rsidRPr="00F11885">
              <w:t xml:space="preserve">История </w:t>
            </w:r>
          </w:p>
        </w:tc>
        <w:tc>
          <w:tcPr>
            <w:tcW w:w="3969" w:type="dxa"/>
          </w:tcPr>
          <w:p w:rsidR="00CC3327" w:rsidRPr="00F11885" w:rsidRDefault="00CC3327" w:rsidP="00CC3327">
            <w:pPr>
              <w:spacing w:line="276" w:lineRule="auto"/>
              <w:jc w:val="center"/>
            </w:pPr>
            <w:r w:rsidRPr="00F11885">
              <w:t>1/1</w:t>
            </w:r>
          </w:p>
        </w:tc>
      </w:tr>
      <w:tr w:rsidR="00CC3327" w:rsidRPr="00F11885" w:rsidTr="00CC3327">
        <w:tc>
          <w:tcPr>
            <w:tcW w:w="850" w:type="dxa"/>
          </w:tcPr>
          <w:p w:rsidR="00CC3327" w:rsidRPr="00F11885" w:rsidRDefault="00CC3327" w:rsidP="00CC3327">
            <w:pPr>
              <w:spacing w:line="276" w:lineRule="auto"/>
              <w:jc w:val="center"/>
            </w:pPr>
            <w:r w:rsidRPr="00F11885">
              <w:t>9.</w:t>
            </w:r>
          </w:p>
        </w:tc>
        <w:tc>
          <w:tcPr>
            <w:tcW w:w="3544" w:type="dxa"/>
          </w:tcPr>
          <w:p w:rsidR="00CC3327" w:rsidRPr="00F11885" w:rsidRDefault="00CC3327" w:rsidP="00CC3327">
            <w:pPr>
              <w:spacing w:line="276" w:lineRule="auto"/>
            </w:pPr>
            <w:r w:rsidRPr="00F11885">
              <w:t>Обществознание</w:t>
            </w:r>
          </w:p>
        </w:tc>
        <w:tc>
          <w:tcPr>
            <w:tcW w:w="3969" w:type="dxa"/>
          </w:tcPr>
          <w:p w:rsidR="00CC3327" w:rsidRPr="00F11885" w:rsidRDefault="00CC3327" w:rsidP="00CC3327">
            <w:pPr>
              <w:spacing w:line="276" w:lineRule="auto"/>
              <w:jc w:val="center"/>
            </w:pPr>
            <w:r w:rsidRPr="00F11885">
              <w:t>0/10</w:t>
            </w:r>
          </w:p>
        </w:tc>
      </w:tr>
      <w:tr w:rsidR="00CC3327" w:rsidRPr="00F11885" w:rsidTr="00CC3327">
        <w:tc>
          <w:tcPr>
            <w:tcW w:w="850" w:type="dxa"/>
          </w:tcPr>
          <w:p w:rsidR="00CC3327" w:rsidRPr="00F11885" w:rsidRDefault="00CC3327" w:rsidP="00CC3327">
            <w:pPr>
              <w:spacing w:line="276" w:lineRule="auto"/>
              <w:jc w:val="center"/>
            </w:pPr>
            <w:r w:rsidRPr="00F11885">
              <w:t>10.</w:t>
            </w:r>
          </w:p>
        </w:tc>
        <w:tc>
          <w:tcPr>
            <w:tcW w:w="3544" w:type="dxa"/>
          </w:tcPr>
          <w:p w:rsidR="00CC3327" w:rsidRPr="00F11885" w:rsidRDefault="00CC3327" w:rsidP="00CC3327">
            <w:pPr>
              <w:spacing w:line="276" w:lineRule="auto"/>
            </w:pPr>
            <w:r w:rsidRPr="00F11885">
              <w:t>Технология</w:t>
            </w:r>
          </w:p>
        </w:tc>
        <w:tc>
          <w:tcPr>
            <w:tcW w:w="3969" w:type="dxa"/>
          </w:tcPr>
          <w:p w:rsidR="00CC3327" w:rsidRPr="00F11885" w:rsidRDefault="00CC3327" w:rsidP="00CC3327">
            <w:pPr>
              <w:spacing w:line="276" w:lineRule="auto"/>
              <w:jc w:val="center"/>
            </w:pPr>
            <w:r w:rsidRPr="00F11885">
              <w:t>1/8</w:t>
            </w:r>
          </w:p>
        </w:tc>
      </w:tr>
      <w:tr w:rsidR="00CC3327" w:rsidRPr="00F11885" w:rsidTr="00CC3327">
        <w:tc>
          <w:tcPr>
            <w:tcW w:w="850" w:type="dxa"/>
          </w:tcPr>
          <w:p w:rsidR="00CC3327" w:rsidRPr="00F11885" w:rsidRDefault="00CC3327" w:rsidP="00CC3327">
            <w:pPr>
              <w:spacing w:line="276" w:lineRule="auto"/>
              <w:jc w:val="center"/>
            </w:pPr>
            <w:r w:rsidRPr="00F11885">
              <w:t>11.</w:t>
            </w:r>
          </w:p>
        </w:tc>
        <w:tc>
          <w:tcPr>
            <w:tcW w:w="3544" w:type="dxa"/>
          </w:tcPr>
          <w:p w:rsidR="00CC3327" w:rsidRPr="00F11885" w:rsidRDefault="00CC3327" w:rsidP="00CC3327">
            <w:pPr>
              <w:spacing w:line="276" w:lineRule="auto"/>
            </w:pPr>
            <w:r w:rsidRPr="00F11885">
              <w:t>Физкультура</w:t>
            </w:r>
          </w:p>
        </w:tc>
        <w:tc>
          <w:tcPr>
            <w:tcW w:w="3969" w:type="dxa"/>
          </w:tcPr>
          <w:p w:rsidR="00CC3327" w:rsidRPr="00F11885" w:rsidRDefault="00CC3327" w:rsidP="00CC3327">
            <w:pPr>
              <w:spacing w:line="276" w:lineRule="auto"/>
              <w:jc w:val="center"/>
            </w:pPr>
            <w:r w:rsidRPr="00F11885">
              <w:t>0/5</w:t>
            </w:r>
          </w:p>
        </w:tc>
      </w:tr>
      <w:tr w:rsidR="00CC3327" w:rsidRPr="00F11885" w:rsidTr="00CC3327">
        <w:tc>
          <w:tcPr>
            <w:tcW w:w="850" w:type="dxa"/>
          </w:tcPr>
          <w:p w:rsidR="00CC3327" w:rsidRPr="00F11885" w:rsidRDefault="00CC3327" w:rsidP="00CC3327">
            <w:pPr>
              <w:spacing w:line="276" w:lineRule="auto"/>
              <w:jc w:val="center"/>
            </w:pPr>
            <w:r w:rsidRPr="00F11885">
              <w:t>12</w:t>
            </w:r>
          </w:p>
        </w:tc>
        <w:tc>
          <w:tcPr>
            <w:tcW w:w="3544" w:type="dxa"/>
          </w:tcPr>
          <w:p w:rsidR="00CC3327" w:rsidRPr="00F11885" w:rsidRDefault="00CC3327" w:rsidP="00CC3327">
            <w:pPr>
              <w:spacing w:line="276" w:lineRule="auto"/>
            </w:pPr>
            <w:r w:rsidRPr="00F11885">
              <w:t>Экология</w:t>
            </w:r>
          </w:p>
        </w:tc>
        <w:tc>
          <w:tcPr>
            <w:tcW w:w="3969" w:type="dxa"/>
          </w:tcPr>
          <w:p w:rsidR="00CC3327" w:rsidRPr="00F11885" w:rsidRDefault="00CC3327" w:rsidP="00CC3327">
            <w:pPr>
              <w:spacing w:line="276" w:lineRule="auto"/>
              <w:jc w:val="center"/>
            </w:pPr>
            <w:r w:rsidRPr="00F11885">
              <w:t>1/0</w:t>
            </w:r>
          </w:p>
        </w:tc>
      </w:tr>
      <w:tr w:rsidR="00CC3327" w:rsidRPr="00F11885" w:rsidTr="00CC3327">
        <w:tc>
          <w:tcPr>
            <w:tcW w:w="850" w:type="dxa"/>
          </w:tcPr>
          <w:p w:rsidR="00CC3327" w:rsidRPr="00F11885" w:rsidRDefault="00CC3327" w:rsidP="00CC3327">
            <w:pPr>
              <w:spacing w:line="276" w:lineRule="auto"/>
              <w:jc w:val="center"/>
            </w:pPr>
            <w:r w:rsidRPr="00F11885">
              <w:t>13</w:t>
            </w:r>
          </w:p>
        </w:tc>
        <w:tc>
          <w:tcPr>
            <w:tcW w:w="3544" w:type="dxa"/>
          </w:tcPr>
          <w:p w:rsidR="00CC3327" w:rsidRPr="00F11885" w:rsidRDefault="00CC3327" w:rsidP="00CC3327">
            <w:pPr>
              <w:spacing w:line="276" w:lineRule="auto"/>
            </w:pPr>
            <w:r w:rsidRPr="00F11885">
              <w:t>География</w:t>
            </w:r>
          </w:p>
        </w:tc>
        <w:tc>
          <w:tcPr>
            <w:tcW w:w="3969" w:type="dxa"/>
          </w:tcPr>
          <w:p w:rsidR="00CC3327" w:rsidRPr="00F11885" w:rsidRDefault="00CC3327" w:rsidP="00CC3327">
            <w:pPr>
              <w:spacing w:line="276" w:lineRule="auto"/>
              <w:jc w:val="center"/>
            </w:pPr>
            <w:r w:rsidRPr="00F11885">
              <w:t>0/1</w:t>
            </w:r>
          </w:p>
        </w:tc>
      </w:tr>
      <w:tr w:rsidR="00CC3327" w:rsidRPr="00F11885" w:rsidTr="00CC3327">
        <w:tc>
          <w:tcPr>
            <w:tcW w:w="850" w:type="dxa"/>
          </w:tcPr>
          <w:p w:rsidR="00CC3327" w:rsidRPr="00F11885" w:rsidRDefault="00CC3327" w:rsidP="00CC3327">
            <w:pPr>
              <w:spacing w:line="276" w:lineRule="auto"/>
              <w:jc w:val="center"/>
            </w:pPr>
            <w:r w:rsidRPr="00F11885">
              <w:t>14</w:t>
            </w:r>
          </w:p>
        </w:tc>
        <w:tc>
          <w:tcPr>
            <w:tcW w:w="3544" w:type="dxa"/>
          </w:tcPr>
          <w:p w:rsidR="00CC3327" w:rsidRPr="00F11885" w:rsidRDefault="00CC3327" w:rsidP="00CC3327">
            <w:pPr>
              <w:spacing w:line="276" w:lineRule="auto"/>
            </w:pPr>
            <w:r w:rsidRPr="00F11885">
              <w:t>Информатика</w:t>
            </w:r>
          </w:p>
        </w:tc>
        <w:tc>
          <w:tcPr>
            <w:tcW w:w="3969" w:type="dxa"/>
          </w:tcPr>
          <w:p w:rsidR="00CC3327" w:rsidRPr="00F11885" w:rsidRDefault="00CC3327" w:rsidP="00CC3327">
            <w:pPr>
              <w:spacing w:line="276" w:lineRule="auto"/>
              <w:jc w:val="center"/>
            </w:pPr>
            <w:r w:rsidRPr="00F11885">
              <w:t>0/1</w:t>
            </w:r>
          </w:p>
        </w:tc>
      </w:tr>
    </w:tbl>
    <w:p w:rsidR="00CC3327" w:rsidRPr="00F11885" w:rsidRDefault="00CC3327" w:rsidP="00CC3327">
      <w:pPr>
        <w:tabs>
          <w:tab w:val="left" w:pos="993"/>
        </w:tabs>
        <w:spacing w:line="276" w:lineRule="auto"/>
        <w:jc w:val="both"/>
      </w:pPr>
    </w:p>
    <w:p w:rsidR="00CC3327" w:rsidRPr="00F11885" w:rsidRDefault="00CC3327" w:rsidP="00CC3327">
      <w:pPr>
        <w:spacing w:line="276" w:lineRule="auto"/>
        <w:ind w:firstLine="708"/>
        <w:jc w:val="both"/>
      </w:pPr>
      <w:r w:rsidRPr="00F11885">
        <w:t xml:space="preserve">Для достижения целей и задач спортивно-образовательного проекта «Здоровое поколение-сильный регион» с 2017 года  в школе  </w:t>
      </w:r>
      <w:r w:rsidRPr="00F11885">
        <w:rPr>
          <w:b/>
        </w:rPr>
        <w:t xml:space="preserve"> </w:t>
      </w:r>
      <w:r w:rsidRPr="00F11885">
        <w:t xml:space="preserve"> функционируют  спортивные классы: 2б, 3в, 4б. Ежедневно во внеурочное время для этих классов организуются занятия по программам: «Общая физическая подготовка», «Легкая  атлетика», «Лыжный спорт», «Шашки и  шахматы»,  «Спортивные игры». </w:t>
      </w:r>
    </w:p>
    <w:p w:rsidR="00CC3327" w:rsidRPr="00F11885" w:rsidRDefault="00CC3327" w:rsidP="00CC3327">
      <w:pPr>
        <w:spacing w:line="276" w:lineRule="auto"/>
        <w:ind w:firstLine="708"/>
        <w:jc w:val="both"/>
      </w:pPr>
      <w:r w:rsidRPr="00F11885">
        <w:t xml:space="preserve">По результатам спортивных достижений школа заняла первое место в Спартакиаде школьников среди образовательных учреждений района 2023-2024 уч.г. </w:t>
      </w:r>
    </w:p>
    <w:p w:rsidR="00F11885" w:rsidRDefault="00CC3327" w:rsidP="00CC3327">
      <w:pPr>
        <w:tabs>
          <w:tab w:val="left" w:pos="993"/>
        </w:tabs>
        <w:spacing w:line="276" w:lineRule="auto"/>
        <w:jc w:val="both"/>
        <w:rPr>
          <w:b/>
          <w:snapToGrid w:val="0"/>
        </w:rPr>
      </w:pPr>
      <w:r w:rsidRPr="00F11885">
        <w:rPr>
          <w:b/>
          <w:snapToGrid w:val="0"/>
        </w:rPr>
        <w:tab/>
      </w:r>
    </w:p>
    <w:p w:rsidR="00CC3327" w:rsidRPr="00F11885" w:rsidRDefault="00CC3327" w:rsidP="00F11885">
      <w:pPr>
        <w:tabs>
          <w:tab w:val="left" w:pos="993"/>
        </w:tabs>
        <w:spacing w:line="276" w:lineRule="auto"/>
        <w:jc w:val="center"/>
        <w:rPr>
          <w:b/>
          <w:snapToGrid w:val="0"/>
        </w:rPr>
      </w:pPr>
      <w:r w:rsidRPr="00F11885">
        <w:rPr>
          <w:b/>
          <w:snapToGrid w:val="0"/>
        </w:rPr>
        <w:t>Реализуемые формы научно-методической работы:</w:t>
      </w:r>
    </w:p>
    <w:p w:rsidR="00CC3327" w:rsidRPr="00F11885" w:rsidRDefault="00CC3327" w:rsidP="00CC3327">
      <w:pPr>
        <w:spacing w:line="276" w:lineRule="auto"/>
        <w:rPr>
          <w:snapToGrid w:val="0"/>
        </w:rPr>
      </w:pPr>
      <w:r w:rsidRPr="00F11885">
        <w:rPr>
          <w:snapToGrid w:val="0"/>
        </w:rPr>
        <w:t>- Исследовательская работа</w:t>
      </w:r>
    </w:p>
    <w:p w:rsidR="00CC3327" w:rsidRPr="00F11885" w:rsidRDefault="00CC3327" w:rsidP="00CC3327">
      <w:pPr>
        <w:spacing w:line="276" w:lineRule="auto"/>
        <w:rPr>
          <w:snapToGrid w:val="0"/>
        </w:rPr>
      </w:pPr>
      <w:r w:rsidRPr="00F11885">
        <w:rPr>
          <w:snapToGrid w:val="0"/>
        </w:rPr>
        <w:t>- Инициативный поиск творчески работающих учителей, обоб</w:t>
      </w:r>
      <w:r w:rsidRPr="00F11885">
        <w:rPr>
          <w:snapToGrid w:val="0"/>
        </w:rPr>
        <w:softHyphen/>
        <w:t>щение эффективного опыта</w:t>
      </w:r>
    </w:p>
    <w:p w:rsidR="00CC3327" w:rsidRPr="00F11885" w:rsidRDefault="00CC3327" w:rsidP="00CC3327">
      <w:pPr>
        <w:spacing w:line="276" w:lineRule="auto"/>
        <w:rPr>
          <w:snapToGrid w:val="0"/>
        </w:rPr>
      </w:pPr>
      <w:r w:rsidRPr="00F11885">
        <w:rPr>
          <w:snapToGrid w:val="0"/>
        </w:rPr>
        <w:t>- Освоение и адаптация готовых педагогических новшеств, их введение в практику обучения.</w:t>
      </w:r>
    </w:p>
    <w:p w:rsidR="00CC3327" w:rsidRPr="00F11885" w:rsidRDefault="00CC3327" w:rsidP="00CC3327">
      <w:pPr>
        <w:jc w:val="center"/>
        <w:rPr>
          <w:b/>
          <w:snapToGrid w:val="0"/>
        </w:rPr>
      </w:pPr>
    </w:p>
    <w:p w:rsidR="00CC3327" w:rsidRPr="00F11885" w:rsidRDefault="00CC3327" w:rsidP="00CC3327">
      <w:pPr>
        <w:spacing w:line="276" w:lineRule="auto"/>
        <w:jc w:val="center"/>
        <w:rPr>
          <w:b/>
          <w:snapToGrid w:val="0"/>
        </w:rPr>
      </w:pPr>
      <w:r w:rsidRPr="00F11885">
        <w:rPr>
          <w:b/>
          <w:snapToGrid w:val="0"/>
        </w:rPr>
        <w:t xml:space="preserve">Итоги муниципального этапа исследовательских  работ </w:t>
      </w:r>
    </w:p>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5"/>
        <w:gridCol w:w="3546"/>
        <w:gridCol w:w="3260"/>
        <w:gridCol w:w="851"/>
        <w:gridCol w:w="1557"/>
      </w:tblGrid>
      <w:tr w:rsidR="00CC3327" w:rsidRPr="00F11885" w:rsidTr="00CC3327">
        <w:tc>
          <w:tcPr>
            <w:tcW w:w="289" w:type="pct"/>
          </w:tcPr>
          <w:p w:rsidR="00CC3327" w:rsidRPr="00F11885" w:rsidRDefault="00CC3327" w:rsidP="00CC3327">
            <w:pPr>
              <w:spacing w:line="276" w:lineRule="auto"/>
              <w:jc w:val="center"/>
            </w:pPr>
            <w:r w:rsidRPr="00F11885">
              <w:t>№ п/п</w:t>
            </w:r>
          </w:p>
        </w:tc>
        <w:tc>
          <w:tcPr>
            <w:tcW w:w="1813" w:type="pct"/>
          </w:tcPr>
          <w:p w:rsidR="00CC3327" w:rsidRPr="00F11885" w:rsidRDefault="00CC3327" w:rsidP="00CC3327">
            <w:pPr>
              <w:spacing w:line="276" w:lineRule="auto"/>
              <w:ind w:right="-108"/>
              <w:jc w:val="center"/>
            </w:pPr>
            <w:r w:rsidRPr="00F11885">
              <w:t xml:space="preserve">Наименования направления, в рамках которых представляется научно-исследовательская работа (проекта) </w:t>
            </w:r>
          </w:p>
        </w:tc>
        <w:tc>
          <w:tcPr>
            <w:tcW w:w="1667" w:type="pct"/>
          </w:tcPr>
          <w:p w:rsidR="00CC3327" w:rsidRPr="00F11885" w:rsidRDefault="00CC3327" w:rsidP="00CC3327">
            <w:pPr>
              <w:spacing w:line="276" w:lineRule="auto"/>
              <w:jc w:val="center"/>
            </w:pPr>
            <w:r w:rsidRPr="00F11885">
              <w:t>Наименование научно-исследовательской работы (проекта)</w:t>
            </w:r>
          </w:p>
        </w:tc>
        <w:tc>
          <w:tcPr>
            <w:tcW w:w="435" w:type="pct"/>
          </w:tcPr>
          <w:p w:rsidR="00CC3327" w:rsidRPr="00F11885" w:rsidRDefault="00CC3327" w:rsidP="00CC3327">
            <w:pPr>
              <w:spacing w:line="276" w:lineRule="auto"/>
              <w:jc w:val="center"/>
            </w:pPr>
            <w:r w:rsidRPr="00F11885">
              <w:t>Класс</w:t>
            </w:r>
          </w:p>
        </w:tc>
        <w:tc>
          <w:tcPr>
            <w:tcW w:w="796" w:type="pct"/>
          </w:tcPr>
          <w:p w:rsidR="00CC3327" w:rsidRPr="00F11885" w:rsidRDefault="00CC3327" w:rsidP="00CC3327">
            <w:pPr>
              <w:spacing w:line="276" w:lineRule="auto"/>
              <w:jc w:val="center"/>
            </w:pPr>
            <w:r w:rsidRPr="00F11885">
              <w:t>Результат участия в районном этапе Конкурса</w:t>
            </w:r>
          </w:p>
        </w:tc>
      </w:tr>
      <w:tr w:rsidR="00CC3327" w:rsidRPr="00F11885" w:rsidTr="00CC3327">
        <w:tc>
          <w:tcPr>
            <w:tcW w:w="289" w:type="pct"/>
          </w:tcPr>
          <w:p w:rsidR="00CC3327" w:rsidRPr="00F11885" w:rsidRDefault="00CC3327" w:rsidP="00CC3327">
            <w:pPr>
              <w:spacing w:line="276" w:lineRule="auto"/>
              <w:jc w:val="center"/>
            </w:pPr>
            <w:r w:rsidRPr="00F11885">
              <w:t>1.</w:t>
            </w:r>
          </w:p>
        </w:tc>
        <w:tc>
          <w:tcPr>
            <w:tcW w:w="1813" w:type="pct"/>
          </w:tcPr>
          <w:p w:rsidR="00CC3327" w:rsidRPr="00F11885" w:rsidRDefault="00CC3327" w:rsidP="00CC3327">
            <w:pPr>
              <w:spacing w:line="276" w:lineRule="auto"/>
            </w:pPr>
            <w:r w:rsidRPr="00F11885">
              <w:t>Зона свободных открытий</w:t>
            </w:r>
          </w:p>
        </w:tc>
        <w:tc>
          <w:tcPr>
            <w:tcW w:w="1667" w:type="pct"/>
          </w:tcPr>
          <w:p w:rsidR="00CC3327" w:rsidRPr="00F11885" w:rsidRDefault="00CC3327" w:rsidP="00CC3327">
            <w:pPr>
              <w:spacing w:line="276" w:lineRule="auto"/>
            </w:pPr>
            <w:r w:rsidRPr="00F11885">
              <w:t>Бумаге-вторая жизнь</w:t>
            </w:r>
          </w:p>
        </w:tc>
        <w:tc>
          <w:tcPr>
            <w:tcW w:w="435" w:type="pct"/>
          </w:tcPr>
          <w:p w:rsidR="00CC3327" w:rsidRPr="00F11885" w:rsidRDefault="00CC3327" w:rsidP="00CC3327">
            <w:pPr>
              <w:spacing w:line="276" w:lineRule="auto"/>
              <w:jc w:val="center"/>
            </w:pPr>
            <w:r w:rsidRPr="00F11885">
              <w:t>2б</w:t>
            </w:r>
          </w:p>
        </w:tc>
        <w:tc>
          <w:tcPr>
            <w:tcW w:w="796" w:type="pct"/>
          </w:tcPr>
          <w:p w:rsidR="00CC3327" w:rsidRPr="00F11885" w:rsidRDefault="00CC3327" w:rsidP="00CC3327">
            <w:pPr>
              <w:spacing w:line="276" w:lineRule="auto"/>
              <w:jc w:val="center"/>
            </w:pPr>
            <w:r w:rsidRPr="00F11885">
              <w:t>Участник</w:t>
            </w:r>
          </w:p>
        </w:tc>
      </w:tr>
      <w:tr w:rsidR="00CC3327" w:rsidRPr="00F11885" w:rsidTr="00CC3327">
        <w:tc>
          <w:tcPr>
            <w:tcW w:w="289" w:type="pct"/>
          </w:tcPr>
          <w:p w:rsidR="00CC3327" w:rsidRPr="00F11885" w:rsidRDefault="00CC3327" w:rsidP="00CC3327">
            <w:pPr>
              <w:spacing w:line="276" w:lineRule="auto"/>
              <w:jc w:val="center"/>
            </w:pPr>
            <w:r w:rsidRPr="00F11885">
              <w:t>2.</w:t>
            </w:r>
          </w:p>
        </w:tc>
        <w:tc>
          <w:tcPr>
            <w:tcW w:w="1813" w:type="pct"/>
          </w:tcPr>
          <w:p w:rsidR="00CC3327" w:rsidRPr="00F11885" w:rsidRDefault="00CC3327" w:rsidP="00CC3327">
            <w:pPr>
              <w:spacing w:line="276" w:lineRule="auto"/>
            </w:pPr>
            <w:r w:rsidRPr="00F11885">
              <w:t>Колесо времени</w:t>
            </w:r>
          </w:p>
        </w:tc>
        <w:tc>
          <w:tcPr>
            <w:tcW w:w="1667" w:type="pct"/>
          </w:tcPr>
          <w:p w:rsidR="00CC3327" w:rsidRPr="00F11885" w:rsidRDefault="00CC3327" w:rsidP="00CC3327">
            <w:pPr>
              <w:spacing w:line="276" w:lineRule="auto"/>
            </w:pPr>
            <w:r w:rsidRPr="00F11885">
              <w:t>Зимние календарные праздники марийского и русского народов</w:t>
            </w:r>
          </w:p>
        </w:tc>
        <w:tc>
          <w:tcPr>
            <w:tcW w:w="435" w:type="pct"/>
          </w:tcPr>
          <w:p w:rsidR="00CC3327" w:rsidRPr="00F11885" w:rsidRDefault="00CC3327" w:rsidP="00CC3327">
            <w:pPr>
              <w:spacing w:line="276" w:lineRule="auto"/>
              <w:jc w:val="center"/>
            </w:pPr>
            <w:r w:rsidRPr="00F11885">
              <w:t>4б</w:t>
            </w:r>
          </w:p>
        </w:tc>
        <w:tc>
          <w:tcPr>
            <w:tcW w:w="796" w:type="pct"/>
          </w:tcPr>
          <w:p w:rsidR="00CC3327" w:rsidRPr="00F11885" w:rsidRDefault="00CC3327" w:rsidP="00CC3327">
            <w:pPr>
              <w:spacing w:line="276" w:lineRule="auto"/>
              <w:jc w:val="center"/>
            </w:pPr>
            <w:r w:rsidRPr="00F11885">
              <w:t>Призёр</w:t>
            </w:r>
          </w:p>
        </w:tc>
      </w:tr>
      <w:tr w:rsidR="00CC3327" w:rsidRPr="00F11885" w:rsidTr="00CC3327">
        <w:tc>
          <w:tcPr>
            <w:tcW w:w="289" w:type="pct"/>
          </w:tcPr>
          <w:p w:rsidR="00CC3327" w:rsidRPr="00F11885" w:rsidRDefault="00CC3327" w:rsidP="00CC3327">
            <w:pPr>
              <w:spacing w:line="276" w:lineRule="auto"/>
              <w:jc w:val="center"/>
            </w:pPr>
            <w:r w:rsidRPr="00F11885">
              <w:t>3.</w:t>
            </w:r>
          </w:p>
        </w:tc>
        <w:tc>
          <w:tcPr>
            <w:tcW w:w="1813" w:type="pct"/>
          </w:tcPr>
          <w:p w:rsidR="00CC3327" w:rsidRPr="00F11885" w:rsidRDefault="00CC3327" w:rsidP="00CC3327">
            <w:pPr>
              <w:spacing w:line="276" w:lineRule="auto"/>
            </w:pPr>
            <w:r w:rsidRPr="00F11885">
              <w:t>Зона свободных открытий</w:t>
            </w:r>
          </w:p>
        </w:tc>
        <w:tc>
          <w:tcPr>
            <w:tcW w:w="1667" w:type="pct"/>
          </w:tcPr>
          <w:p w:rsidR="00CC3327" w:rsidRPr="00F11885" w:rsidRDefault="00CC3327" w:rsidP="00CC3327">
            <w:pPr>
              <w:spacing w:line="276" w:lineRule="auto"/>
            </w:pPr>
            <w:r w:rsidRPr="00F11885">
              <w:t>Игра в шашки - это увлекательно и полезно</w:t>
            </w:r>
          </w:p>
        </w:tc>
        <w:tc>
          <w:tcPr>
            <w:tcW w:w="435" w:type="pct"/>
          </w:tcPr>
          <w:p w:rsidR="00CC3327" w:rsidRPr="00F11885" w:rsidRDefault="00CC3327" w:rsidP="00CC3327">
            <w:pPr>
              <w:spacing w:line="276" w:lineRule="auto"/>
              <w:jc w:val="center"/>
            </w:pPr>
            <w:r w:rsidRPr="00F11885">
              <w:t>4в</w:t>
            </w:r>
          </w:p>
        </w:tc>
        <w:tc>
          <w:tcPr>
            <w:tcW w:w="796" w:type="pct"/>
          </w:tcPr>
          <w:p w:rsidR="00CC3327" w:rsidRPr="00F11885" w:rsidRDefault="00CC3327" w:rsidP="00CC3327">
            <w:pPr>
              <w:spacing w:line="276" w:lineRule="auto"/>
              <w:jc w:val="center"/>
            </w:pPr>
            <w:r w:rsidRPr="00F11885">
              <w:t>Победитель</w:t>
            </w:r>
          </w:p>
        </w:tc>
      </w:tr>
      <w:tr w:rsidR="00CC3327" w:rsidRPr="00F11885" w:rsidTr="00CC3327">
        <w:tc>
          <w:tcPr>
            <w:tcW w:w="289" w:type="pct"/>
          </w:tcPr>
          <w:p w:rsidR="00CC3327" w:rsidRPr="00F11885" w:rsidRDefault="00CC3327" w:rsidP="00CC3327">
            <w:pPr>
              <w:spacing w:line="276" w:lineRule="auto"/>
              <w:jc w:val="center"/>
            </w:pPr>
            <w:r w:rsidRPr="00F11885">
              <w:t>4.</w:t>
            </w:r>
          </w:p>
        </w:tc>
        <w:tc>
          <w:tcPr>
            <w:tcW w:w="1813" w:type="pct"/>
          </w:tcPr>
          <w:p w:rsidR="00CC3327" w:rsidRPr="00F11885" w:rsidRDefault="00CC3327" w:rsidP="00CC3327">
            <w:pPr>
              <w:spacing w:line="276" w:lineRule="auto"/>
            </w:pPr>
            <w:r w:rsidRPr="00F11885">
              <w:t>Филологическое направление</w:t>
            </w:r>
          </w:p>
        </w:tc>
        <w:tc>
          <w:tcPr>
            <w:tcW w:w="1667" w:type="pct"/>
          </w:tcPr>
          <w:p w:rsidR="00CC3327" w:rsidRPr="00F11885" w:rsidRDefault="00CC3327" w:rsidP="00CC3327">
            <w:pPr>
              <w:spacing w:line="276" w:lineRule="auto"/>
            </w:pPr>
            <w:r w:rsidRPr="00F11885">
              <w:t>«Есть ли у книги будущее…»</w:t>
            </w:r>
          </w:p>
        </w:tc>
        <w:tc>
          <w:tcPr>
            <w:tcW w:w="435" w:type="pct"/>
          </w:tcPr>
          <w:p w:rsidR="00CC3327" w:rsidRPr="00F11885" w:rsidRDefault="00CC3327" w:rsidP="00CC3327">
            <w:pPr>
              <w:spacing w:line="276" w:lineRule="auto"/>
              <w:jc w:val="center"/>
            </w:pPr>
            <w:r w:rsidRPr="00F11885">
              <w:t>6а</w:t>
            </w:r>
          </w:p>
        </w:tc>
        <w:tc>
          <w:tcPr>
            <w:tcW w:w="796" w:type="pct"/>
          </w:tcPr>
          <w:p w:rsidR="00CC3327" w:rsidRPr="00F11885" w:rsidRDefault="00CC3327" w:rsidP="00CC3327">
            <w:pPr>
              <w:spacing w:line="276" w:lineRule="auto"/>
              <w:jc w:val="center"/>
            </w:pPr>
            <w:r w:rsidRPr="00F11885">
              <w:t>Участник</w:t>
            </w:r>
          </w:p>
        </w:tc>
      </w:tr>
      <w:tr w:rsidR="00CC3327" w:rsidRPr="00F11885" w:rsidTr="00CC3327">
        <w:tc>
          <w:tcPr>
            <w:tcW w:w="289" w:type="pct"/>
          </w:tcPr>
          <w:p w:rsidR="00CC3327" w:rsidRPr="00F11885" w:rsidRDefault="00CC3327" w:rsidP="00CC3327">
            <w:pPr>
              <w:spacing w:line="276" w:lineRule="auto"/>
              <w:jc w:val="center"/>
            </w:pPr>
            <w:r w:rsidRPr="00F11885">
              <w:t>5.</w:t>
            </w:r>
          </w:p>
        </w:tc>
        <w:tc>
          <w:tcPr>
            <w:tcW w:w="1813" w:type="pct"/>
          </w:tcPr>
          <w:p w:rsidR="00CC3327" w:rsidRPr="00F11885" w:rsidRDefault="00CC3327" w:rsidP="00CC3327">
            <w:pPr>
              <w:spacing w:line="276" w:lineRule="auto"/>
            </w:pPr>
            <w:r w:rsidRPr="00F11885">
              <w:t>Гуманитарное направление</w:t>
            </w:r>
          </w:p>
        </w:tc>
        <w:tc>
          <w:tcPr>
            <w:tcW w:w="1667" w:type="pct"/>
          </w:tcPr>
          <w:p w:rsidR="00CC3327" w:rsidRPr="00F11885" w:rsidRDefault="00CC3327" w:rsidP="00CC3327">
            <w:pPr>
              <w:spacing w:line="276" w:lineRule="auto"/>
            </w:pPr>
            <w:r w:rsidRPr="00F11885">
              <w:t xml:space="preserve">Новая дорога в Николо-Берёзовку (историческая ценность Краснокамского </w:t>
            </w:r>
            <w:r w:rsidRPr="00F11885">
              <w:lastRenderedPageBreak/>
              <w:t>района)</w:t>
            </w:r>
          </w:p>
        </w:tc>
        <w:tc>
          <w:tcPr>
            <w:tcW w:w="435" w:type="pct"/>
          </w:tcPr>
          <w:p w:rsidR="00CC3327" w:rsidRPr="00F11885" w:rsidRDefault="00CC3327" w:rsidP="00CC3327">
            <w:pPr>
              <w:spacing w:line="276" w:lineRule="auto"/>
              <w:jc w:val="center"/>
            </w:pPr>
            <w:r w:rsidRPr="00F11885">
              <w:lastRenderedPageBreak/>
              <w:t>6а</w:t>
            </w:r>
          </w:p>
        </w:tc>
        <w:tc>
          <w:tcPr>
            <w:tcW w:w="796" w:type="pct"/>
          </w:tcPr>
          <w:p w:rsidR="00CC3327" w:rsidRPr="00F11885" w:rsidRDefault="00CC3327" w:rsidP="00CC3327">
            <w:pPr>
              <w:spacing w:line="276" w:lineRule="auto"/>
              <w:jc w:val="center"/>
            </w:pPr>
            <w:r w:rsidRPr="00F11885">
              <w:t>Участник</w:t>
            </w:r>
          </w:p>
        </w:tc>
      </w:tr>
      <w:tr w:rsidR="00CC3327" w:rsidRPr="00F11885" w:rsidTr="00CC3327">
        <w:tc>
          <w:tcPr>
            <w:tcW w:w="289" w:type="pct"/>
          </w:tcPr>
          <w:p w:rsidR="00CC3327" w:rsidRPr="00F11885" w:rsidRDefault="00CC3327" w:rsidP="00CC3327">
            <w:pPr>
              <w:spacing w:line="276" w:lineRule="auto"/>
              <w:jc w:val="center"/>
            </w:pPr>
            <w:r w:rsidRPr="00F11885">
              <w:lastRenderedPageBreak/>
              <w:t>6.</w:t>
            </w:r>
          </w:p>
        </w:tc>
        <w:tc>
          <w:tcPr>
            <w:tcW w:w="1813" w:type="pct"/>
          </w:tcPr>
          <w:p w:rsidR="00CC3327" w:rsidRPr="00F11885" w:rsidRDefault="00CC3327" w:rsidP="00CC3327">
            <w:pPr>
              <w:spacing w:line="276" w:lineRule="auto"/>
            </w:pPr>
            <w:r w:rsidRPr="00F11885">
              <w:t>Филологическое направление</w:t>
            </w:r>
          </w:p>
        </w:tc>
        <w:tc>
          <w:tcPr>
            <w:tcW w:w="1667" w:type="pct"/>
          </w:tcPr>
          <w:p w:rsidR="00CC3327" w:rsidRPr="00F11885" w:rsidRDefault="00CC3327" w:rsidP="00CC3327">
            <w:pPr>
              <w:spacing w:line="276" w:lineRule="auto"/>
            </w:pPr>
            <w:r w:rsidRPr="00F11885">
              <w:t>Эпитеты и сравнения в произведении Оскара Уайльда «Кентервильское приведение»</w:t>
            </w:r>
          </w:p>
        </w:tc>
        <w:tc>
          <w:tcPr>
            <w:tcW w:w="435" w:type="pct"/>
          </w:tcPr>
          <w:p w:rsidR="00CC3327" w:rsidRPr="00F11885" w:rsidRDefault="00CC3327" w:rsidP="00CC3327">
            <w:pPr>
              <w:spacing w:line="276" w:lineRule="auto"/>
              <w:jc w:val="center"/>
            </w:pPr>
            <w:r w:rsidRPr="00F11885">
              <w:t>7а</w:t>
            </w:r>
          </w:p>
        </w:tc>
        <w:tc>
          <w:tcPr>
            <w:tcW w:w="796" w:type="pct"/>
          </w:tcPr>
          <w:p w:rsidR="00CC3327" w:rsidRPr="00F11885" w:rsidRDefault="00CC3327" w:rsidP="00CC3327">
            <w:pPr>
              <w:spacing w:line="276" w:lineRule="auto"/>
            </w:pPr>
            <w:r w:rsidRPr="00F11885">
              <w:t>Участник</w:t>
            </w:r>
          </w:p>
        </w:tc>
      </w:tr>
      <w:tr w:rsidR="00CC3327" w:rsidRPr="00F11885" w:rsidTr="00CC3327">
        <w:tc>
          <w:tcPr>
            <w:tcW w:w="289" w:type="pct"/>
          </w:tcPr>
          <w:p w:rsidR="00CC3327" w:rsidRPr="00F11885" w:rsidRDefault="00CC3327" w:rsidP="00CC3327">
            <w:pPr>
              <w:spacing w:line="276" w:lineRule="auto"/>
              <w:jc w:val="center"/>
            </w:pPr>
            <w:r w:rsidRPr="00F11885">
              <w:t>7.</w:t>
            </w:r>
          </w:p>
        </w:tc>
        <w:tc>
          <w:tcPr>
            <w:tcW w:w="1813" w:type="pct"/>
          </w:tcPr>
          <w:p w:rsidR="00CC3327" w:rsidRPr="00F11885" w:rsidRDefault="00CC3327" w:rsidP="00CC3327">
            <w:pPr>
              <w:spacing w:line="276" w:lineRule="auto"/>
            </w:pPr>
            <w:r w:rsidRPr="00F11885">
              <w:t>Гуманитарное направление (краеведение)</w:t>
            </w:r>
          </w:p>
        </w:tc>
        <w:tc>
          <w:tcPr>
            <w:tcW w:w="1667" w:type="pct"/>
          </w:tcPr>
          <w:p w:rsidR="00CC3327" w:rsidRPr="00F11885" w:rsidRDefault="00CC3327" w:rsidP="00CC3327">
            <w:pPr>
              <w:spacing w:line="276" w:lineRule="auto"/>
            </w:pPr>
            <w:r w:rsidRPr="00F11885">
              <w:t>«Нижнетатьинская птицефабрика»</w:t>
            </w:r>
          </w:p>
        </w:tc>
        <w:tc>
          <w:tcPr>
            <w:tcW w:w="435" w:type="pct"/>
          </w:tcPr>
          <w:p w:rsidR="00CC3327" w:rsidRPr="00F11885" w:rsidRDefault="00CC3327" w:rsidP="00CC3327">
            <w:pPr>
              <w:spacing w:line="276" w:lineRule="auto"/>
              <w:jc w:val="center"/>
            </w:pPr>
            <w:r w:rsidRPr="00F11885">
              <w:t>7а</w:t>
            </w:r>
          </w:p>
        </w:tc>
        <w:tc>
          <w:tcPr>
            <w:tcW w:w="796" w:type="pct"/>
          </w:tcPr>
          <w:p w:rsidR="00CC3327" w:rsidRPr="00F11885" w:rsidRDefault="00CC3327" w:rsidP="00CC3327">
            <w:pPr>
              <w:spacing w:line="276" w:lineRule="auto"/>
            </w:pPr>
            <w:r w:rsidRPr="00F11885">
              <w:t>Призёр</w:t>
            </w:r>
          </w:p>
        </w:tc>
      </w:tr>
      <w:tr w:rsidR="00CC3327" w:rsidRPr="00F11885" w:rsidTr="00CC3327">
        <w:tc>
          <w:tcPr>
            <w:tcW w:w="289" w:type="pct"/>
          </w:tcPr>
          <w:p w:rsidR="00CC3327" w:rsidRPr="00F11885" w:rsidRDefault="00CC3327" w:rsidP="00CC3327">
            <w:pPr>
              <w:spacing w:line="276" w:lineRule="auto"/>
              <w:jc w:val="center"/>
            </w:pPr>
            <w:r w:rsidRPr="00F11885">
              <w:t>8.</w:t>
            </w:r>
          </w:p>
        </w:tc>
        <w:tc>
          <w:tcPr>
            <w:tcW w:w="1813" w:type="pct"/>
          </w:tcPr>
          <w:p w:rsidR="00CC3327" w:rsidRPr="00F11885" w:rsidRDefault="00CC3327" w:rsidP="00CC3327">
            <w:pPr>
              <w:spacing w:line="276" w:lineRule="auto"/>
            </w:pPr>
            <w:r w:rsidRPr="00F11885">
              <w:t>Гуманитарное направление (краеведение)</w:t>
            </w:r>
          </w:p>
        </w:tc>
        <w:tc>
          <w:tcPr>
            <w:tcW w:w="1667" w:type="pct"/>
          </w:tcPr>
          <w:p w:rsidR="00CC3327" w:rsidRPr="00F11885" w:rsidRDefault="00CC3327" w:rsidP="00CC3327">
            <w:pPr>
              <w:spacing w:line="276" w:lineRule="auto"/>
            </w:pPr>
            <w:r w:rsidRPr="00F11885">
              <w:t>«Хазинский молокозавод»</w:t>
            </w:r>
          </w:p>
        </w:tc>
        <w:tc>
          <w:tcPr>
            <w:tcW w:w="435" w:type="pct"/>
          </w:tcPr>
          <w:p w:rsidR="00CC3327" w:rsidRPr="00F11885" w:rsidRDefault="00CC3327" w:rsidP="00CC3327">
            <w:pPr>
              <w:spacing w:line="276" w:lineRule="auto"/>
              <w:jc w:val="center"/>
            </w:pPr>
            <w:r w:rsidRPr="00F11885">
              <w:t>7г</w:t>
            </w:r>
          </w:p>
        </w:tc>
        <w:tc>
          <w:tcPr>
            <w:tcW w:w="796" w:type="pct"/>
          </w:tcPr>
          <w:p w:rsidR="00CC3327" w:rsidRPr="00F11885" w:rsidRDefault="00CC3327" w:rsidP="00CC3327">
            <w:pPr>
              <w:spacing w:line="276" w:lineRule="auto"/>
            </w:pPr>
            <w:r w:rsidRPr="00F11885">
              <w:t>Победитель</w:t>
            </w:r>
          </w:p>
        </w:tc>
      </w:tr>
      <w:tr w:rsidR="00CC3327" w:rsidRPr="00F11885" w:rsidTr="00CC3327">
        <w:tc>
          <w:tcPr>
            <w:tcW w:w="289" w:type="pct"/>
          </w:tcPr>
          <w:p w:rsidR="00CC3327" w:rsidRPr="00F11885" w:rsidRDefault="00CC3327" w:rsidP="00CC3327">
            <w:pPr>
              <w:spacing w:line="276" w:lineRule="auto"/>
              <w:jc w:val="center"/>
            </w:pPr>
            <w:r w:rsidRPr="00F11885">
              <w:t>9.</w:t>
            </w:r>
          </w:p>
        </w:tc>
        <w:tc>
          <w:tcPr>
            <w:tcW w:w="1813" w:type="pct"/>
          </w:tcPr>
          <w:p w:rsidR="00CC3327" w:rsidRPr="00F11885" w:rsidRDefault="00CC3327" w:rsidP="00CC3327">
            <w:pPr>
              <w:spacing w:line="276" w:lineRule="auto"/>
            </w:pPr>
            <w:r w:rsidRPr="00F11885">
              <w:t>Гуманитарное направление (история)</w:t>
            </w:r>
          </w:p>
        </w:tc>
        <w:tc>
          <w:tcPr>
            <w:tcW w:w="1667" w:type="pct"/>
          </w:tcPr>
          <w:p w:rsidR="00CC3327" w:rsidRPr="00F11885" w:rsidRDefault="00CC3327" w:rsidP="00CC3327">
            <w:pPr>
              <w:spacing w:line="276" w:lineRule="auto"/>
            </w:pPr>
            <w:r w:rsidRPr="00F11885">
              <w:t>«Открываем тайны Успенского Свято-Георгиевкого монастыря «Святые Кустики»</w:t>
            </w:r>
          </w:p>
        </w:tc>
        <w:tc>
          <w:tcPr>
            <w:tcW w:w="435" w:type="pct"/>
          </w:tcPr>
          <w:p w:rsidR="00CC3327" w:rsidRPr="00F11885" w:rsidRDefault="00CC3327" w:rsidP="00CC3327">
            <w:pPr>
              <w:spacing w:line="276" w:lineRule="auto"/>
              <w:jc w:val="center"/>
            </w:pPr>
            <w:r w:rsidRPr="00F11885">
              <w:t>8в</w:t>
            </w:r>
          </w:p>
        </w:tc>
        <w:tc>
          <w:tcPr>
            <w:tcW w:w="796" w:type="pct"/>
          </w:tcPr>
          <w:p w:rsidR="00CC3327" w:rsidRPr="00F11885" w:rsidRDefault="00CC3327" w:rsidP="00CC3327">
            <w:pPr>
              <w:spacing w:line="276" w:lineRule="auto"/>
              <w:jc w:val="center"/>
            </w:pPr>
            <w:r w:rsidRPr="00F11885">
              <w:t>Призёр</w:t>
            </w:r>
          </w:p>
        </w:tc>
      </w:tr>
      <w:tr w:rsidR="00CC3327" w:rsidRPr="00F11885" w:rsidTr="00CC3327">
        <w:tc>
          <w:tcPr>
            <w:tcW w:w="289" w:type="pct"/>
          </w:tcPr>
          <w:p w:rsidR="00CC3327" w:rsidRPr="00F11885" w:rsidRDefault="00CC3327" w:rsidP="00CC3327">
            <w:pPr>
              <w:spacing w:line="276" w:lineRule="auto"/>
              <w:jc w:val="center"/>
            </w:pPr>
            <w:r w:rsidRPr="00F11885">
              <w:t>10.</w:t>
            </w:r>
          </w:p>
        </w:tc>
        <w:tc>
          <w:tcPr>
            <w:tcW w:w="1813" w:type="pct"/>
          </w:tcPr>
          <w:p w:rsidR="00CC3327" w:rsidRPr="00F11885" w:rsidRDefault="00CC3327" w:rsidP="00CC3327">
            <w:pPr>
              <w:spacing w:line="276" w:lineRule="auto"/>
            </w:pPr>
            <w:r w:rsidRPr="00F11885">
              <w:t>Филологическое направление</w:t>
            </w:r>
          </w:p>
        </w:tc>
        <w:tc>
          <w:tcPr>
            <w:tcW w:w="1667" w:type="pct"/>
          </w:tcPr>
          <w:p w:rsidR="00CC3327" w:rsidRPr="00F11885" w:rsidRDefault="00CC3327" w:rsidP="00CC3327">
            <w:pPr>
              <w:spacing w:line="276" w:lineRule="auto"/>
            </w:pPr>
            <w:r w:rsidRPr="00F11885">
              <w:t>Влияние А.С. Пушкина на английскую литературу (исследовательская работа по английскому языку)</w:t>
            </w:r>
          </w:p>
        </w:tc>
        <w:tc>
          <w:tcPr>
            <w:tcW w:w="435" w:type="pct"/>
          </w:tcPr>
          <w:p w:rsidR="00CC3327" w:rsidRPr="00F11885" w:rsidRDefault="00CC3327" w:rsidP="00CC3327">
            <w:pPr>
              <w:spacing w:line="276" w:lineRule="auto"/>
              <w:jc w:val="center"/>
            </w:pPr>
            <w:r w:rsidRPr="00F11885">
              <w:t>8в</w:t>
            </w:r>
          </w:p>
        </w:tc>
        <w:tc>
          <w:tcPr>
            <w:tcW w:w="796" w:type="pct"/>
          </w:tcPr>
          <w:p w:rsidR="00CC3327" w:rsidRPr="00F11885" w:rsidRDefault="00CC3327" w:rsidP="00CC3327">
            <w:pPr>
              <w:spacing w:line="276" w:lineRule="auto"/>
            </w:pPr>
            <w:r w:rsidRPr="00F11885">
              <w:t>Участник</w:t>
            </w:r>
          </w:p>
        </w:tc>
      </w:tr>
    </w:tbl>
    <w:p w:rsidR="00AA0748" w:rsidRPr="00F11885" w:rsidRDefault="00AA0748" w:rsidP="00CC3327">
      <w:pPr>
        <w:tabs>
          <w:tab w:val="left" w:pos="993"/>
        </w:tabs>
        <w:spacing w:line="276" w:lineRule="auto"/>
        <w:jc w:val="both"/>
        <w:rPr>
          <w:b/>
          <w:snapToGrid w:val="0"/>
        </w:rPr>
      </w:pPr>
    </w:p>
    <w:p w:rsidR="00AA0748" w:rsidRDefault="00D50A6F">
      <w:pPr>
        <w:tabs>
          <w:tab w:val="left" w:pos="993"/>
        </w:tabs>
        <w:spacing w:line="276" w:lineRule="auto"/>
        <w:jc w:val="both"/>
      </w:pPr>
      <w:r>
        <w:rPr>
          <w:color w:val="0070C0"/>
          <w:shd w:val="clear" w:color="auto" w:fill="FFFFFF"/>
        </w:rPr>
        <w:tab/>
      </w:r>
      <w:r>
        <w:rPr>
          <w:shd w:val="clear" w:color="auto" w:fill="FFFFFF"/>
        </w:rPr>
        <w:t xml:space="preserve">В  МБОУ СОШ с.Куяново  школе продолжается  реализация проекта «Взлетай». </w:t>
      </w:r>
      <w:r>
        <w:t>Обучающимся 10-ых, 11-ых классов  предложен кейс из следующих образовательных модулей:</w:t>
      </w:r>
    </w:p>
    <w:p w:rsidR="00AA0748" w:rsidRDefault="00D50A6F">
      <w:pPr>
        <w:spacing w:line="276" w:lineRule="auto"/>
        <w:ind w:firstLine="708"/>
        <w:jc w:val="both"/>
      </w:pPr>
      <w:r>
        <w:t>- «Научись играть в шахматы»;</w:t>
      </w:r>
    </w:p>
    <w:p w:rsidR="00AA0748" w:rsidRDefault="00D50A6F">
      <w:pPr>
        <w:spacing w:line="276" w:lineRule="auto"/>
        <w:ind w:firstLine="708"/>
        <w:jc w:val="both"/>
      </w:pPr>
      <w:r>
        <w:t xml:space="preserve"> - «Дружи со спортом»;</w:t>
      </w:r>
    </w:p>
    <w:p w:rsidR="00AA0748" w:rsidRDefault="00D50A6F">
      <w:pPr>
        <w:spacing w:line="276" w:lineRule="auto"/>
        <w:ind w:firstLine="708"/>
        <w:jc w:val="both"/>
      </w:pPr>
      <w:r>
        <w:t>- «Интерактивный башкирский»;</w:t>
      </w:r>
    </w:p>
    <w:p w:rsidR="00AA0748" w:rsidRDefault="00D50A6F">
      <w:pPr>
        <w:spacing w:line="276" w:lineRule="auto"/>
        <w:ind w:firstLine="708"/>
        <w:jc w:val="both"/>
      </w:pPr>
      <w:r>
        <w:t>- «Говори свободно» (разговорный английский);</w:t>
      </w:r>
    </w:p>
    <w:p w:rsidR="00AA0748" w:rsidRDefault="00D50A6F">
      <w:pPr>
        <w:spacing w:line="276" w:lineRule="auto"/>
        <w:ind w:firstLine="708"/>
        <w:jc w:val="both"/>
      </w:pPr>
      <w:r>
        <w:t>- «Говори публично»;</w:t>
      </w:r>
    </w:p>
    <w:p w:rsidR="00AA0748" w:rsidRDefault="00D50A6F">
      <w:pPr>
        <w:spacing w:line="276" w:lineRule="auto"/>
        <w:ind w:firstLine="708"/>
        <w:jc w:val="both"/>
      </w:pPr>
      <w:r>
        <w:t>- «Деловой этикет»;</w:t>
      </w:r>
    </w:p>
    <w:p w:rsidR="00AA0748" w:rsidRDefault="00D50A6F">
      <w:pPr>
        <w:spacing w:line="276" w:lineRule="auto"/>
        <w:ind w:firstLine="708"/>
        <w:jc w:val="both"/>
      </w:pPr>
      <w:r>
        <w:t>- «Танцуй!»;</w:t>
      </w:r>
    </w:p>
    <w:p w:rsidR="00AA0748" w:rsidRDefault="00D50A6F">
      <w:pPr>
        <w:spacing w:line="276" w:lineRule="auto"/>
        <w:ind w:firstLine="708"/>
        <w:jc w:val="both"/>
      </w:pPr>
      <w:r>
        <w:t>В рамках образовательного модуля «Взлетай» в МБОУ СОШ с.Куяново открыт стоматологический кабинет. Заключен договор безвозмездного пользования объекта муниципального нежилого фонда с Краснокамским ЦРБ. В стоматологическом кабинете работает стоматолог отделения № 2 ЦРБ Краснокамского района. Стоматолог работает по вторникам и четвергам с 12.30 до 15.00.</w:t>
      </w:r>
    </w:p>
    <w:p w:rsidR="00AA0748" w:rsidRDefault="00D50A6F">
      <w:pPr>
        <w:spacing w:line="276" w:lineRule="auto"/>
        <w:ind w:firstLine="708"/>
        <w:jc w:val="both"/>
      </w:pPr>
      <w:r>
        <w:t xml:space="preserve">По завершению освоения образовательных программ каждого кейса обучающимся будут выданы сертификаты участия в проекте «Взлетай». </w:t>
      </w:r>
    </w:p>
    <w:p w:rsidR="00AA0748" w:rsidRDefault="00D50A6F">
      <w:pPr>
        <w:spacing w:line="276" w:lineRule="auto"/>
        <w:ind w:firstLine="708"/>
        <w:jc w:val="both"/>
      </w:pPr>
      <w:r>
        <w:rPr>
          <w:rStyle w:val="apple-converted-space"/>
          <w:shd w:val="clear" w:color="auto" w:fill="FFFFFF"/>
        </w:rPr>
        <w:t> В</w:t>
      </w:r>
      <w:r>
        <w:rPr>
          <w:shd w:val="clear" w:color="auto" w:fill="FFFFFF"/>
        </w:rPr>
        <w:t xml:space="preserve"> рамках национального проекта «Образование» в  школе продолжает  работу Центр образования цифрового и гуманитарного профилей «Точка роста», нацеленный на повышение качества подготовки школьников. По данному проекту сделан ремонт и оборудованы  кабинеты </w:t>
      </w:r>
      <w:r>
        <w:rPr>
          <w:rStyle w:val="apple-converted-space"/>
          <w:shd w:val="clear" w:color="auto" w:fill="FFFFFF"/>
        </w:rPr>
        <w:t> </w:t>
      </w:r>
      <w:r>
        <w:rPr>
          <w:shd w:val="clear" w:color="auto" w:fill="FFFFFF"/>
        </w:rPr>
        <w:t>информатики, ОБЗР, технологии, создана  зона для занятий шахматами.</w:t>
      </w:r>
    </w:p>
    <w:p w:rsidR="00AA0748" w:rsidRDefault="00AA0748">
      <w:pPr>
        <w:pStyle w:val="aff0"/>
        <w:spacing w:line="276" w:lineRule="auto"/>
        <w:ind w:left="1276"/>
        <w:jc w:val="center"/>
        <w:rPr>
          <w:b/>
        </w:rPr>
      </w:pPr>
    </w:p>
    <w:p w:rsidR="00F11885" w:rsidRDefault="00F11885">
      <w:pPr>
        <w:pStyle w:val="aff0"/>
        <w:spacing w:line="276" w:lineRule="auto"/>
        <w:ind w:left="1276"/>
        <w:jc w:val="center"/>
        <w:rPr>
          <w:b/>
        </w:rPr>
      </w:pPr>
    </w:p>
    <w:p w:rsidR="00F11885" w:rsidRDefault="00F11885">
      <w:pPr>
        <w:pStyle w:val="aff0"/>
        <w:spacing w:line="276" w:lineRule="auto"/>
        <w:ind w:left="1276"/>
        <w:jc w:val="center"/>
        <w:rPr>
          <w:b/>
        </w:rPr>
      </w:pPr>
    </w:p>
    <w:p w:rsidR="00F11885" w:rsidRDefault="00F11885">
      <w:pPr>
        <w:pStyle w:val="aff0"/>
        <w:spacing w:line="276" w:lineRule="auto"/>
        <w:ind w:left="1276"/>
        <w:jc w:val="center"/>
        <w:rPr>
          <w:b/>
        </w:rPr>
      </w:pPr>
    </w:p>
    <w:p w:rsidR="00F11885" w:rsidRDefault="00F11885">
      <w:pPr>
        <w:pStyle w:val="aff0"/>
        <w:spacing w:line="276" w:lineRule="auto"/>
        <w:ind w:left="1276"/>
        <w:jc w:val="center"/>
        <w:rPr>
          <w:b/>
        </w:rPr>
      </w:pPr>
    </w:p>
    <w:p w:rsidR="00F11885" w:rsidRDefault="00F11885">
      <w:pPr>
        <w:pStyle w:val="aff0"/>
        <w:spacing w:line="276" w:lineRule="auto"/>
        <w:ind w:left="1276"/>
        <w:jc w:val="center"/>
        <w:rPr>
          <w:b/>
        </w:rPr>
      </w:pPr>
    </w:p>
    <w:p w:rsidR="00F11885" w:rsidRDefault="00F11885">
      <w:pPr>
        <w:pStyle w:val="aff0"/>
        <w:spacing w:line="276" w:lineRule="auto"/>
        <w:ind w:left="1276"/>
        <w:jc w:val="center"/>
        <w:rPr>
          <w:b/>
        </w:rPr>
      </w:pPr>
    </w:p>
    <w:p w:rsidR="00F11885" w:rsidRDefault="00F11885">
      <w:pPr>
        <w:pStyle w:val="aff0"/>
        <w:spacing w:line="276" w:lineRule="auto"/>
        <w:ind w:left="1276"/>
        <w:jc w:val="center"/>
        <w:rPr>
          <w:b/>
        </w:rPr>
      </w:pPr>
    </w:p>
    <w:p w:rsidR="00F11885" w:rsidRDefault="00F11885">
      <w:pPr>
        <w:pStyle w:val="aff0"/>
        <w:spacing w:line="276" w:lineRule="auto"/>
        <w:ind w:left="1276"/>
        <w:jc w:val="center"/>
        <w:rPr>
          <w:b/>
        </w:rPr>
      </w:pPr>
    </w:p>
    <w:p w:rsidR="00AA0748" w:rsidRDefault="00D50A6F">
      <w:pPr>
        <w:pStyle w:val="aff0"/>
        <w:spacing w:line="276" w:lineRule="auto"/>
        <w:ind w:left="1276"/>
        <w:jc w:val="center"/>
        <w:rPr>
          <w:b/>
          <w:snapToGrid w:val="0"/>
        </w:rPr>
      </w:pPr>
      <w:r>
        <w:rPr>
          <w:b/>
          <w:lang w:val="en-US"/>
        </w:rPr>
        <w:t>VI</w:t>
      </w:r>
      <w:r>
        <w:t xml:space="preserve">. </w:t>
      </w:r>
      <w:r>
        <w:rPr>
          <w:b/>
          <w:snapToGrid w:val="0"/>
        </w:rPr>
        <w:t>ВОСТРЕБОВАННОСТЬ ВЫПУСКНИКОВ</w:t>
      </w:r>
    </w:p>
    <w:p w:rsidR="00AA0748" w:rsidRDefault="00D50A6F">
      <w:pPr>
        <w:spacing w:line="276" w:lineRule="auto"/>
        <w:jc w:val="center"/>
        <w:rPr>
          <w:b/>
        </w:rPr>
      </w:pPr>
      <w:r>
        <w:t xml:space="preserve">  </w:t>
      </w:r>
    </w:p>
    <w:p w:rsidR="00AA0748" w:rsidRDefault="00D50A6F">
      <w:pPr>
        <w:spacing w:line="276" w:lineRule="auto"/>
        <w:jc w:val="center"/>
        <w:rPr>
          <w:b/>
        </w:rPr>
      </w:pPr>
      <w:r>
        <w:rPr>
          <w:b/>
        </w:rPr>
        <w:t>Трудоустройство выпускников 9-ых классов по МБОУ СОШ с. Куяново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4"/>
        <w:gridCol w:w="1446"/>
        <w:gridCol w:w="856"/>
        <w:gridCol w:w="788"/>
        <w:gridCol w:w="1364"/>
        <w:gridCol w:w="1112"/>
        <w:gridCol w:w="1112"/>
        <w:gridCol w:w="1732"/>
      </w:tblGrid>
      <w:tr w:rsidR="00AA0748">
        <w:trPr>
          <w:trHeight w:val="550"/>
        </w:trPr>
        <w:tc>
          <w:tcPr>
            <w:tcW w:w="733" w:type="pct"/>
            <w:vMerge w:val="restart"/>
          </w:tcPr>
          <w:p w:rsidR="00AA0748" w:rsidRDefault="00D50A6F">
            <w:pPr>
              <w:spacing w:line="276" w:lineRule="auto"/>
              <w:jc w:val="center"/>
            </w:pPr>
            <w:r>
              <w:rPr>
                <w:rStyle w:val="fill"/>
              </w:rPr>
              <w:t>Год выпуска</w:t>
            </w:r>
          </w:p>
        </w:tc>
        <w:tc>
          <w:tcPr>
            <w:tcW w:w="734" w:type="pct"/>
            <w:vMerge w:val="restart"/>
            <w:shd w:val="clear" w:color="auto" w:fill="auto"/>
          </w:tcPr>
          <w:p w:rsidR="00AA0748" w:rsidRDefault="00D50A6F">
            <w:pPr>
              <w:spacing w:line="276" w:lineRule="auto"/>
              <w:jc w:val="center"/>
            </w:pPr>
            <w:r>
              <w:t>Общее количество выпу                                                                                                                                      кников</w:t>
            </w:r>
          </w:p>
        </w:tc>
        <w:tc>
          <w:tcPr>
            <w:tcW w:w="1526" w:type="pct"/>
            <w:gridSpan w:val="3"/>
            <w:shd w:val="clear" w:color="auto" w:fill="auto"/>
          </w:tcPr>
          <w:p w:rsidR="00AA0748" w:rsidRDefault="00D50A6F">
            <w:pPr>
              <w:spacing w:line="276" w:lineRule="auto"/>
              <w:jc w:val="center"/>
            </w:pPr>
            <w:r>
              <w:t>ССУЗы</w:t>
            </w:r>
          </w:p>
        </w:tc>
        <w:tc>
          <w:tcPr>
            <w:tcW w:w="1128" w:type="pct"/>
            <w:gridSpan w:val="2"/>
            <w:shd w:val="clear" w:color="auto" w:fill="auto"/>
          </w:tcPr>
          <w:p w:rsidR="00AA0748" w:rsidRDefault="00D50A6F">
            <w:pPr>
              <w:spacing w:line="276" w:lineRule="auto"/>
              <w:jc w:val="center"/>
            </w:pPr>
            <w:r>
              <w:t>Школа</w:t>
            </w:r>
          </w:p>
        </w:tc>
        <w:tc>
          <w:tcPr>
            <w:tcW w:w="879" w:type="pct"/>
            <w:vMerge w:val="restart"/>
          </w:tcPr>
          <w:p w:rsidR="00AA0748" w:rsidRDefault="00D50A6F">
            <w:pPr>
              <w:spacing w:line="276" w:lineRule="auto"/>
              <w:jc w:val="center"/>
            </w:pPr>
            <w:r>
              <w:t xml:space="preserve">Свидетельство </w:t>
            </w:r>
          </w:p>
          <w:p w:rsidR="00AA0748" w:rsidRDefault="00D50A6F">
            <w:pPr>
              <w:spacing w:line="276" w:lineRule="auto"/>
              <w:jc w:val="center"/>
            </w:pPr>
            <w:r>
              <w:t>об обучении</w:t>
            </w:r>
          </w:p>
        </w:tc>
      </w:tr>
      <w:tr w:rsidR="00AA0748">
        <w:trPr>
          <w:trHeight w:val="264"/>
        </w:trPr>
        <w:tc>
          <w:tcPr>
            <w:tcW w:w="733" w:type="pct"/>
            <w:vMerge/>
          </w:tcPr>
          <w:p w:rsidR="00AA0748" w:rsidRDefault="00AA0748">
            <w:pPr>
              <w:spacing w:line="276" w:lineRule="auto"/>
              <w:jc w:val="center"/>
            </w:pPr>
          </w:p>
        </w:tc>
        <w:tc>
          <w:tcPr>
            <w:tcW w:w="734" w:type="pct"/>
            <w:vMerge/>
            <w:shd w:val="clear" w:color="auto" w:fill="auto"/>
          </w:tcPr>
          <w:p w:rsidR="00AA0748" w:rsidRDefault="00AA0748">
            <w:pPr>
              <w:spacing w:line="276" w:lineRule="auto"/>
              <w:jc w:val="center"/>
            </w:pPr>
          </w:p>
        </w:tc>
        <w:tc>
          <w:tcPr>
            <w:tcW w:w="434" w:type="pct"/>
            <w:shd w:val="clear" w:color="auto" w:fill="auto"/>
          </w:tcPr>
          <w:p w:rsidR="00AA0748" w:rsidRDefault="00D50A6F">
            <w:pPr>
              <w:spacing w:line="276" w:lineRule="auto"/>
              <w:jc w:val="center"/>
            </w:pPr>
            <w:r>
              <w:t>общее</w:t>
            </w:r>
          </w:p>
        </w:tc>
        <w:tc>
          <w:tcPr>
            <w:tcW w:w="400" w:type="pct"/>
            <w:shd w:val="clear" w:color="auto" w:fill="auto"/>
          </w:tcPr>
          <w:p w:rsidR="00AA0748" w:rsidRDefault="00D50A6F">
            <w:pPr>
              <w:spacing w:line="276" w:lineRule="auto"/>
              <w:jc w:val="center"/>
            </w:pPr>
            <w:r>
              <w:t>из них РБ</w:t>
            </w:r>
          </w:p>
        </w:tc>
        <w:tc>
          <w:tcPr>
            <w:tcW w:w="692" w:type="pct"/>
            <w:shd w:val="clear" w:color="auto" w:fill="auto"/>
          </w:tcPr>
          <w:p w:rsidR="00AA0748" w:rsidRDefault="00D50A6F">
            <w:pPr>
              <w:spacing w:line="276" w:lineRule="auto"/>
              <w:jc w:val="center"/>
            </w:pPr>
            <w:r>
              <w:t>из них за пределы РБ</w:t>
            </w:r>
          </w:p>
        </w:tc>
        <w:tc>
          <w:tcPr>
            <w:tcW w:w="564" w:type="pct"/>
            <w:shd w:val="clear" w:color="auto" w:fill="auto"/>
          </w:tcPr>
          <w:p w:rsidR="00AA0748" w:rsidRDefault="00D50A6F">
            <w:pPr>
              <w:spacing w:line="276" w:lineRule="auto"/>
              <w:jc w:val="center"/>
            </w:pPr>
            <w:r>
              <w:rPr>
                <w:rStyle w:val="fill"/>
              </w:rPr>
              <w:t>перешли в 10-й класс Школы</w:t>
            </w:r>
          </w:p>
        </w:tc>
        <w:tc>
          <w:tcPr>
            <w:tcW w:w="564" w:type="pct"/>
            <w:shd w:val="clear" w:color="auto" w:fill="auto"/>
          </w:tcPr>
          <w:p w:rsidR="00AA0748" w:rsidRDefault="00D50A6F">
            <w:pPr>
              <w:spacing w:line="276" w:lineRule="auto"/>
              <w:jc w:val="center"/>
            </w:pPr>
            <w:r>
              <w:rPr>
                <w:rStyle w:val="fill"/>
              </w:rPr>
              <w:t>перешли в 10-й класс другой ОО</w:t>
            </w:r>
          </w:p>
        </w:tc>
        <w:tc>
          <w:tcPr>
            <w:tcW w:w="879" w:type="pct"/>
            <w:vMerge/>
          </w:tcPr>
          <w:p w:rsidR="00AA0748" w:rsidRDefault="00AA0748">
            <w:pPr>
              <w:spacing w:line="276" w:lineRule="auto"/>
              <w:jc w:val="center"/>
              <w:rPr>
                <w:rStyle w:val="fill"/>
              </w:rPr>
            </w:pPr>
          </w:p>
        </w:tc>
      </w:tr>
      <w:tr w:rsidR="00C63DD8" w:rsidTr="00C63DD8">
        <w:trPr>
          <w:trHeight w:val="264"/>
        </w:trPr>
        <w:tc>
          <w:tcPr>
            <w:tcW w:w="733" w:type="pct"/>
          </w:tcPr>
          <w:p w:rsidR="00C63DD8" w:rsidRDefault="00C63DD8" w:rsidP="00C63DD8">
            <w:pPr>
              <w:spacing w:line="276" w:lineRule="auto"/>
              <w:jc w:val="center"/>
            </w:pPr>
            <w:r>
              <w:t>2022г.</w:t>
            </w:r>
          </w:p>
        </w:tc>
        <w:tc>
          <w:tcPr>
            <w:tcW w:w="734" w:type="pct"/>
            <w:shd w:val="clear" w:color="auto" w:fill="auto"/>
          </w:tcPr>
          <w:p w:rsidR="00C63DD8" w:rsidRDefault="00C63DD8" w:rsidP="00C63DD8">
            <w:pPr>
              <w:spacing w:line="276" w:lineRule="auto"/>
              <w:jc w:val="center"/>
            </w:pPr>
            <w:r>
              <w:t>48</w:t>
            </w:r>
          </w:p>
        </w:tc>
        <w:tc>
          <w:tcPr>
            <w:tcW w:w="434" w:type="pct"/>
            <w:shd w:val="clear" w:color="auto" w:fill="auto"/>
          </w:tcPr>
          <w:p w:rsidR="00C63DD8" w:rsidRDefault="00C63DD8" w:rsidP="00C63DD8">
            <w:pPr>
              <w:spacing w:line="276" w:lineRule="auto"/>
              <w:jc w:val="center"/>
            </w:pPr>
            <w:r>
              <w:t>38</w:t>
            </w:r>
          </w:p>
        </w:tc>
        <w:tc>
          <w:tcPr>
            <w:tcW w:w="400" w:type="pct"/>
            <w:shd w:val="clear" w:color="auto" w:fill="auto"/>
          </w:tcPr>
          <w:p w:rsidR="00C63DD8" w:rsidRDefault="00C63DD8" w:rsidP="00C63DD8">
            <w:pPr>
              <w:spacing w:line="276" w:lineRule="auto"/>
              <w:jc w:val="center"/>
            </w:pPr>
            <w:r>
              <w:t>31</w:t>
            </w:r>
          </w:p>
        </w:tc>
        <w:tc>
          <w:tcPr>
            <w:tcW w:w="692" w:type="pct"/>
            <w:shd w:val="clear" w:color="auto" w:fill="auto"/>
          </w:tcPr>
          <w:p w:rsidR="00C63DD8" w:rsidRDefault="00C63DD8" w:rsidP="00C63DD8">
            <w:pPr>
              <w:spacing w:line="276" w:lineRule="auto"/>
              <w:jc w:val="center"/>
            </w:pPr>
            <w:r>
              <w:t>7</w:t>
            </w:r>
          </w:p>
        </w:tc>
        <w:tc>
          <w:tcPr>
            <w:tcW w:w="564" w:type="pct"/>
            <w:shd w:val="clear" w:color="auto" w:fill="auto"/>
          </w:tcPr>
          <w:p w:rsidR="00C63DD8" w:rsidRDefault="00C63DD8" w:rsidP="00C63DD8">
            <w:pPr>
              <w:spacing w:line="276" w:lineRule="auto"/>
              <w:jc w:val="center"/>
            </w:pPr>
            <w:r>
              <w:t>10</w:t>
            </w:r>
          </w:p>
        </w:tc>
        <w:tc>
          <w:tcPr>
            <w:tcW w:w="564" w:type="pct"/>
            <w:shd w:val="clear" w:color="auto" w:fill="auto"/>
          </w:tcPr>
          <w:p w:rsidR="00C63DD8" w:rsidRDefault="00C63DD8" w:rsidP="00C63DD8">
            <w:pPr>
              <w:spacing w:line="276" w:lineRule="auto"/>
              <w:jc w:val="center"/>
            </w:pPr>
            <w:r>
              <w:t>-</w:t>
            </w:r>
          </w:p>
        </w:tc>
        <w:tc>
          <w:tcPr>
            <w:tcW w:w="879" w:type="pct"/>
          </w:tcPr>
          <w:p w:rsidR="00C63DD8" w:rsidRDefault="00C63DD8" w:rsidP="00C63DD8">
            <w:pPr>
              <w:spacing w:line="276" w:lineRule="auto"/>
              <w:jc w:val="center"/>
            </w:pPr>
            <w:r>
              <w:t>-</w:t>
            </w:r>
          </w:p>
        </w:tc>
      </w:tr>
      <w:tr w:rsidR="00C63DD8" w:rsidTr="00C63DD8">
        <w:trPr>
          <w:trHeight w:val="279"/>
        </w:trPr>
        <w:tc>
          <w:tcPr>
            <w:tcW w:w="733" w:type="pct"/>
          </w:tcPr>
          <w:p w:rsidR="00C63DD8" w:rsidRDefault="00C63DD8" w:rsidP="00C63DD8">
            <w:pPr>
              <w:spacing w:line="276" w:lineRule="auto"/>
              <w:jc w:val="center"/>
            </w:pPr>
            <w:r>
              <w:t>2023г.</w:t>
            </w:r>
          </w:p>
        </w:tc>
        <w:tc>
          <w:tcPr>
            <w:tcW w:w="734" w:type="pct"/>
            <w:shd w:val="clear" w:color="auto" w:fill="auto"/>
          </w:tcPr>
          <w:p w:rsidR="00C63DD8" w:rsidRDefault="00C63DD8" w:rsidP="00C63DD8">
            <w:pPr>
              <w:spacing w:line="276" w:lineRule="auto"/>
              <w:jc w:val="center"/>
            </w:pPr>
            <w:r>
              <w:t>67</w:t>
            </w:r>
          </w:p>
        </w:tc>
        <w:tc>
          <w:tcPr>
            <w:tcW w:w="434" w:type="pct"/>
            <w:shd w:val="clear" w:color="auto" w:fill="auto"/>
          </w:tcPr>
          <w:p w:rsidR="00C63DD8" w:rsidRDefault="00C63DD8" w:rsidP="00C63DD8">
            <w:pPr>
              <w:spacing w:line="276" w:lineRule="auto"/>
              <w:jc w:val="center"/>
            </w:pPr>
            <w:r>
              <w:t>53</w:t>
            </w:r>
          </w:p>
        </w:tc>
        <w:tc>
          <w:tcPr>
            <w:tcW w:w="400" w:type="pct"/>
            <w:shd w:val="clear" w:color="auto" w:fill="auto"/>
          </w:tcPr>
          <w:p w:rsidR="00C63DD8" w:rsidRDefault="00C63DD8" w:rsidP="00C63DD8">
            <w:pPr>
              <w:spacing w:line="276" w:lineRule="auto"/>
              <w:jc w:val="center"/>
            </w:pPr>
            <w:r>
              <w:t>44</w:t>
            </w:r>
          </w:p>
        </w:tc>
        <w:tc>
          <w:tcPr>
            <w:tcW w:w="692" w:type="pct"/>
            <w:shd w:val="clear" w:color="auto" w:fill="auto"/>
          </w:tcPr>
          <w:p w:rsidR="00C63DD8" w:rsidRDefault="00C63DD8" w:rsidP="00C63DD8">
            <w:pPr>
              <w:spacing w:line="276" w:lineRule="auto"/>
              <w:jc w:val="center"/>
            </w:pPr>
            <w:r>
              <w:t>9</w:t>
            </w:r>
          </w:p>
        </w:tc>
        <w:tc>
          <w:tcPr>
            <w:tcW w:w="564" w:type="pct"/>
            <w:shd w:val="clear" w:color="auto" w:fill="auto"/>
          </w:tcPr>
          <w:p w:rsidR="00C63DD8" w:rsidRDefault="00C63DD8" w:rsidP="00C63DD8">
            <w:pPr>
              <w:spacing w:line="276" w:lineRule="auto"/>
              <w:jc w:val="center"/>
            </w:pPr>
            <w:r>
              <w:t>14</w:t>
            </w:r>
          </w:p>
        </w:tc>
        <w:tc>
          <w:tcPr>
            <w:tcW w:w="564" w:type="pct"/>
            <w:shd w:val="clear" w:color="auto" w:fill="auto"/>
          </w:tcPr>
          <w:p w:rsidR="00C63DD8" w:rsidRDefault="00C63DD8" w:rsidP="00C63DD8">
            <w:pPr>
              <w:spacing w:line="276" w:lineRule="auto"/>
              <w:jc w:val="center"/>
            </w:pPr>
            <w:r>
              <w:t>-</w:t>
            </w:r>
          </w:p>
        </w:tc>
        <w:tc>
          <w:tcPr>
            <w:tcW w:w="879" w:type="pct"/>
          </w:tcPr>
          <w:p w:rsidR="00C63DD8" w:rsidRDefault="00C63DD8" w:rsidP="00C63DD8">
            <w:pPr>
              <w:spacing w:line="276" w:lineRule="auto"/>
              <w:jc w:val="center"/>
            </w:pPr>
            <w:r>
              <w:t>-</w:t>
            </w:r>
          </w:p>
        </w:tc>
      </w:tr>
      <w:tr w:rsidR="00AA0748">
        <w:trPr>
          <w:trHeight w:val="264"/>
        </w:trPr>
        <w:tc>
          <w:tcPr>
            <w:tcW w:w="733" w:type="pct"/>
          </w:tcPr>
          <w:p w:rsidR="00AA0748" w:rsidRDefault="00C63DD8">
            <w:pPr>
              <w:spacing w:line="276" w:lineRule="auto"/>
              <w:jc w:val="center"/>
            </w:pPr>
            <w:r>
              <w:t>2024г.</w:t>
            </w:r>
          </w:p>
        </w:tc>
        <w:tc>
          <w:tcPr>
            <w:tcW w:w="734" w:type="pct"/>
            <w:shd w:val="clear" w:color="auto" w:fill="auto"/>
          </w:tcPr>
          <w:p w:rsidR="00AA0748" w:rsidRDefault="00C63DD8">
            <w:pPr>
              <w:spacing w:line="276" w:lineRule="auto"/>
              <w:jc w:val="center"/>
            </w:pPr>
            <w:r>
              <w:t>70</w:t>
            </w:r>
          </w:p>
        </w:tc>
        <w:tc>
          <w:tcPr>
            <w:tcW w:w="434" w:type="pct"/>
            <w:shd w:val="clear" w:color="auto" w:fill="auto"/>
          </w:tcPr>
          <w:p w:rsidR="00AA0748" w:rsidRDefault="00C63DD8">
            <w:pPr>
              <w:spacing w:line="276" w:lineRule="auto"/>
              <w:jc w:val="center"/>
            </w:pPr>
            <w:r>
              <w:t>70</w:t>
            </w:r>
          </w:p>
        </w:tc>
        <w:tc>
          <w:tcPr>
            <w:tcW w:w="400" w:type="pct"/>
            <w:shd w:val="clear" w:color="auto" w:fill="auto"/>
          </w:tcPr>
          <w:p w:rsidR="00AA0748" w:rsidRDefault="00C63DD8">
            <w:pPr>
              <w:spacing w:line="276" w:lineRule="auto"/>
              <w:jc w:val="center"/>
            </w:pPr>
            <w:r>
              <w:t>45</w:t>
            </w:r>
          </w:p>
        </w:tc>
        <w:tc>
          <w:tcPr>
            <w:tcW w:w="692" w:type="pct"/>
            <w:shd w:val="clear" w:color="auto" w:fill="auto"/>
          </w:tcPr>
          <w:p w:rsidR="00AA0748" w:rsidRDefault="00C63DD8">
            <w:pPr>
              <w:spacing w:line="276" w:lineRule="auto"/>
              <w:jc w:val="center"/>
            </w:pPr>
            <w:r>
              <w:t>8</w:t>
            </w:r>
          </w:p>
        </w:tc>
        <w:tc>
          <w:tcPr>
            <w:tcW w:w="564" w:type="pct"/>
            <w:shd w:val="clear" w:color="auto" w:fill="auto"/>
          </w:tcPr>
          <w:p w:rsidR="00AA0748" w:rsidRDefault="00C63DD8">
            <w:pPr>
              <w:spacing w:line="276" w:lineRule="auto"/>
              <w:jc w:val="center"/>
            </w:pPr>
            <w:r>
              <w:t>17</w:t>
            </w:r>
          </w:p>
        </w:tc>
        <w:tc>
          <w:tcPr>
            <w:tcW w:w="564" w:type="pct"/>
            <w:shd w:val="clear" w:color="auto" w:fill="auto"/>
          </w:tcPr>
          <w:p w:rsidR="00AA0748" w:rsidRDefault="00C63DD8">
            <w:pPr>
              <w:spacing w:line="276" w:lineRule="auto"/>
              <w:jc w:val="center"/>
              <w:rPr>
                <w:rStyle w:val="fill"/>
              </w:rPr>
            </w:pPr>
            <w:r>
              <w:rPr>
                <w:rStyle w:val="fill"/>
              </w:rPr>
              <w:t>-</w:t>
            </w:r>
          </w:p>
        </w:tc>
        <w:tc>
          <w:tcPr>
            <w:tcW w:w="879" w:type="pct"/>
          </w:tcPr>
          <w:p w:rsidR="00AA0748" w:rsidRDefault="00C63DD8">
            <w:pPr>
              <w:spacing w:line="276" w:lineRule="auto"/>
              <w:jc w:val="center"/>
              <w:rPr>
                <w:rStyle w:val="fill"/>
              </w:rPr>
            </w:pPr>
            <w:r>
              <w:rPr>
                <w:rStyle w:val="fill"/>
              </w:rPr>
              <w:t>-</w:t>
            </w:r>
          </w:p>
        </w:tc>
      </w:tr>
    </w:tbl>
    <w:p w:rsidR="00AA0748" w:rsidRDefault="00AA0748">
      <w:pPr>
        <w:spacing w:line="276" w:lineRule="auto"/>
        <w:jc w:val="center"/>
        <w:rPr>
          <w:b/>
        </w:rPr>
      </w:pPr>
    </w:p>
    <w:p w:rsidR="00AA0748" w:rsidRDefault="00D50A6F">
      <w:pPr>
        <w:spacing w:line="276" w:lineRule="auto"/>
        <w:jc w:val="center"/>
        <w:rPr>
          <w:b/>
        </w:rPr>
      </w:pPr>
      <w:r>
        <w:rPr>
          <w:b/>
        </w:rPr>
        <w:t>Трудоустройство выпускников 11-ых классов по МБОУ СОШ с. Куяново</w:t>
      </w:r>
    </w:p>
    <w:tbl>
      <w:tblPr>
        <w:tblStyle w:val="aff"/>
        <w:tblW w:w="5000" w:type="pct"/>
        <w:tblLook w:val="04A0"/>
      </w:tblPr>
      <w:tblGrid>
        <w:gridCol w:w="1288"/>
        <w:gridCol w:w="1569"/>
        <w:gridCol w:w="856"/>
        <w:gridCol w:w="968"/>
        <w:gridCol w:w="1395"/>
        <w:gridCol w:w="856"/>
        <w:gridCol w:w="786"/>
        <w:gridCol w:w="2136"/>
      </w:tblGrid>
      <w:tr w:rsidR="00AA0748">
        <w:trPr>
          <w:trHeight w:val="345"/>
        </w:trPr>
        <w:tc>
          <w:tcPr>
            <w:tcW w:w="654" w:type="pct"/>
            <w:vMerge w:val="restart"/>
          </w:tcPr>
          <w:p w:rsidR="00AA0748" w:rsidRDefault="00D50A6F">
            <w:pPr>
              <w:spacing w:line="276" w:lineRule="auto"/>
              <w:jc w:val="center"/>
            </w:pPr>
            <w:r>
              <w:rPr>
                <w:rStyle w:val="fill"/>
              </w:rPr>
              <w:t>Год выпуска</w:t>
            </w:r>
          </w:p>
        </w:tc>
        <w:tc>
          <w:tcPr>
            <w:tcW w:w="796" w:type="pct"/>
            <w:vMerge w:val="restart"/>
          </w:tcPr>
          <w:p w:rsidR="00AA0748" w:rsidRDefault="00D50A6F">
            <w:pPr>
              <w:spacing w:line="276" w:lineRule="auto"/>
              <w:jc w:val="center"/>
            </w:pPr>
            <w:r>
              <w:t>Общее</w:t>
            </w:r>
          </w:p>
          <w:p w:rsidR="00AA0748" w:rsidRDefault="00D50A6F">
            <w:pPr>
              <w:spacing w:line="276" w:lineRule="auto"/>
              <w:jc w:val="center"/>
            </w:pPr>
            <w:r>
              <w:t>количество</w:t>
            </w:r>
          </w:p>
          <w:p w:rsidR="00AA0748" w:rsidRDefault="00D50A6F">
            <w:pPr>
              <w:spacing w:line="276" w:lineRule="auto"/>
              <w:jc w:val="center"/>
            </w:pPr>
            <w:r>
              <w:t>выпускников</w:t>
            </w:r>
          </w:p>
        </w:tc>
        <w:tc>
          <w:tcPr>
            <w:tcW w:w="1633" w:type="pct"/>
            <w:gridSpan w:val="3"/>
          </w:tcPr>
          <w:p w:rsidR="00AA0748" w:rsidRDefault="00D50A6F">
            <w:pPr>
              <w:spacing w:line="276" w:lineRule="auto"/>
              <w:jc w:val="center"/>
            </w:pPr>
            <w:r>
              <w:t>ВУЗы</w:t>
            </w:r>
          </w:p>
        </w:tc>
        <w:tc>
          <w:tcPr>
            <w:tcW w:w="1917" w:type="pct"/>
            <w:gridSpan w:val="3"/>
          </w:tcPr>
          <w:p w:rsidR="00AA0748" w:rsidRDefault="00D50A6F">
            <w:pPr>
              <w:spacing w:line="276" w:lineRule="auto"/>
              <w:jc w:val="center"/>
            </w:pPr>
            <w:r>
              <w:t>ССУЗы</w:t>
            </w:r>
          </w:p>
        </w:tc>
      </w:tr>
      <w:tr w:rsidR="00AA0748">
        <w:trPr>
          <w:trHeight w:val="480"/>
        </w:trPr>
        <w:tc>
          <w:tcPr>
            <w:tcW w:w="654" w:type="pct"/>
            <w:vMerge/>
          </w:tcPr>
          <w:p w:rsidR="00AA0748" w:rsidRDefault="00AA0748">
            <w:pPr>
              <w:spacing w:line="276" w:lineRule="auto"/>
              <w:jc w:val="center"/>
            </w:pPr>
          </w:p>
        </w:tc>
        <w:tc>
          <w:tcPr>
            <w:tcW w:w="796" w:type="pct"/>
            <w:vMerge/>
          </w:tcPr>
          <w:p w:rsidR="00AA0748" w:rsidRDefault="00AA0748">
            <w:pPr>
              <w:spacing w:line="276" w:lineRule="auto"/>
              <w:jc w:val="center"/>
            </w:pPr>
          </w:p>
        </w:tc>
        <w:tc>
          <w:tcPr>
            <w:tcW w:w="434" w:type="pct"/>
          </w:tcPr>
          <w:p w:rsidR="00AA0748" w:rsidRDefault="00D50A6F">
            <w:pPr>
              <w:spacing w:line="276" w:lineRule="auto"/>
              <w:jc w:val="center"/>
            </w:pPr>
            <w:r>
              <w:t>общее</w:t>
            </w:r>
          </w:p>
        </w:tc>
        <w:tc>
          <w:tcPr>
            <w:tcW w:w="491" w:type="pct"/>
          </w:tcPr>
          <w:p w:rsidR="00AA0748" w:rsidRDefault="00D50A6F">
            <w:pPr>
              <w:spacing w:line="276" w:lineRule="auto"/>
              <w:jc w:val="center"/>
            </w:pPr>
            <w:r>
              <w:t>из них</w:t>
            </w:r>
          </w:p>
          <w:p w:rsidR="00AA0748" w:rsidRDefault="00D50A6F">
            <w:pPr>
              <w:spacing w:line="276" w:lineRule="auto"/>
              <w:jc w:val="center"/>
            </w:pPr>
            <w:r>
              <w:t>РБ</w:t>
            </w:r>
          </w:p>
        </w:tc>
        <w:tc>
          <w:tcPr>
            <w:tcW w:w="708" w:type="pct"/>
          </w:tcPr>
          <w:p w:rsidR="00AA0748" w:rsidRDefault="00D50A6F">
            <w:pPr>
              <w:spacing w:line="276" w:lineRule="auto"/>
              <w:jc w:val="center"/>
            </w:pPr>
            <w:r>
              <w:t>из них</w:t>
            </w:r>
          </w:p>
          <w:p w:rsidR="00AA0748" w:rsidRDefault="00D50A6F">
            <w:pPr>
              <w:spacing w:line="276" w:lineRule="auto"/>
              <w:jc w:val="center"/>
            </w:pPr>
            <w:r>
              <w:t>за пределы РБ</w:t>
            </w:r>
          </w:p>
        </w:tc>
        <w:tc>
          <w:tcPr>
            <w:tcW w:w="434" w:type="pct"/>
          </w:tcPr>
          <w:p w:rsidR="00AA0748" w:rsidRDefault="00D50A6F">
            <w:pPr>
              <w:spacing w:line="276" w:lineRule="auto"/>
              <w:jc w:val="center"/>
            </w:pPr>
            <w:r>
              <w:t>общее</w:t>
            </w:r>
          </w:p>
        </w:tc>
        <w:tc>
          <w:tcPr>
            <w:tcW w:w="399" w:type="pct"/>
          </w:tcPr>
          <w:p w:rsidR="00AA0748" w:rsidRDefault="00D50A6F">
            <w:pPr>
              <w:spacing w:line="276" w:lineRule="auto"/>
              <w:jc w:val="center"/>
            </w:pPr>
            <w:r>
              <w:t>из них РБ</w:t>
            </w:r>
          </w:p>
        </w:tc>
        <w:tc>
          <w:tcPr>
            <w:tcW w:w="1084" w:type="pct"/>
          </w:tcPr>
          <w:p w:rsidR="00AA0748" w:rsidRDefault="00D50A6F">
            <w:pPr>
              <w:spacing w:line="276" w:lineRule="auto"/>
              <w:jc w:val="center"/>
            </w:pPr>
            <w:r>
              <w:t>из них за пределы РБ</w:t>
            </w:r>
          </w:p>
        </w:tc>
      </w:tr>
      <w:tr w:rsidR="00C63DD8">
        <w:trPr>
          <w:trHeight w:val="480"/>
        </w:trPr>
        <w:tc>
          <w:tcPr>
            <w:tcW w:w="654" w:type="pct"/>
          </w:tcPr>
          <w:p w:rsidR="00C63DD8" w:rsidRDefault="00C63DD8" w:rsidP="00C63DD8">
            <w:pPr>
              <w:spacing w:line="276" w:lineRule="auto"/>
              <w:jc w:val="center"/>
            </w:pPr>
            <w:r>
              <w:t>2022г.</w:t>
            </w:r>
          </w:p>
        </w:tc>
        <w:tc>
          <w:tcPr>
            <w:tcW w:w="796" w:type="pct"/>
          </w:tcPr>
          <w:p w:rsidR="00C63DD8" w:rsidRDefault="00C63DD8" w:rsidP="00C63DD8">
            <w:pPr>
              <w:spacing w:line="276" w:lineRule="auto"/>
              <w:jc w:val="center"/>
            </w:pPr>
            <w:r>
              <w:t>18</w:t>
            </w:r>
          </w:p>
        </w:tc>
        <w:tc>
          <w:tcPr>
            <w:tcW w:w="434" w:type="pct"/>
          </w:tcPr>
          <w:p w:rsidR="00C63DD8" w:rsidRDefault="00C63DD8" w:rsidP="00C63DD8">
            <w:pPr>
              <w:spacing w:line="276" w:lineRule="auto"/>
              <w:jc w:val="center"/>
            </w:pPr>
            <w:r>
              <w:t>14</w:t>
            </w:r>
          </w:p>
        </w:tc>
        <w:tc>
          <w:tcPr>
            <w:tcW w:w="491" w:type="pct"/>
          </w:tcPr>
          <w:p w:rsidR="00C63DD8" w:rsidRDefault="00C63DD8" w:rsidP="00C63DD8">
            <w:pPr>
              <w:spacing w:line="276" w:lineRule="auto"/>
              <w:jc w:val="center"/>
            </w:pPr>
            <w:r>
              <w:t>6</w:t>
            </w:r>
          </w:p>
        </w:tc>
        <w:tc>
          <w:tcPr>
            <w:tcW w:w="708" w:type="pct"/>
          </w:tcPr>
          <w:p w:rsidR="00C63DD8" w:rsidRDefault="00C63DD8" w:rsidP="00C63DD8">
            <w:pPr>
              <w:spacing w:line="276" w:lineRule="auto"/>
              <w:jc w:val="center"/>
            </w:pPr>
            <w:r>
              <w:t>8</w:t>
            </w:r>
          </w:p>
        </w:tc>
        <w:tc>
          <w:tcPr>
            <w:tcW w:w="434" w:type="pct"/>
          </w:tcPr>
          <w:p w:rsidR="00C63DD8" w:rsidRDefault="00C63DD8" w:rsidP="00C63DD8">
            <w:pPr>
              <w:spacing w:line="276" w:lineRule="auto"/>
              <w:jc w:val="center"/>
            </w:pPr>
            <w:r>
              <w:t>4</w:t>
            </w:r>
          </w:p>
        </w:tc>
        <w:tc>
          <w:tcPr>
            <w:tcW w:w="399" w:type="pct"/>
          </w:tcPr>
          <w:p w:rsidR="00C63DD8" w:rsidRDefault="00C63DD8" w:rsidP="00C63DD8">
            <w:pPr>
              <w:spacing w:line="276" w:lineRule="auto"/>
              <w:jc w:val="center"/>
            </w:pPr>
            <w:r>
              <w:t>2</w:t>
            </w:r>
          </w:p>
        </w:tc>
        <w:tc>
          <w:tcPr>
            <w:tcW w:w="1084" w:type="pct"/>
          </w:tcPr>
          <w:p w:rsidR="00C63DD8" w:rsidRDefault="00C63DD8" w:rsidP="00C63DD8">
            <w:pPr>
              <w:spacing w:line="276" w:lineRule="auto"/>
              <w:jc w:val="center"/>
            </w:pPr>
            <w:r>
              <w:t>2</w:t>
            </w:r>
          </w:p>
        </w:tc>
      </w:tr>
      <w:tr w:rsidR="00C63DD8">
        <w:trPr>
          <w:trHeight w:val="480"/>
        </w:trPr>
        <w:tc>
          <w:tcPr>
            <w:tcW w:w="654" w:type="pct"/>
          </w:tcPr>
          <w:p w:rsidR="00C63DD8" w:rsidRDefault="00C63DD8" w:rsidP="00C63DD8">
            <w:pPr>
              <w:spacing w:line="276" w:lineRule="auto"/>
              <w:jc w:val="center"/>
            </w:pPr>
            <w:r>
              <w:t>2023г.</w:t>
            </w:r>
          </w:p>
        </w:tc>
        <w:tc>
          <w:tcPr>
            <w:tcW w:w="796" w:type="pct"/>
          </w:tcPr>
          <w:p w:rsidR="00C63DD8" w:rsidRDefault="00C63DD8" w:rsidP="00C63DD8">
            <w:pPr>
              <w:spacing w:line="276" w:lineRule="auto"/>
              <w:jc w:val="center"/>
            </w:pPr>
            <w:r>
              <w:t>13</w:t>
            </w:r>
          </w:p>
        </w:tc>
        <w:tc>
          <w:tcPr>
            <w:tcW w:w="434" w:type="pct"/>
          </w:tcPr>
          <w:p w:rsidR="00C63DD8" w:rsidRDefault="00C63DD8" w:rsidP="00C63DD8">
            <w:pPr>
              <w:spacing w:line="276" w:lineRule="auto"/>
              <w:jc w:val="center"/>
            </w:pPr>
            <w:r>
              <w:t>11</w:t>
            </w:r>
          </w:p>
        </w:tc>
        <w:tc>
          <w:tcPr>
            <w:tcW w:w="491" w:type="pct"/>
          </w:tcPr>
          <w:p w:rsidR="00C63DD8" w:rsidRDefault="00C63DD8" w:rsidP="00C63DD8">
            <w:pPr>
              <w:spacing w:line="276" w:lineRule="auto"/>
              <w:jc w:val="center"/>
            </w:pPr>
            <w:r>
              <w:t>2</w:t>
            </w:r>
          </w:p>
        </w:tc>
        <w:tc>
          <w:tcPr>
            <w:tcW w:w="708" w:type="pct"/>
          </w:tcPr>
          <w:p w:rsidR="00C63DD8" w:rsidRDefault="00C63DD8" w:rsidP="00C63DD8">
            <w:pPr>
              <w:spacing w:line="276" w:lineRule="auto"/>
              <w:jc w:val="center"/>
            </w:pPr>
            <w:r>
              <w:t>9</w:t>
            </w:r>
          </w:p>
        </w:tc>
        <w:tc>
          <w:tcPr>
            <w:tcW w:w="434" w:type="pct"/>
          </w:tcPr>
          <w:p w:rsidR="00C63DD8" w:rsidRDefault="00C63DD8" w:rsidP="00C63DD8">
            <w:pPr>
              <w:spacing w:line="276" w:lineRule="auto"/>
              <w:jc w:val="center"/>
            </w:pPr>
            <w:r>
              <w:t>4</w:t>
            </w:r>
          </w:p>
        </w:tc>
        <w:tc>
          <w:tcPr>
            <w:tcW w:w="399" w:type="pct"/>
          </w:tcPr>
          <w:p w:rsidR="00C63DD8" w:rsidRDefault="00C63DD8" w:rsidP="00C63DD8">
            <w:pPr>
              <w:spacing w:line="276" w:lineRule="auto"/>
              <w:jc w:val="center"/>
            </w:pPr>
            <w:r>
              <w:t>2</w:t>
            </w:r>
          </w:p>
        </w:tc>
        <w:tc>
          <w:tcPr>
            <w:tcW w:w="1084" w:type="pct"/>
          </w:tcPr>
          <w:p w:rsidR="00C63DD8" w:rsidRDefault="00C63DD8" w:rsidP="00C63DD8">
            <w:pPr>
              <w:spacing w:line="276" w:lineRule="auto"/>
              <w:jc w:val="center"/>
            </w:pPr>
            <w:r>
              <w:t>2</w:t>
            </w:r>
          </w:p>
        </w:tc>
      </w:tr>
      <w:tr w:rsidR="00C63DD8">
        <w:tc>
          <w:tcPr>
            <w:tcW w:w="654" w:type="pct"/>
          </w:tcPr>
          <w:p w:rsidR="00C63DD8" w:rsidRDefault="00C63DD8">
            <w:pPr>
              <w:spacing w:line="276" w:lineRule="auto"/>
              <w:jc w:val="center"/>
            </w:pPr>
            <w:r>
              <w:t>2024г.</w:t>
            </w:r>
          </w:p>
        </w:tc>
        <w:tc>
          <w:tcPr>
            <w:tcW w:w="796" w:type="pct"/>
          </w:tcPr>
          <w:p w:rsidR="00C63DD8" w:rsidRDefault="00C63DD8">
            <w:pPr>
              <w:spacing w:line="276" w:lineRule="auto"/>
              <w:jc w:val="center"/>
            </w:pPr>
            <w:r>
              <w:t>12</w:t>
            </w:r>
          </w:p>
        </w:tc>
        <w:tc>
          <w:tcPr>
            <w:tcW w:w="434" w:type="pct"/>
          </w:tcPr>
          <w:p w:rsidR="00C63DD8" w:rsidRDefault="00C63DD8">
            <w:pPr>
              <w:spacing w:line="276" w:lineRule="auto"/>
              <w:jc w:val="center"/>
            </w:pPr>
            <w:r>
              <w:t>10</w:t>
            </w:r>
          </w:p>
        </w:tc>
        <w:tc>
          <w:tcPr>
            <w:tcW w:w="491" w:type="pct"/>
          </w:tcPr>
          <w:p w:rsidR="00C63DD8" w:rsidRPr="00F245D1" w:rsidRDefault="00C63DD8" w:rsidP="00C63DD8">
            <w:pPr>
              <w:jc w:val="center"/>
            </w:pPr>
            <w:r>
              <w:t>5</w:t>
            </w:r>
          </w:p>
        </w:tc>
        <w:tc>
          <w:tcPr>
            <w:tcW w:w="708" w:type="pct"/>
          </w:tcPr>
          <w:p w:rsidR="00C63DD8" w:rsidRPr="00F245D1" w:rsidRDefault="00C63DD8" w:rsidP="00C63DD8">
            <w:pPr>
              <w:jc w:val="center"/>
            </w:pPr>
            <w:r>
              <w:t>5</w:t>
            </w:r>
          </w:p>
        </w:tc>
        <w:tc>
          <w:tcPr>
            <w:tcW w:w="434" w:type="pct"/>
          </w:tcPr>
          <w:p w:rsidR="00C63DD8" w:rsidRDefault="00C63DD8">
            <w:pPr>
              <w:spacing w:line="276" w:lineRule="auto"/>
              <w:jc w:val="center"/>
            </w:pPr>
            <w:r>
              <w:t>2</w:t>
            </w:r>
          </w:p>
        </w:tc>
        <w:tc>
          <w:tcPr>
            <w:tcW w:w="399" w:type="pct"/>
          </w:tcPr>
          <w:p w:rsidR="00C63DD8" w:rsidRDefault="00C63DD8">
            <w:pPr>
              <w:spacing w:line="276" w:lineRule="auto"/>
              <w:jc w:val="center"/>
            </w:pPr>
            <w:r>
              <w:t>1</w:t>
            </w:r>
          </w:p>
        </w:tc>
        <w:tc>
          <w:tcPr>
            <w:tcW w:w="1084" w:type="pct"/>
          </w:tcPr>
          <w:p w:rsidR="00C63DD8" w:rsidRDefault="00C63DD8">
            <w:pPr>
              <w:spacing w:line="276" w:lineRule="auto"/>
              <w:jc w:val="center"/>
            </w:pPr>
            <w:r>
              <w:t>1</w:t>
            </w:r>
          </w:p>
        </w:tc>
      </w:tr>
    </w:tbl>
    <w:p w:rsidR="00AA0748" w:rsidRDefault="00AA0748">
      <w:pPr>
        <w:spacing w:line="276" w:lineRule="auto"/>
        <w:jc w:val="center"/>
        <w:rPr>
          <w:b/>
        </w:rPr>
      </w:pPr>
    </w:p>
    <w:p w:rsidR="00AA0748" w:rsidRDefault="00C63DD8">
      <w:pPr>
        <w:spacing w:line="276" w:lineRule="auto"/>
        <w:jc w:val="both"/>
      </w:pPr>
      <w:r>
        <w:tab/>
        <w:t>Выводы: По сравнению с 2023</w:t>
      </w:r>
      <w:r w:rsidR="00D50A6F">
        <w:t xml:space="preserve"> годом количество выпускников 9-ых классов, которые перешли на следующий уровень образования, увеличился. Все выпускники МБОУ СОШ с.Куяново по окончании школы трудоустраиваются.</w:t>
      </w:r>
    </w:p>
    <w:p w:rsidR="00AA0748" w:rsidRDefault="00AA0748">
      <w:pPr>
        <w:spacing w:line="276" w:lineRule="auto"/>
        <w:rPr>
          <w:b/>
        </w:rPr>
      </w:pPr>
    </w:p>
    <w:p w:rsidR="00AA0748" w:rsidRDefault="00D50A6F">
      <w:pPr>
        <w:widowControl w:val="0"/>
        <w:spacing w:line="276" w:lineRule="auto"/>
        <w:ind w:right="-20"/>
        <w:jc w:val="center"/>
        <w:rPr>
          <w:b/>
          <w:bCs/>
        </w:rPr>
      </w:pPr>
      <w:r>
        <w:rPr>
          <w:b/>
          <w:snapToGrid w:val="0"/>
          <w:lang w:val="en-US"/>
        </w:rPr>
        <w:t>VII</w:t>
      </w:r>
      <w:r>
        <w:rPr>
          <w:b/>
          <w:snapToGrid w:val="0"/>
        </w:rPr>
        <w:t xml:space="preserve">. ФУНКЦИОНИРОВАНИЕ </w:t>
      </w:r>
      <w:r>
        <w:rPr>
          <w:b/>
          <w:bCs/>
        </w:rPr>
        <w:t>ВНУТРЕННЕЙ СИСТЕМЫ ОЦЕНКИ</w:t>
      </w:r>
    </w:p>
    <w:p w:rsidR="00AA0748" w:rsidRDefault="00D50A6F">
      <w:pPr>
        <w:widowControl w:val="0"/>
        <w:spacing w:line="276" w:lineRule="auto"/>
        <w:ind w:right="-20"/>
        <w:jc w:val="center"/>
        <w:rPr>
          <w:b/>
          <w:bCs/>
        </w:rPr>
      </w:pPr>
      <w:r>
        <w:rPr>
          <w:b/>
          <w:bCs/>
        </w:rPr>
        <w:t xml:space="preserve"> КАЧЕСТВА ОБРАЗОВАНИЯ</w:t>
      </w:r>
    </w:p>
    <w:p w:rsidR="00AA0748" w:rsidRDefault="00D50A6F">
      <w:pPr>
        <w:spacing w:line="276" w:lineRule="auto"/>
        <w:jc w:val="both"/>
      </w:pPr>
      <w:r>
        <w:tab/>
        <w:t>Внутришкольная система оценки качества образования в МБОУ СОШ с.Куяново определяет направления внутренней оценки качества образования и состав контрольно-оценочных процедур; регламентирует порядок организации и проведения контрольно-оценочных процедур; закрепляет критерии и формы оценки по различным направлениям и функционал субъектов внутренней оценки качества образования; обеспечивает соответствие результатам независимой оценки качества образования.</w:t>
      </w:r>
    </w:p>
    <w:p w:rsidR="00AA0748" w:rsidRDefault="00D50A6F">
      <w:pPr>
        <w:spacing w:line="276" w:lineRule="auto"/>
        <w:jc w:val="both"/>
      </w:pPr>
      <w:r>
        <w:tab/>
        <w:t xml:space="preserve"> Основными направления ВСОКО являются качество образовательных программ; качество условий реализации образовательных программ; качество образовательных результатов обучающихся; удовлетворенность потребителей качеством образования. </w:t>
      </w:r>
      <w:r>
        <w:tab/>
        <w:t>Основные мероприятия ВСОКО:</w:t>
      </w:r>
    </w:p>
    <w:p w:rsidR="00AA0748" w:rsidRDefault="00D50A6F">
      <w:pPr>
        <w:spacing w:line="276" w:lineRule="auto"/>
        <w:jc w:val="both"/>
      </w:pPr>
      <w:r>
        <w:t>–оценка соответствия реализуемых в Школе образовательных программ федеральным требованиям;</w:t>
      </w:r>
    </w:p>
    <w:p w:rsidR="00AA0748" w:rsidRDefault="00D50A6F">
      <w:pPr>
        <w:spacing w:line="276" w:lineRule="auto"/>
        <w:jc w:val="both"/>
      </w:pPr>
      <w:r>
        <w:t>–контроль реализации рабочих программ;</w:t>
      </w:r>
    </w:p>
    <w:p w:rsidR="00AA0748" w:rsidRDefault="00D50A6F">
      <w:pPr>
        <w:spacing w:line="276" w:lineRule="auto"/>
        <w:jc w:val="both"/>
      </w:pPr>
      <w:r>
        <w:t>–оценка условий реализации ООП федеральным требованиям;</w:t>
      </w:r>
    </w:p>
    <w:p w:rsidR="00AA0748" w:rsidRDefault="00D50A6F">
      <w:pPr>
        <w:spacing w:line="276" w:lineRule="auto"/>
        <w:jc w:val="both"/>
      </w:pPr>
      <w:r>
        <w:lastRenderedPageBreak/>
        <w:t xml:space="preserve"> –контроль состояния условий реализации ООП и мониторинг развития условий реализации ООП;</w:t>
      </w:r>
    </w:p>
    <w:p w:rsidR="00AA0748" w:rsidRDefault="00D50A6F">
      <w:pPr>
        <w:spacing w:line="276" w:lineRule="auto"/>
        <w:jc w:val="both"/>
      </w:pPr>
      <w:r>
        <w:t xml:space="preserve">–оценка уровня достижения учащимися планируемых результатов освоения основных образовательных программ; </w:t>
      </w:r>
    </w:p>
    <w:p w:rsidR="00AA0748" w:rsidRDefault="00D50A6F">
      <w:pPr>
        <w:spacing w:line="276" w:lineRule="auto"/>
        <w:jc w:val="both"/>
      </w:pPr>
      <w:r>
        <w:t>––мониторинг личностного развития учащихся, сформированности у учащихся личностных УУД;</w:t>
      </w:r>
    </w:p>
    <w:p w:rsidR="00AA0748" w:rsidRDefault="00D50A6F">
      <w:pPr>
        <w:spacing w:line="276" w:lineRule="auto"/>
        <w:jc w:val="both"/>
      </w:pPr>
      <w:r>
        <w:t>–контроль реализации Программы воспитания;</w:t>
      </w:r>
    </w:p>
    <w:p w:rsidR="00AA0748" w:rsidRDefault="00D50A6F">
      <w:pPr>
        <w:spacing w:line="276" w:lineRule="auto"/>
        <w:jc w:val="both"/>
      </w:pPr>
      <w:r>
        <w:t>–контроль реализации Программы коррекционной работы;</w:t>
      </w:r>
    </w:p>
    <w:p w:rsidR="00AA0748" w:rsidRDefault="00D50A6F">
      <w:pPr>
        <w:spacing w:line="276" w:lineRule="auto"/>
        <w:jc w:val="both"/>
      </w:pPr>
      <w:r>
        <w:t>–оценка удовлетворенности участников образовательных отношений качеством образования;</w:t>
      </w:r>
    </w:p>
    <w:p w:rsidR="00AA0748" w:rsidRDefault="00D50A6F">
      <w:pPr>
        <w:spacing w:line="276" w:lineRule="auto"/>
        <w:jc w:val="both"/>
      </w:pPr>
      <w:r>
        <w:t xml:space="preserve">–систематизация и обработка оценочной информации, подготовка аналитических документов по итогам ВСОКО. </w:t>
      </w:r>
    </w:p>
    <w:p w:rsidR="00AA0748" w:rsidRDefault="00D50A6F">
      <w:pPr>
        <w:spacing w:line="276" w:lineRule="auto"/>
        <w:jc w:val="both"/>
      </w:pPr>
      <w:r>
        <w:tab/>
        <w:t>Одним из основных мониторингов ВСОКО является отчет о самообследовании. Таким образом, представленный отчет о самообследовании является результатом проведенной внутришкольной системы оценки качества образования</w:t>
      </w:r>
    </w:p>
    <w:p w:rsidR="00AA0748" w:rsidRDefault="00AA0748">
      <w:pPr>
        <w:jc w:val="center"/>
        <w:rPr>
          <w:b/>
        </w:rPr>
      </w:pPr>
    </w:p>
    <w:p w:rsidR="00F11885" w:rsidRDefault="00F11885">
      <w:pPr>
        <w:jc w:val="center"/>
        <w:rPr>
          <w:b/>
          <w:color w:val="FF0000"/>
        </w:rPr>
      </w:pPr>
    </w:p>
    <w:p w:rsidR="00AA0748" w:rsidRPr="00F11885" w:rsidRDefault="00D50A6F">
      <w:pPr>
        <w:jc w:val="center"/>
        <w:rPr>
          <w:b/>
        </w:rPr>
      </w:pPr>
      <w:r w:rsidRPr="00F11885">
        <w:rPr>
          <w:b/>
        </w:rPr>
        <w:t>Результаты Всероссийских проверочных работ в 4-ых классах</w:t>
      </w:r>
    </w:p>
    <w:p w:rsidR="00BC1C22" w:rsidRPr="00F11885" w:rsidRDefault="00BC1C22" w:rsidP="00F11885">
      <w:pPr>
        <w:shd w:val="clear" w:color="auto" w:fill="FFFFFF"/>
        <w:spacing w:line="276" w:lineRule="auto"/>
        <w:jc w:val="both"/>
        <w:rPr>
          <w:color w:val="000000"/>
        </w:rPr>
      </w:pPr>
      <w:r w:rsidRPr="00F11885">
        <w:rPr>
          <w:color w:val="FF0000"/>
        </w:rPr>
        <w:t xml:space="preserve">           </w:t>
      </w:r>
      <w:r w:rsidRPr="00F11885">
        <w:rPr>
          <w:color w:val="333333"/>
        </w:rPr>
        <w:t xml:space="preserve">ВПР позволяют осуществить диагностику достижения предметных и метапредметных результатов, в т. ч. уровня сформированности универсальных учебных действий (УУД) и овладения межпредметными понятиями. </w:t>
      </w:r>
    </w:p>
    <w:p w:rsidR="00BC1C22" w:rsidRPr="00F11885" w:rsidRDefault="00BC1C22" w:rsidP="00F11885">
      <w:pPr>
        <w:shd w:val="clear" w:color="auto" w:fill="FFFFFF"/>
        <w:spacing w:line="276" w:lineRule="auto"/>
        <w:ind w:firstLine="568"/>
        <w:jc w:val="both"/>
        <w:rPr>
          <w:color w:val="000000"/>
        </w:rPr>
      </w:pPr>
      <w:r w:rsidRPr="00F11885">
        <w:rPr>
          <w:color w:val="000000"/>
        </w:rPr>
        <w:t>Основным заданием в первой части проверочной работы по русскому языку стал диктант. Во второй части проверялось умение обучающихся работать с текстом и знание системы языка.</w:t>
      </w:r>
    </w:p>
    <w:p w:rsidR="00BC1C22" w:rsidRPr="00F11885" w:rsidRDefault="00BC1C22" w:rsidP="00F11885">
      <w:pPr>
        <w:shd w:val="clear" w:color="auto" w:fill="FFFFFF"/>
        <w:spacing w:line="276" w:lineRule="auto"/>
        <w:ind w:firstLine="568"/>
        <w:jc w:val="both"/>
        <w:rPr>
          <w:color w:val="000000"/>
        </w:rPr>
      </w:pPr>
      <w:r w:rsidRPr="00F11885">
        <w:rPr>
          <w:color w:val="000000"/>
        </w:rPr>
        <w:t>Работу </w:t>
      </w:r>
      <w:r w:rsidRPr="00F11885">
        <w:rPr>
          <w:b/>
          <w:bCs/>
          <w:color w:val="000000"/>
        </w:rPr>
        <w:t>по русскому языку </w:t>
      </w:r>
      <w:r w:rsidRPr="00F11885">
        <w:rPr>
          <w:color w:val="000000"/>
        </w:rPr>
        <w:t>выполняли 47 обучающихся  (90,4% уч.- от 52 обучающихся в четвёртых классах), также  8 обучающихся с ЗПР.</w:t>
      </w:r>
    </w:p>
    <w:p w:rsidR="00BC1C22" w:rsidRPr="00F11885" w:rsidRDefault="00BC1C22" w:rsidP="00F11885">
      <w:pPr>
        <w:shd w:val="clear" w:color="auto" w:fill="FFFFFF"/>
        <w:spacing w:line="276" w:lineRule="auto"/>
        <w:jc w:val="both"/>
        <w:rPr>
          <w:color w:val="000000"/>
        </w:rPr>
      </w:pPr>
      <w:r w:rsidRPr="00F11885">
        <w:rPr>
          <w:color w:val="000000"/>
        </w:rPr>
        <w:t>Максимальный балл, который можно получить за всю работу </w:t>
      </w:r>
      <w:r w:rsidRPr="00F11885">
        <w:rPr>
          <w:b/>
          <w:bCs/>
          <w:color w:val="000000"/>
        </w:rPr>
        <w:t>– 38</w:t>
      </w:r>
    </w:p>
    <w:p w:rsidR="00BC1C22" w:rsidRPr="00F11885" w:rsidRDefault="00BC1C22" w:rsidP="00F11885">
      <w:pPr>
        <w:shd w:val="clear" w:color="auto" w:fill="FFFFFF"/>
        <w:spacing w:line="276" w:lineRule="auto"/>
        <w:jc w:val="both"/>
        <w:rPr>
          <w:color w:val="000000"/>
        </w:rPr>
      </w:pPr>
      <w:r w:rsidRPr="00F11885">
        <w:rPr>
          <w:color w:val="000000"/>
        </w:rPr>
        <w:t>Максимальный балл  не набрал ни один  обучающийся.</w:t>
      </w:r>
    </w:p>
    <w:p w:rsidR="00BC1C22" w:rsidRPr="00F11885" w:rsidRDefault="00BC1C22" w:rsidP="00F11885">
      <w:pPr>
        <w:shd w:val="clear" w:color="auto" w:fill="FFFFFF"/>
        <w:spacing w:line="276" w:lineRule="auto"/>
        <w:rPr>
          <w:color w:val="000000"/>
        </w:rPr>
      </w:pPr>
      <w:r w:rsidRPr="00F11885">
        <w:rPr>
          <w:color w:val="000000"/>
        </w:rPr>
        <w:t>Высокий балл – 34 (1 обучающийся), минимальный балл-  5 б (1 обучающихся)</w:t>
      </w:r>
    </w:p>
    <w:p w:rsidR="00BC1C22" w:rsidRPr="00F11885" w:rsidRDefault="00BC1C22" w:rsidP="00F11885">
      <w:pPr>
        <w:shd w:val="clear" w:color="auto" w:fill="FFFFFF"/>
        <w:spacing w:line="276" w:lineRule="auto"/>
        <w:jc w:val="both"/>
        <w:rPr>
          <w:color w:val="000000"/>
        </w:rPr>
      </w:pPr>
      <w:r w:rsidRPr="00F11885">
        <w:rPr>
          <w:color w:val="000000"/>
        </w:rPr>
        <w:t>Средний балл по школе – </w:t>
      </w:r>
      <w:r w:rsidRPr="00F11885">
        <w:rPr>
          <w:b/>
          <w:bCs/>
          <w:color w:val="000000"/>
        </w:rPr>
        <w:t>4</w:t>
      </w:r>
      <w:r w:rsidRPr="00F11885">
        <w:rPr>
          <w:color w:val="000000"/>
        </w:rPr>
        <w:t>.</w:t>
      </w:r>
    </w:p>
    <w:p w:rsidR="00BC1C22" w:rsidRPr="00F11885" w:rsidRDefault="00BC1C22" w:rsidP="00F11885">
      <w:pPr>
        <w:shd w:val="clear" w:color="auto" w:fill="FFFFFF"/>
        <w:spacing w:line="276" w:lineRule="auto"/>
        <w:rPr>
          <w:color w:val="000000"/>
        </w:rPr>
      </w:pPr>
      <w:r w:rsidRPr="00F11885">
        <w:rPr>
          <w:b/>
          <w:bCs/>
          <w:color w:val="000000"/>
          <w:u w:val="single"/>
        </w:rPr>
        <w:t>Качество знаний по школе  - 46 %</w:t>
      </w:r>
    </w:p>
    <w:p w:rsidR="00BC1C22" w:rsidRPr="00F11885" w:rsidRDefault="00BC1C22" w:rsidP="00F11885">
      <w:pPr>
        <w:shd w:val="clear" w:color="auto" w:fill="FFFFFF"/>
        <w:spacing w:line="276" w:lineRule="auto"/>
        <w:rPr>
          <w:b/>
          <w:bCs/>
          <w:color w:val="000000"/>
        </w:rPr>
      </w:pPr>
      <w:r w:rsidRPr="00F11885">
        <w:rPr>
          <w:b/>
          <w:bCs/>
          <w:color w:val="000000"/>
        </w:rPr>
        <w:t>Общий анализ качества знаний таков:        </w:t>
      </w:r>
    </w:p>
    <w:p w:rsidR="00BC1C22" w:rsidRPr="00F11885" w:rsidRDefault="00BC1C22" w:rsidP="00F11885">
      <w:pPr>
        <w:shd w:val="clear" w:color="auto" w:fill="FFFFFF"/>
        <w:spacing w:line="276" w:lineRule="auto"/>
        <w:rPr>
          <w:b/>
          <w:bCs/>
          <w:color w:val="000000"/>
        </w:rPr>
      </w:pPr>
    </w:p>
    <w:tbl>
      <w:tblPr>
        <w:tblW w:w="5000" w:type="pct"/>
        <w:tblLook w:val="04A0"/>
      </w:tblPr>
      <w:tblGrid>
        <w:gridCol w:w="858"/>
        <w:gridCol w:w="1087"/>
        <w:gridCol w:w="1785"/>
        <w:gridCol w:w="756"/>
        <w:gridCol w:w="802"/>
        <w:gridCol w:w="802"/>
        <w:gridCol w:w="803"/>
        <w:gridCol w:w="1226"/>
        <w:gridCol w:w="1735"/>
      </w:tblGrid>
      <w:tr w:rsidR="00BC1C22" w:rsidRPr="00F11885" w:rsidTr="00E34C99">
        <w:trPr>
          <w:trHeight w:val="624"/>
        </w:trPr>
        <w:tc>
          <w:tcPr>
            <w:tcW w:w="54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rPr>
                <w:b/>
                <w:bCs/>
                <w:color w:val="000000"/>
              </w:rPr>
            </w:pPr>
            <w:r w:rsidRPr="00F11885">
              <w:rPr>
                <w:b/>
                <w:bCs/>
                <w:color w:val="000000"/>
              </w:rPr>
              <w:t>Класс</w:t>
            </w:r>
          </w:p>
        </w:tc>
        <w:tc>
          <w:tcPr>
            <w:tcW w:w="545" w:type="pct"/>
            <w:tcBorders>
              <w:top w:val="single" w:sz="8" w:space="0" w:color="000000"/>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rPr>
                <w:b/>
                <w:bCs/>
                <w:color w:val="000000"/>
              </w:rPr>
            </w:pPr>
            <w:r w:rsidRPr="00F11885">
              <w:rPr>
                <w:b/>
                <w:bCs/>
                <w:color w:val="000000"/>
              </w:rPr>
              <w:t>Кол – во человек</w:t>
            </w:r>
          </w:p>
        </w:tc>
        <w:tc>
          <w:tcPr>
            <w:tcW w:w="623" w:type="pct"/>
            <w:tcBorders>
              <w:top w:val="single" w:sz="8" w:space="0" w:color="000000"/>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rPr>
                <w:b/>
                <w:bCs/>
                <w:color w:val="000000"/>
              </w:rPr>
            </w:pPr>
            <w:r w:rsidRPr="00F11885">
              <w:rPr>
                <w:b/>
                <w:bCs/>
                <w:color w:val="000000"/>
              </w:rPr>
              <w:t>Кол – во выполнявших работу</w:t>
            </w:r>
          </w:p>
        </w:tc>
        <w:tc>
          <w:tcPr>
            <w:tcW w:w="535" w:type="pct"/>
            <w:tcBorders>
              <w:top w:val="single" w:sz="8" w:space="0" w:color="000000"/>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rPr>
                <w:b/>
                <w:bCs/>
                <w:color w:val="000000"/>
              </w:rPr>
            </w:pPr>
            <w:r w:rsidRPr="00F11885">
              <w:rPr>
                <w:b/>
                <w:bCs/>
                <w:color w:val="000000"/>
              </w:rPr>
              <w:t>«5»</w:t>
            </w:r>
          </w:p>
        </w:tc>
        <w:tc>
          <w:tcPr>
            <w:tcW w:w="535" w:type="pct"/>
            <w:tcBorders>
              <w:top w:val="single" w:sz="8" w:space="0" w:color="000000"/>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rPr>
                <w:b/>
                <w:bCs/>
                <w:color w:val="000000"/>
              </w:rPr>
            </w:pPr>
            <w:r w:rsidRPr="00F11885">
              <w:rPr>
                <w:b/>
                <w:bCs/>
                <w:color w:val="000000"/>
              </w:rPr>
              <w:t>«4»</w:t>
            </w:r>
          </w:p>
        </w:tc>
        <w:tc>
          <w:tcPr>
            <w:tcW w:w="535" w:type="pct"/>
            <w:tcBorders>
              <w:top w:val="single" w:sz="8" w:space="0" w:color="000000"/>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rPr>
                <w:b/>
                <w:bCs/>
                <w:color w:val="000000"/>
              </w:rPr>
            </w:pPr>
            <w:r w:rsidRPr="00F11885">
              <w:rPr>
                <w:b/>
                <w:bCs/>
                <w:color w:val="000000"/>
              </w:rPr>
              <w:t>«3»</w:t>
            </w:r>
          </w:p>
        </w:tc>
        <w:tc>
          <w:tcPr>
            <w:tcW w:w="535" w:type="pct"/>
            <w:tcBorders>
              <w:top w:val="single" w:sz="8" w:space="0" w:color="000000"/>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rPr>
                <w:b/>
                <w:bCs/>
                <w:color w:val="000000"/>
              </w:rPr>
            </w:pPr>
            <w:r w:rsidRPr="00F11885">
              <w:rPr>
                <w:b/>
                <w:bCs/>
                <w:color w:val="000000"/>
              </w:rPr>
              <w:t>«2»</w:t>
            </w:r>
          </w:p>
        </w:tc>
        <w:tc>
          <w:tcPr>
            <w:tcW w:w="548" w:type="pct"/>
            <w:tcBorders>
              <w:top w:val="single" w:sz="8" w:space="0" w:color="000000"/>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rPr>
                <w:b/>
                <w:bCs/>
                <w:color w:val="000000"/>
              </w:rPr>
            </w:pPr>
            <w:r w:rsidRPr="00F11885">
              <w:rPr>
                <w:b/>
                <w:bCs/>
                <w:color w:val="000000"/>
              </w:rPr>
              <w:t>Качество знаний</w:t>
            </w:r>
          </w:p>
        </w:tc>
        <w:tc>
          <w:tcPr>
            <w:tcW w:w="605" w:type="pct"/>
            <w:tcBorders>
              <w:top w:val="single" w:sz="8" w:space="0" w:color="000000"/>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rPr>
                <w:b/>
                <w:bCs/>
                <w:color w:val="000000"/>
              </w:rPr>
            </w:pPr>
            <w:r w:rsidRPr="00F11885">
              <w:rPr>
                <w:b/>
                <w:bCs/>
                <w:color w:val="000000"/>
              </w:rPr>
              <w:t>Успеваемость</w:t>
            </w:r>
          </w:p>
        </w:tc>
      </w:tr>
      <w:tr w:rsidR="00BC1C22" w:rsidRPr="00F11885" w:rsidTr="00E34C99">
        <w:trPr>
          <w:trHeight w:val="170"/>
        </w:trPr>
        <w:tc>
          <w:tcPr>
            <w:tcW w:w="540" w:type="pct"/>
            <w:tcBorders>
              <w:top w:val="nil"/>
              <w:left w:val="single" w:sz="8" w:space="0" w:color="000000"/>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b/>
                <w:bCs/>
                <w:color w:val="000000"/>
              </w:rPr>
            </w:pPr>
            <w:r w:rsidRPr="00F11885">
              <w:rPr>
                <w:b/>
                <w:bCs/>
                <w:color w:val="000000"/>
              </w:rPr>
              <w:t>4 А</w:t>
            </w:r>
          </w:p>
        </w:tc>
        <w:tc>
          <w:tcPr>
            <w:tcW w:w="545"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color w:val="000000"/>
              </w:rPr>
            </w:pPr>
            <w:r w:rsidRPr="00F11885">
              <w:rPr>
                <w:color w:val="000000"/>
              </w:rPr>
              <w:t>20</w:t>
            </w:r>
          </w:p>
        </w:tc>
        <w:tc>
          <w:tcPr>
            <w:tcW w:w="623"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color w:val="000000"/>
              </w:rPr>
            </w:pPr>
            <w:r w:rsidRPr="00F11885">
              <w:rPr>
                <w:color w:val="000000"/>
              </w:rPr>
              <w:t>20/4 овз</w:t>
            </w:r>
          </w:p>
        </w:tc>
        <w:tc>
          <w:tcPr>
            <w:tcW w:w="535"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color w:val="000000"/>
              </w:rPr>
            </w:pPr>
            <w:r w:rsidRPr="00F11885">
              <w:rPr>
                <w:color w:val="000000"/>
              </w:rPr>
              <w:t>2</w:t>
            </w:r>
          </w:p>
        </w:tc>
        <w:tc>
          <w:tcPr>
            <w:tcW w:w="535"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color w:val="000000"/>
              </w:rPr>
            </w:pPr>
            <w:r w:rsidRPr="00F11885">
              <w:rPr>
                <w:color w:val="000000"/>
              </w:rPr>
              <w:t>7</w:t>
            </w:r>
          </w:p>
        </w:tc>
        <w:tc>
          <w:tcPr>
            <w:tcW w:w="535"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color w:val="000000"/>
              </w:rPr>
            </w:pPr>
            <w:r w:rsidRPr="00F11885">
              <w:rPr>
                <w:color w:val="000000"/>
              </w:rPr>
              <w:t>5</w:t>
            </w:r>
          </w:p>
        </w:tc>
        <w:tc>
          <w:tcPr>
            <w:tcW w:w="535"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color w:val="000000"/>
              </w:rPr>
            </w:pPr>
            <w:r w:rsidRPr="00F11885">
              <w:rPr>
                <w:color w:val="000000"/>
              </w:rPr>
              <w:t>6/4 овз</w:t>
            </w:r>
          </w:p>
        </w:tc>
        <w:tc>
          <w:tcPr>
            <w:tcW w:w="548"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color w:val="000000"/>
              </w:rPr>
            </w:pPr>
            <w:r w:rsidRPr="00F11885">
              <w:rPr>
                <w:color w:val="000000"/>
              </w:rPr>
              <w:t>55</w:t>
            </w:r>
          </w:p>
        </w:tc>
        <w:tc>
          <w:tcPr>
            <w:tcW w:w="605"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color w:val="000000"/>
              </w:rPr>
            </w:pPr>
            <w:r w:rsidRPr="00F11885">
              <w:rPr>
                <w:color w:val="000000"/>
              </w:rPr>
              <w:t>70</w:t>
            </w:r>
          </w:p>
        </w:tc>
      </w:tr>
      <w:tr w:rsidR="00BC1C22" w:rsidRPr="00F11885" w:rsidTr="00E34C99">
        <w:trPr>
          <w:trHeight w:val="170"/>
        </w:trPr>
        <w:tc>
          <w:tcPr>
            <w:tcW w:w="540" w:type="pct"/>
            <w:tcBorders>
              <w:top w:val="nil"/>
              <w:left w:val="single" w:sz="8" w:space="0" w:color="000000"/>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b/>
                <w:bCs/>
                <w:color w:val="000000"/>
              </w:rPr>
            </w:pPr>
            <w:r w:rsidRPr="00F11885">
              <w:rPr>
                <w:b/>
                <w:bCs/>
                <w:color w:val="000000"/>
              </w:rPr>
              <w:t>4 Б</w:t>
            </w:r>
          </w:p>
        </w:tc>
        <w:tc>
          <w:tcPr>
            <w:tcW w:w="545"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color w:val="000000"/>
              </w:rPr>
            </w:pPr>
            <w:r w:rsidRPr="00F11885">
              <w:rPr>
                <w:color w:val="000000"/>
              </w:rPr>
              <w:t>20</w:t>
            </w:r>
          </w:p>
        </w:tc>
        <w:tc>
          <w:tcPr>
            <w:tcW w:w="623"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color w:val="000000"/>
              </w:rPr>
            </w:pPr>
            <w:r w:rsidRPr="00F11885">
              <w:rPr>
                <w:color w:val="000000"/>
              </w:rPr>
              <w:t>19/3 овз</w:t>
            </w:r>
          </w:p>
        </w:tc>
        <w:tc>
          <w:tcPr>
            <w:tcW w:w="535"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color w:val="000000"/>
              </w:rPr>
            </w:pPr>
            <w:r w:rsidRPr="00F11885">
              <w:rPr>
                <w:color w:val="000000"/>
              </w:rPr>
              <w:t>2</w:t>
            </w:r>
          </w:p>
        </w:tc>
        <w:tc>
          <w:tcPr>
            <w:tcW w:w="535"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color w:val="000000"/>
              </w:rPr>
            </w:pPr>
            <w:r w:rsidRPr="00F11885">
              <w:rPr>
                <w:color w:val="000000"/>
              </w:rPr>
              <w:t>4</w:t>
            </w:r>
          </w:p>
        </w:tc>
        <w:tc>
          <w:tcPr>
            <w:tcW w:w="535"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color w:val="000000"/>
              </w:rPr>
            </w:pPr>
            <w:r w:rsidRPr="00F11885">
              <w:rPr>
                <w:color w:val="000000"/>
              </w:rPr>
              <w:t>7</w:t>
            </w:r>
          </w:p>
        </w:tc>
        <w:tc>
          <w:tcPr>
            <w:tcW w:w="535"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color w:val="000000"/>
              </w:rPr>
            </w:pPr>
            <w:r w:rsidRPr="00F11885">
              <w:rPr>
                <w:color w:val="000000"/>
              </w:rPr>
              <w:t>6/3 овз</w:t>
            </w:r>
          </w:p>
        </w:tc>
        <w:tc>
          <w:tcPr>
            <w:tcW w:w="548"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color w:val="000000"/>
              </w:rPr>
            </w:pPr>
            <w:r w:rsidRPr="00F11885">
              <w:rPr>
                <w:color w:val="000000"/>
              </w:rPr>
              <w:t>33</w:t>
            </w:r>
          </w:p>
        </w:tc>
        <w:tc>
          <w:tcPr>
            <w:tcW w:w="605"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color w:val="000000"/>
              </w:rPr>
            </w:pPr>
            <w:r w:rsidRPr="00F11885">
              <w:rPr>
                <w:color w:val="000000"/>
              </w:rPr>
              <w:t>67</w:t>
            </w:r>
          </w:p>
        </w:tc>
      </w:tr>
      <w:tr w:rsidR="00BC1C22" w:rsidRPr="00F11885" w:rsidTr="00E34C99">
        <w:trPr>
          <w:trHeight w:val="170"/>
        </w:trPr>
        <w:tc>
          <w:tcPr>
            <w:tcW w:w="540" w:type="pct"/>
            <w:tcBorders>
              <w:top w:val="nil"/>
              <w:left w:val="single" w:sz="8" w:space="0" w:color="000000"/>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b/>
                <w:bCs/>
                <w:color w:val="000000"/>
              </w:rPr>
            </w:pPr>
            <w:r w:rsidRPr="00F11885">
              <w:rPr>
                <w:b/>
                <w:bCs/>
                <w:color w:val="000000"/>
              </w:rPr>
              <w:t>4 В</w:t>
            </w:r>
          </w:p>
        </w:tc>
        <w:tc>
          <w:tcPr>
            <w:tcW w:w="545"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color w:val="000000"/>
              </w:rPr>
            </w:pPr>
            <w:r w:rsidRPr="00F11885">
              <w:rPr>
                <w:color w:val="000000"/>
              </w:rPr>
              <w:t>22</w:t>
            </w:r>
          </w:p>
        </w:tc>
        <w:tc>
          <w:tcPr>
            <w:tcW w:w="623"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color w:val="000000"/>
              </w:rPr>
            </w:pPr>
            <w:r w:rsidRPr="00F11885">
              <w:rPr>
                <w:color w:val="000000"/>
              </w:rPr>
              <w:t>16/1 овз</w:t>
            </w:r>
          </w:p>
        </w:tc>
        <w:tc>
          <w:tcPr>
            <w:tcW w:w="535"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color w:val="000000"/>
              </w:rPr>
            </w:pPr>
            <w:r w:rsidRPr="00F11885">
              <w:rPr>
                <w:color w:val="000000"/>
              </w:rPr>
              <w:t>0</w:t>
            </w:r>
          </w:p>
        </w:tc>
        <w:tc>
          <w:tcPr>
            <w:tcW w:w="535"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color w:val="000000"/>
              </w:rPr>
            </w:pPr>
            <w:r w:rsidRPr="00F11885">
              <w:rPr>
                <w:color w:val="000000"/>
              </w:rPr>
              <w:t>8</w:t>
            </w:r>
          </w:p>
        </w:tc>
        <w:tc>
          <w:tcPr>
            <w:tcW w:w="535"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color w:val="000000"/>
              </w:rPr>
            </w:pPr>
            <w:r w:rsidRPr="00F11885">
              <w:rPr>
                <w:color w:val="000000"/>
              </w:rPr>
              <w:t>6</w:t>
            </w:r>
          </w:p>
        </w:tc>
        <w:tc>
          <w:tcPr>
            <w:tcW w:w="535"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color w:val="000000"/>
              </w:rPr>
            </w:pPr>
            <w:r w:rsidRPr="00F11885">
              <w:rPr>
                <w:color w:val="000000"/>
              </w:rPr>
              <w:t>2/1 овз</w:t>
            </w:r>
          </w:p>
        </w:tc>
        <w:tc>
          <w:tcPr>
            <w:tcW w:w="548"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color w:val="000000"/>
              </w:rPr>
            </w:pPr>
            <w:r w:rsidRPr="00F11885">
              <w:rPr>
                <w:color w:val="000000"/>
              </w:rPr>
              <w:t>50</w:t>
            </w:r>
          </w:p>
        </w:tc>
        <w:tc>
          <w:tcPr>
            <w:tcW w:w="605"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color w:val="000000"/>
              </w:rPr>
            </w:pPr>
            <w:r w:rsidRPr="00F11885">
              <w:rPr>
                <w:color w:val="000000"/>
              </w:rPr>
              <w:t>88</w:t>
            </w:r>
          </w:p>
        </w:tc>
      </w:tr>
      <w:tr w:rsidR="00BC1C22" w:rsidRPr="00F11885" w:rsidTr="00E34C99">
        <w:trPr>
          <w:trHeight w:val="170"/>
        </w:trPr>
        <w:tc>
          <w:tcPr>
            <w:tcW w:w="540" w:type="pct"/>
            <w:tcBorders>
              <w:top w:val="nil"/>
              <w:left w:val="single" w:sz="8" w:space="0" w:color="000000"/>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b/>
                <w:bCs/>
                <w:color w:val="000000"/>
              </w:rPr>
            </w:pPr>
            <w:r w:rsidRPr="00F11885">
              <w:rPr>
                <w:b/>
                <w:bCs/>
                <w:color w:val="000000"/>
              </w:rPr>
              <w:t>Всего</w:t>
            </w:r>
          </w:p>
        </w:tc>
        <w:tc>
          <w:tcPr>
            <w:tcW w:w="545"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b/>
                <w:color w:val="000000"/>
              </w:rPr>
            </w:pPr>
            <w:r w:rsidRPr="00F11885">
              <w:rPr>
                <w:b/>
                <w:color w:val="000000"/>
              </w:rPr>
              <w:t>62</w:t>
            </w:r>
          </w:p>
        </w:tc>
        <w:tc>
          <w:tcPr>
            <w:tcW w:w="623"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b/>
                <w:color w:val="000000"/>
              </w:rPr>
            </w:pPr>
            <w:r w:rsidRPr="00F11885">
              <w:rPr>
                <w:b/>
                <w:color w:val="000000"/>
              </w:rPr>
              <w:t>54/8</w:t>
            </w:r>
          </w:p>
        </w:tc>
        <w:tc>
          <w:tcPr>
            <w:tcW w:w="535"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b/>
                <w:color w:val="000000"/>
              </w:rPr>
            </w:pPr>
            <w:r w:rsidRPr="00F11885">
              <w:rPr>
                <w:b/>
                <w:color w:val="000000"/>
              </w:rPr>
              <w:t>4</w:t>
            </w:r>
          </w:p>
        </w:tc>
        <w:tc>
          <w:tcPr>
            <w:tcW w:w="535"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b/>
                <w:color w:val="000000"/>
              </w:rPr>
            </w:pPr>
            <w:r w:rsidRPr="00F11885">
              <w:rPr>
                <w:b/>
                <w:color w:val="000000"/>
              </w:rPr>
              <w:t>19</w:t>
            </w:r>
          </w:p>
        </w:tc>
        <w:tc>
          <w:tcPr>
            <w:tcW w:w="535"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b/>
                <w:color w:val="000000"/>
              </w:rPr>
            </w:pPr>
            <w:r w:rsidRPr="00F11885">
              <w:rPr>
                <w:b/>
                <w:color w:val="000000"/>
              </w:rPr>
              <w:t>18</w:t>
            </w:r>
          </w:p>
        </w:tc>
        <w:tc>
          <w:tcPr>
            <w:tcW w:w="535"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b/>
                <w:color w:val="000000"/>
              </w:rPr>
            </w:pPr>
            <w:r w:rsidRPr="00F11885">
              <w:rPr>
                <w:b/>
                <w:color w:val="000000"/>
              </w:rPr>
              <w:t>14/8</w:t>
            </w:r>
          </w:p>
        </w:tc>
        <w:tc>
          <w:tcPr>
            <w:tcW w:w="548"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b/>
                <w:color w:val="000000"/>
              </w:rPr>
            </w:pPr>
            <w:r w:rsidRPr="00F11885">
              <w:rPr>
                <w:b/>
                <w:color w:val="000000"/>
              </w:rPr>
              <w:t>46</w:t>
            </w:r>
          </w:p>
        </w:tc>
        <w:tc>
          <w:tcPr>
            <w:tcW w:w="605"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b/>
                <w:color w:val="000000"/>
              </w:rPr>
            </w:pPr>
            <w:r w:rsidRPr="00F11885">
              <w:rPr>
                <w:b/>
                <w:color w:val="000000"/>
              </w:rPr>
              <w:t>75</w:t>
            </w:r>
          </w:p>
        </w:tc>
      </w:tr>
    </w:tbl>
    <w:p w:rsidR="00BC1C22" w:rsidRPr="00F11885" w:rsidRDefault="00BC1C22" w:rsidP="00F11885">
      <w:pPr>
        <w:spacing w:line="276" w:lineRule="auto"/>
        <w:rPr>
          <w:color w:val="FF0000"/>
        </w:rPr>
      </w:pPr>
    </w:p>
    <w:tbl>
      <w:tblPr>
        <w:tblW w:w="5000" w:type="pct"/>
        <w:tblLook w:val="04A0"/>
      </w:tblPr>
      <w:tblGrid>
        <w:gridCol w:w="2067"/>
        <w:gridCol w:w="696"/>
        <w:gridCol w:w="772"/>
        <w:gridCol w:w="2392"/>
        <w:gridCol w:w="1191"/>
        <w:gridCol w:w="2736"/>
      </w:tblGrid>
      <w:tr w:rsidR="00BC1C22" w:rsidRPr="00F11885" w:rsidTr="00BC1C22">
        <w:trPr>
          <w:trHeight w:val="20"/>
        </w:trPr>
        <w:tc>
          <w:tcPr>
            <w:tcW w:w="1086"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C1C22" w:rsidRPr="00F11885" w:rsidRDefault="00BC1C22" w:rsidP="00F11885">
            <w:pPr>
              <w:spacing w:line="276" w:lineRule="auto"/>
              <w:jc w:val="center"/>
              <w:rPr>
                <w:b/>
                <w:bCs/>
                <w:color w:val="000000"/>
              </w:rPr>
            </w:pPr>
            <w:r w:rsidRPr="00F11885">
              <w:rPr>
                <w:b/>
                <w:bCs/>
                <w:color w:val="000000"/>
              </w:rPr>
              <w:t>47</w:t>
            </w:r>
          </w:p>
        </w:tc>
        <w:tc>
          <w:tcPr>
            <w:tcW w:w="390" w:type="pct"/>
            <w:tcBorders>
              <w:top w:val="single" w:sz="4" w:space="0" w:color="auto"/>
              <w:left w:val="nil"/>
              <w:bottom w:val="nil"/>
              <w:right w:val="single" w:sz="4" w:space="0" w:color="auto"/>
            </w:tcBorders>
            <w:shd w:val="clear" w:color="000000" w:fill="DEEBF6"/>
            <w:noWrap/>
            <w:vAlign w:val="bottom"/>
            <w:hideMark/>
          </w:tcPr>
          <w:p w:rsidR="00BC1C22" w:rsidRPr="00F11885" w:rsidRDefault="00BC1C22" w:rsidP="00F11885">
            <w:pPr>
              <w:spacing w:line="276" w:lineRule="auto"/>
              <w:jc w:val="center"/>
              <w:rPr>
                <w:color w:val="000000"/>
              </w:rPr>
            </w:pPr>
            <w:r w:rsidRPr="00F11885">
              <w:rPr>
                <w:color w:val="000000"/>
              </w:rPr>
              <w:t> </w:t>
            </w:r>
          </w:p>
        </w:tc>
        <w:tc>
          <w:tcPr>
            <w:tcW w:w="428" w:type="pct"/>
            <w:tcBorders>
              <w:top w:val="single" w:sz="4" w:space="0" w:color="auto"/>
              <w:left w:val="nil"/>
              <w:bottom w:val="nil"/>
              <w:right w:val="single" w:sz="4" w:space="0" w:color="auto"/>
            </w:tcBorders>
            <w:shd w:val="clear" w:color="000000" w:fill="DEEBF6"/>
            <w:noWrap/>
            <w:vAlign w:val="bottom"/>
            <w:hideMark/>
          </w:tcPr>
          <w:p w:rsidR="00BC1C22" w:rsidRPr="00F11885" w:rsidRDefault="00BC1C22" w:rsidP="00F11885">
            <w:pPr>
              <w:spacing w:line="276" w:lineRule="auto"/>
              <w:jc w:val="center"/>
              <w:rPr>
                <w:color w:val="000000"/>
              </w:rPr>
            </w:pPr>
            <w:r w:rsidRPr="00F11885">
              <w:rPr>
                <w:color w:val="000000"/>
              </w:rPr>
              <w:t> </w:t>
            </w:r>
          </w:p>
        </w:tc>
        <w:tc>
          <w:tcPr>
            <w:tcW w:w="1030" w:type="pct"/>
            <w:tcBorders>
              <w:top w:val="single" w:sz="4" w:space="0" w:color="auto"/>
              <w:left w:val="nil"/>
              <w:bottom w:val="nil"/>
              <w:right w:val="single" w:sz="4" w:space="0" w:color="auto"/>
            </w:tcBorders>
            <w:shd w:val="clear" w:color="000000" w:fill="DEEBF6"/>
            <w:noWrap/>
            <w:vAlign w:val="center"/>
            <w:hideMark/>
          </w:tcPr>
          <w:p w:rsidR="00BC1C22" w:rsidRPr="00F11885" w:rsidRDefault="00BC1C22" w:rsidP="00F11885">
            <w:pPr>
              <w:spacing w:line="276" w:lineRule="auto"/>
              <w:jc w:val="center"/>
              <w:rPr>
                <w:color w:val="000000"/>
              </w:rPr>
            </w:pPr>
            <w:r w:rsidRPr="00F11885">
              <w:rPr>
                <w:color w:val="000000"/>
              </w:rPr>
              <w:t xml:space="preserve"> Без ОВЗ </w:t>
            </w:r>
          </w:p>
        </w:tc>
        <w:tc>
          <w:tcPr>
            <w:tcW w:w="641" w:type="pct"/>
            <w:tcBorders>
              <w:top w:val="single" w:sz="4" w:space="0" w:color="auto"/>
              <w:left w:val="nil"/>
              <w:bottom w:val="nil"/>
              <w:right w:val="single" w:sz="4" w:space="0" w:color="auto"/>
            </w:tcBorders>
            <w:shd w:val="clear" w:color="000000" w:fill="DEEBF6"/>
            <w:noWrap/>
            <w:vAlign w:val="center"/>
            <w:hideMark/>
          </w:tcPr>
          <w:p w:rsidR="00BC1C22" w:rsidRPr="00F11885" w:rsidRDefault="00BC1C22" w:rsidP="00F11885">
            <w:pPr>
              <w:spacing w:line="276" w:lineRule="auto"/>
              <w:jc w:val="center"/>
              <w:rPr>
                <w:color w:val="000000"/>
              </w:rPr>
            </w:pPr>
            <w:r w:rsidRPr="00F11885">
              <w:rPr>
                <w:color w:val="000000"/>
              </w:rPr>
              <w:t> </w:t>
            </w:r>
          </w:p>
        </w:tc>
        <w:tc>
          <w:tcPr>
            <w:tcW w:w="1426" w:type="pct"/>
            <w:tcBorders>
              <w:top w:val="single" w:sz="4" w:space="0" w:color="auto"/>
              <w:left w:val="nil"/>
              <w:bottom w:val="nil"/>
              <w:right w:val="single" w:sz="4" w:space="0" w:color="auto"/>
            </w:tcBorders>
            <w:shd w:val="clear" w:color="000000" w:fill="DEEBF6"/>
            <w:vAlign w:val="center"/>
            <w:hideMark/>
          </w:tcPr>
          <w:p w:rsidR="00BC1C22" w:rsidRPr="00F11885" w:rsidRDefault="00BC1C22" w:rsidP="00F11885">
            <w:pPr>
              <w:spacing w:line="276" w:lineRule="auto"/>
              <w:jc w:val="center"/>
              <w:rPr>
                <w:color w:val="000000"/>
              </w:rPr>
            </w:pPr>
            <w:r w:rsidRPr="00F11885">
              <w:rPr>
                <w:color w:val="000000"/>
              </w:rPr>
              <w:t xml:space="preserve">подтвердили - 28 чел. 60  %                 повысили - 1  чел. 2% </w:t>
            </w:r>
          </w:p>
          <w:p w:rsidR="00BC1C22" w:rsidRPr="00F11885" w:rsidRDefault="00BC1C22" w:rsidP="00F11885">
            <w:pPr>
              <w:spacing w:line="276" w:lineRule="auto"/>
              <w:jc w:val="center"/>
              <w:rPr>
                <w:color w:val="000000"/>
              </w:rPr>
            </w:pPr>
            <w:r w:rsidRPr="00F11885">
              <w:rPr>
                <w:color w:val="000000"/>
              </w:rPr>
              <w:t xml:space="preserve">понизили - 18  чел. 38  </w:t>
            </w:r>
            <w:r w:rsidRPr="00F11885">
              <w:rPr>
                <w:color w:val="000000"/>
              </w:rPr>
              <w:lastRenderedPageBreak/>
              <w:t>%</w:t>
            </w:r>
          </w:p>
        </w:tc>
      </w:tr>
      <w:tr w:rsidR="00BC1C22" w:rsidRPr="00F11885" w:rsidTr="00BC1C22">
        <w:trPr>
          <w:trHeight w:val="20"/>
        </w:trPr>
        <w:tc>
          <w:tcPr>
            <w:tcW w:w="190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C1C22" w:rsidRPr="00F11885" w:rsidRDefault="00BC1C22" w:rsidP="00F11885">
            <w:pPr>
              <w:spacing w:line="276" w:lineRule="auto"/>
              <w:jc w:val="center"/>
              <w:rPr>
                <w:color w:val="000000"/>
              </w:rPr>
            </w:pPr>
            <w:r w:rsidRPr="00F11885">
              <w:rPr>
                <w:color w:val="000000"/>
              </w:rPr>
              <w:lastRenderedPageBreak/>
              <w:t>количество отметок в классе:</w:t>
            </w:r>
          </w:p>
        </w:tc>
        <w:tc>
          <w:tcPr>
            <w:tcW w:w="1030" w:type="pct"/>
            <w:tcBorders>
              <w:top w:val="single" w:sz="4" w:space="0" w:color="auto"/>
              <w:left w:val="nil"/>
              <w:bottom w:val="nil"/>
              <w:right w:val="single" w:sz="4" w:space="0" w:color="auto"/>
            </w:tcBorders>
            <w:shd w:val="clear" w:color="000000" w:fill="DEEBF6"/>
            <w:vAlign w:val="center"/>
            <w:hideMark/>
          </w:tcPr>
          <w:p w:rsidR="00BC1C22" w:rsidRPr="00F11885" w:rsidRDefault="00BC1C22" w:rsidP="00F11885">
            <w:pPr>
              <w:spacing w:line="276" w:lineRule="auto"/>
              <w:jc w:val="center"/>
              <w:rPr>
                <w:color w:val="000000"/>
              </w:rPr>
            </w:pPr>
            <w:r w:rsidRPr="00F11885">
              <w:rPr>
                <w:color w:val="000000"/>
              </w:rPr>
              <w:t>за предыдущий триместр/четв/полуг:</w:t>
            </w:r>
          </w:p>
        </w:tc>
        <w:tc>
          <w:tcPr>
            <w:tcW w:w="641" w:type="pct"/>
            <w:tcBorders>
              <w:top w:val="single" w:sz="4" w:space="0" w:color="auto"/>
              <w:left w:val="nil"/>
              <w:bottom w:val="nil"/>
              <w:right w:val="single" w:sz="4" w:space="0" w:color="auto"/>
            </w:tcBorders>
            <w:shd w:val="clear" w:color="000000" w:fill="DEEBF6"/>
            <w:noWrap/>
            <w:vAlign w:val="center"/>
            <w:hideMark/>
          </w:tcPr>
          <w:p w:rsidR="00BC1C22" w:rsidRPr="00F11885" w:rsidRDefault="00BC1C22" w:rsidP="00F11885">
            <w:pPr>
              <w:spacing w:line="276" w:lineRule="auto"/>
              <w:jc w:val="center"/>
              <w:rPr>
                <w:color w:val="000000"/>
              </w:rPr>
            </w:pPr>
            <w:r w:rsidRPr="00F11885">
              <w:rPr>
                <w:color w:val="000000"/>
              </w:rPr>
              <w:t>за ВПР:</w:t>
            </w:r>
          </w:p>
        </w:tc>
        <w:tc>
          <w:tcPr>
            <w:tcW w:w="1426" w:type="pct"/>
            <w:tcBorders>
              <w:top w:val="single" w:sz="4" w:space="0" w:color="auto"/>
              <w:left w:val="nil"/>
              <w:bottom w:val="nil"/>
              <w:right w:val="single" w:sz="4" w:space="0" w:color="auto"/>
            </w:tcBorders>
            <w:shd w:val="clear" w:color="000000" w:fill="DEEBF6"/>
            <w:vAlign w:val="center"/>
            <w:hideMark/>
          </w:tcPr>
          <w:p w:rsidR="00BC1C22" w:rsidRPr="00F11885" w:rsidRDefault="00BC1C22" w:rsidP="00F11885">
            <w:pPr>
              <w:spacing w:line="276" w:lineRule="auto"/>
              <w:jc w:val="center"/>
              <w:rPr>
                <w:color w:val="000000"/>
              </w:rPr>
            </w:pPr>
            <w:r w:rsidRPr="00F11885">
              <w:rPr>
                <w:color w:val="000000"/>
              </w:rPr>
              <w:t>процент отметок в классе:</w:t>
            </w:r>
          </w:p>
        </w:tc>
      </w:tr>
      <w:tr w:rsidR="00BC1C22" w:rsidRPr="00F11885" w:rsidTr="00BC1C22">
        <w:trPr>
          <w:trHeight w:val="20"/>
        </w:trPr>
        <w:tc>
          <w:tcPr>
            <w:tcW w:w="190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C1C22" w:rsidRPr="00F11885" w:rsidRDefault="00BC1C22" w:rsidP="00F11885">
            <w:pPr>
              <w:spacing w:line="276" w:lineRule="auto"/>
              <w:jc w:val="center"/>
              <w:rPr>
                <w:color w:val="000000"/>
              </w:rPr>
            </w:pPr>
            <w:r w:rsidRPr="00F11885">
              <w:rPr>
                <w:color w:val="000000"/>
              </w:rPr>
              <w:t>количество "5":</w:t>
            </w:r>
          </w:p>
        </w:tc>
        <w:tc>
          <w:tcPr>
            <w:tcW w:w="1030" w:type="pct"/>
            <w:tcBorders>
              <w:top w:val="single" w:sz="4" w:space="0" w:color="auto"/>
              <w:left w:val="nil"/>
              <w:bottom w:val="single" w:sz="4" w:space="0" w:color="auto"/>
              <w:right w:val="single" w:sz="4" w:space="0" w:color="auto"/>
            </w:tcBorders>
            <w:shd w:val="clear" w:color="000000" w:fill="DEEBF6"/>
            <w:noWrap/>
            <w:vAlign w:val="center"/>
            <w:hideMark/>
          </w:tcPr>
          <w:p w:rsidR="00BC1C22" w:rsidRPr="00F11885" w:rsidRDefault="00BC1C22" w:rsidP="00F11885">
            <w:pPr>
              <w:spacing w:line="276" w:lineRule="auto"/>
              <w:jc w:val="center"/>
              <w:rPr>
                <w:color w:val="000000"/>
              </w:rPr>
            </w:pPr>
            <w:r w:rsidRPr="00F11885">
              <w:rPr>
                <w:color w:val="000000"/>
              </w:rPr>
              <w:t>8</w:t>
            </w:r>
          </w:p>
        </w:tc>
        <w:tc>
          <w:tcPr>
            <w:tcW w:w="641" w:type="pct"/>
            <w:tcBorders>
              <w:top w:val="single" w:sz="4" w:space="0" w:color="auto"/>
              <w:left w:val="nil"/>
              <w:bottom w:val="single" w:sz="4" w:space="0" w:color="auto"/>
              <w:right w:val="single" w:sz="4" w:space="0" w:color="auto"/>
            </w:tcBorders>
            <w:shd w:val="clear" w:color="000000" w:fill="DEEBF6"/>
            <w:noWrap/>
            <w:vAlign w:val="center"/>
            <w:hideMark/>
          </w:tcPr>
          <w:p w:rsidR="00BC1C22" w:rsidRPr="00F11885" w:rsidRDefault="00BC1C22" w:rsidP="00F11885">
            <w:pPr>
              <w:spacing w:line="276" w:lineRule="auto"/>
              <w:jc w:val="center"/>
              <w:rPr>
                <w:color w:val="000000"/>
              </w:rPr>
            </w:pPr>
            <w:r w:rsidRPr="00F11885">
              <w:rPr>
                <w:color w:val="000000"/>
              </w:rPr>
              <w:t>4</w:t>
            </w:r>
          </w:p>
        </w:tc>
        <w:tc>
          <w:tcPr>
            <w:tcW w:w="1426" w:type="pct"/>
            <w:tcBorders>
              <w:top w:val="single" w:sz="4" w:space="0" w:color="auto"/>
              <w:left w:val="nil"/>
              <w:bottom w:val="single" w:sz="4" w:space="0" w:color="auto"/>
              <w:right w:val="single" w:sz="4" w:space="0" w:color="auto"/>
            </w:tcBorders>
            <w:shd w:val="clear" w:color="000000" w:fill="DEEBF6"/>
            <w:vAlign w:val="center"/>
            <w:hideMark/>
          </w:tcPr>
          <w:p w:rsidR="00BC1C22" w:rsidRPr="00F11885" w:rsidRDefault="00BC1C22" w:rsidP="00F11885">
            <w:pPr>
              <w:spacing w:line="276" w:lineRule="auto"/>
              <w:jc w:val="center"/>
              <w:rPr>
                <w:color w:val="000000"/>
              </w:rPr>
            </w:pPr>
            <w:r w:rsidRPr="00F11885">
              <w:rPr>
                <w:color w:val="000000"/>
              </w:rPr>
              <w:t>процент "5": 9 %</w:t>
            </w:r>
          </w:p>
        </w:tc>
      </w:tr>
      <w:tr w:rsidR="00BC1C22" w:rsidRPr="00F11885" w:rsidTr="00BC1C22">
        <w:trPr>
          <w:trHeight w:val="20"/>
        </w:trPr>
        <w:tc>
          <w:tcPr>
            <w:tcW w:w="190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C1C22" w:rsidRPr="00F11885" w:rsidRDefault="00BC1C22" w:rsidP="00F11885">
            <w:pPr>
              <w:spacing w:line="276" w:lineRule="auto"/>
              <w:jc w:val="center"/>
              <w:rPr>
                <w:color w:val="000000"/>
              </w:rPr>
            </w:pPr>
            <w:r w:rsidRPr="00F11885">
              <w:rPr>
                <w:color w:val="000000"/>
              </w:rPr>
              <w:t>количество "4":</w:t>
            </w:r>
          </w:p>
        </w:tc>
        <w:tc>
          <w:tcPr>
            <w:tcW w:w="1030" w:type="pct"/>
            <w:tcBorders>
              <w:top w:val="nil"/>
              <w:left w:val="nil"/>
              <w:bottom w:val="single" w:sz="4" w:space="0" w:color="auto"/>
              <w:right w:val="single" w:sz="4" w:space="0" w:color="auto"/>
            </w:tcBorders>
            <w:shd w:val="clear" w:color="000000" w:fill="DEEBF6"/>
            <w:noWrap/>
            <w:vAlign w:val="center"/>
            <w:hideMark/>
          </w:tcPr>
          <w:p w:rsidR="00BC1C22" w:rsidRPr="00F11885" w:rsidRDefault="00BC1C22" w:rsidP="00F11885">
            <w:pPr>
              <w:spacing w:line="276" w:lineRule="auto"/>
              <w:jc w:val="center"/>
              <w:rPr>
                <w:color w:val="000000"/>
              </w:rPr>
            </w:pPr>
            <w:r w:rsidRPr="00F11885">
              <w:rPr>
                <w:color w:val="000000"/>
              </w:rPr>
              <w:t>22</w:t>
            </w:r>
          </w:p>
        </w:tc>
        <w:tc>
          <w:tcPr>
            <w:tcW w:w="641" w:type="pct"/>
            <w:tcBorders>
              <w:top w:val="nil"/>
              <w:left w:val="nil"/>
              <w:bottom w:val="single" w:sz="4" w:space="0" w:color="auto"/>
              <w:right w:val="single" w:sz="4" w:space="0" w:color="auto"/>
            </w:tcBorders>
            <w:shd w:val="clear" w:color="000000" w:fill="DEEBF6"/>
            <w:noWrap/>
            <w:vAlign w:val="center"/>
            <w:hideMark/>
          </w:tcPr>
          <w:p w:rsidR="00BC1C22" w:rsidRPr="00F11885" w:rsidRDefault="00BC1C22" w:rsidP="00F11885">
            <w:pPr>
              <w:spacing w:line="276" w:lineRule="auto"/>
              <w:jc w:val="center"/>
              <w:rPr>
                <w:color w:val="000000"/>
              </w:rPr>
            </w:pPr>
            <w:r w:rsidRPr="00F11885">
              <w:rPr>
                <w:color w:val="000000"/>
              </w:rPr>
              <w:t>19</w:t>
            </w:r>
          </w:p>
        </w:tc>
        <w:tc>
          <w:tcPr>
            <w:tcW w:w="1426" w:type="pct"/>
            <w:tcBorders>
              <w:top w:val="nil"/>
              <w:left w:val="nil"/>
              <w:bottom w:val="single" w:sz="4" w:space="0" w:color="auto"/>
              <w:right w:val="single" w:sz="4" w:space="0" w:color="auto"/>
            </w:tcBorders>
            <w:shd w:val="clear" w:color="000000" w:fill="DEEBF6"/>
            <w:vAlign w:val="center"/>
            <w:hideMark/>
          </w:tcPr>
          <w:p w:rsidR="00BC1C22" w:rsidRPr="00F11885" w:rsidRDefault="00BC1C22" w:rsidP="00F11885">
            <w:pPr>
              <w:spacing w:line="276" w:lineRule="auto"/>
              <w:jc w:val="center"/>
              <w:rPr>
                <w:color w:val="000000"/>
              </w:rPr>
            </w:pPr>
            <w:r w:rsidRPr="00F11885">
              <w:rPr>
                <w:color w:val="000000"/>
              </w:rPr>
              <w:t>процент "4": 40,4 %</w:t>
            </w:r>
          </w:p>
        </w:tc>
      </w:tr>
      <w:tr w:rsidR="00BC1C22" w:rsidRPr="00F11885" w:rsidTr="00BC1C22">
        <w:trPr>
          <w:trHeight w:val="20"/>
        </w:trPr>
        <w:tc>
          <w:tcPr>
            <w:tcW w:w="190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C1C22" w:rsidRPr="00F11885" w:rsidRDefault="00BC1C22" w:rsidP="00F11885">
            <w:pPr>
              <w:spacing w:line="276" w:lineRule="auto"/>
              <w:jc w:val="center"/>
              <w:rPr>
                <w:color w:val="000000"/>
              </w:rPr>
            </w:pPr>
            <w:r w:rsidRPr="00F11885">
              <w:rPr>
                <w:color w:val="000000"/>
              </w:rPr>
              <w:t>количество "3":</w:t>
            </w:r>
          </w:p>
        </w:tc>
        <w:tc>
          <w:tcPr>
            <w:tcW w:w="1030" w:type="pct"/>
            <w:tcBorders>
              <w:top w:val="nil"/>
              <w:left w:val="nil"/>
              <w:bottom w:val="single" w:sz="4" w:space="0" w:color="auto"/>
              <w:right w:val="single" w:sz="4" w:space="0" w:color="auto"/>
            </w:tcBorders>
            <w:shd w:val="clear" w:color="000000" w:fill="DEEBF6"/>
            <w:noWrap/>
            <w:vAlign w:val="center"/>
            <w:hideMark/>
          </w:tcPr>
          <w:p w:rsidR="00BC1C22" w:rsidRPr="00F11885" w:rsidRDefault="00BC1C22" w:rsidP="00F11885">
            <w:pPr>
              <w:spacing w:line="276" w:lineRule="auto"/>
              <w:jc w:val="center"/>
              <w:rPr>
                <w:color w:val="000000"/>
              </w:rPr>
            </w:pPr>
            <w:r w:rsidRPr="00F11885">
              <w:rPr>
                <w:color w:val="000000"/>
              </w:rPr>
              <w:t>17</w:t>
            </w:r>
          </w:p>
        </w:tc>
        <w:tc>
          <w:tcPr>
            <w:tcW w:w="641" w:type="pct"/>
            <w:tcBorders>
              <w:top w:val="nil"/>
              <w:left w:val="nil"/>
              <w:bottom w:val="single" w:sz="4" w:space="0" w:color="auto"/>
              <w:right w:val="single" w:sz="4" w:space="0" w:color="auto"/>
            </w:tcBorders>
            <w:shd w:val="clear" w:color="000000" w:fill="DEEBF6"/>
            <w:noWrap/>
            <w:vAlign w:val="center"/>
            <w:hideMark/>
          </w:tcPr>
          <w:p w:rsidR="00BC1C22" w:rsidRPr="00F11885" w:rsidRDefault="00BC1C22" w:rsidP="00F11885">
            <w:pPr>
              <w:spacing w:line="276" w:lineRule="auto"/>
              <w:jc w:val="center"/>
              <w:rPr>
                <w:color w:val="000000"/>
              </w:rPr>
            </w:pPr>
            <w:r w:rsidRPr="00F11885">
              <w:rPr>
                <w:color w:val="000000"/>
              </w:rPr>
              <w:t>18</w:t>
            </w:r>
          </w:p>
        </w:tc>
        <w:tc>
          <w:tcPr>
            <w:tcW w:w="1426" w:type="pct"/>
            <w:tcBorders>
              <w:top w:val="nil"/>
              <w:left w:val="nil"/>
              <w:bottom w:val="single" w:sz="4" w:space="0" w:color="auto"/>
              <w:right w:val="single" w:sz="4" w:space="0" w:color="auto"/>
            </w:tcBorders>
            <w:shd w:val="clear" w:color="000000" w:fill="DEEBF6"/>
            <w:vAlign w:val="center"/>
            <w:hideMark/>
          </w:tcPr>
          <w:p w:rsidR="00BC1C22" w:rsidRPr="00F11885" w:rsidRDefault="00BC1C22" w:rsidP="00F11885">
            <w:pPr>
              <w:spacing w:line="276" w:lineRule="auto"/>
              <w:jc w:val="center"/>
              <w:rPr>
                <w:color w:val="000000"/>
              </w:rPr>
            </w:pPr>
            <w:r w:rsidRPr="00F11885">
              <w:rPr>
                <w:color w:val="000000"/>
              </w:rPr>
              <w:t>процент "3": 38,2 %</w:t>
            </w:r>
          </w:p>
        </w:tc>
      </w:tr>
      <w:tr w:rsidR="00BC1C22" w:rsidRPr="00F11885" w:rsidTr="00BC1C22">
        <w:trPr>
          <w:trHeight w:val="20"/>
        </w:trPr>
        <w:tc>
          <w:tcPr>
            <w:tcW w:w="190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C1C22" w:rsidRPr="00F11885" w:rsidRDefault="00BC1C22" w:rsidP="00F11885">
            <w:pPr>
              <w:spacing w:line="276" w:lineRule="auto"/>
              <w:jc w:val="center"/>
              <w:rPr>
                <w:color w:val="000000"/>
              </w:rPr>
            </w:pPr>
            <w:r w:rsidRPr="00F11885">
              <w:rPr>
                <w:color w:val="000000"/>
              </w:rPr>
              <w:t>количество "2":</w:t>
            </w:r>
          </w:p>
        </w:tc>
        <w:tc>
          <w:tcPr>
            <w:tcW w:w="1030" w:type="pct"/>
            <w:tcBorders>
              <w:top w:val="nil"/>
              <w:left w:val="nil"/>
              <w:bottom w:val="single" w:sz="4" w:space="0" w:color="auto"/>
              <w:right w:val="single" w:sz="4" w:space="0" w:color="auto"/>
            </w:tcBorders>
            <w:shd w:val="clear" w:color="000000" w:fill="DEEBF6"/>
            <w:noWrap/>
            <w:vAlign w:val="center"/>
            <w:hideMark/>
          </w:tcPr>
          <w:p w:rsidR="00BC1C22" w:rsidRPr="00F11885" w:rsidRDefault="00BC1C22" w:rsidP="00F11885">
            <w:pPr>
              <w:spacing w:line="276" w:lineRule="auto"/>
              <w:jc w:val="center"/>
              <w:rPr>
                <w:color w:val="000000"/>
              </w:rPr>
            </w:pPr>
            <w:r w:rsidRPr="00F11885">
              <w:rPr>
                <w:color w:val="000000"/>
              </w:rPr>
              <w:t>0</w:t>
            </w:r>
          </w:p>
        </w:tc>
        <w:tc>
          <w:tcPr>
            <w:tcW w:w="641" w:type="pct"/>
            <w:tcBorders>
              <w:top w:val="nil"/>
              <w:left w:val="nil"/>
              <w:bottom w:val="single" w:sz="4" w:space="0" w:color="auto"/>
              <w:right w:val="single" w:sz="4" w:space="0" w:color="auto"/>
            </w:tcBorders>
            <w:shd w:val="clear" w:color="000000" w:fill="DEEBF6"/>
            <w:noWrap/>
            <w:vAlign w:val="center"/>
            <w:hideMark/>
          </w:tcPr>
          <w:p w:rsidR="00BC1C22" w:rsidRPr="00F11885" w:rsidRDefault="00BC1C22" w:rsidP="00F11885">
            <w:pPr>
              <w:spacing w:line="276" w:lineRule="auto"/>
              <w:jc w:val="center"/>
              <w:rPr>
                <w:color w:val="000000"/>
              </w:rPr>
            </w:pPr>
            <w:r w:rsidRPr="00F11885">
              <w:rPr>
                <w:color w:val="000000"/>
              </w:rPr>
              <w:t>6</w:t>
            </w:r>
          </w:p>
        </w:tc>
        <w:tc>
          <w:tcPr>
            <w:tcW w:w="1426" w:type="pct"/>
            <w:tcBorders>
              <w:top w:val="nil"/>
              <w:left w:val="nil"/>
              <w:bottom w:val="single" w:sz="4" w:space="0" w:color="auto"/>
              <w:right w:val="single" w:sz="4" w:space="0" w:color="auto"/>
            </w:tcBorders>
            <w:shd w:val="clear" w:color="000000" w:fill="DEEBF6"/>
            <w:vAlign w:val="center"/>
            <w:hideMark/>
          </w:tcPr>
          <w:p w:rsidR="00BC1C22" w:rsidRPr="00F11885" w:rsidRDefault="00BC1C22" w:rsidP="00F11885">
            <w:pPr>
              <w:spacing w:line="276" w:lineRule="auto"/>
              <w:jc w:val="center"/>
              <w:rPr>
                <w:color w:val="000000"/>
              </w:rPr>
            </w:pPr>
            <w:r w:rsidRPr="00F11885">
              <w:rPr>
                <w:color w:val="000000"/>
              </w:rPr>
              <w:t>процент "2": 12,7%</w:t>
            </w:r>
          </w:p>
        </w:tc>
      </w:tr>
    </w:tbl>
    <w:p w:rsidR="00BC1C22" w:rsidRPr="00F11885" w:rsidRDefault="00BC1C22" w:rsidP="00F11885">
      <w:pPr>
        <w:shd w:val="clear" w:color="auto" w:fill="FFFFFF"/>
        <w:spacing w:line="276" w:lineRule="auto"/>
        <w:ind w:firstLine="708"/>
        <w:jc w:val="both"/>
        <w:rPr>
          <w:color w:val="000000"/>
        </w:rPr>
      </w:pPr>
    </w:p>
    <w:p w:rsidR="00BC1C22" w:rsidRPr="00F11885" w:rsidRDefault="00BC1C22" w:rsidP="00F11885">
      <w:pPr>
        <w:shd w:val="clear" w:color="auto" w:fill="FFFFFF"/>
        <w:spacing w:line="276" w:lineRule="auto"/>
        <w:ind w:firstLine="708"/>
        <w:jc w:val="both"/>
        <w:rPr>
          <w:color w:val="000000"/>
        </w:rPr>
      </w:pPr>
      <w:r w:rsidRPr="00F11885">
        <w:rPr>
          <w:color w:val="000000"/>
        </w:rPr>
        <w:t>Анализ результатов выполнения ВПР позволил выделить несколько недостатков в</w:t>
      </w:r>
    </w:p>
    <w:p w:rsidR="00BC1C22" w:rsidRPr="00F11885" w:rsidRDefault="00BC1C22" w:rsidP="00F11885">
      <w:pPr>
        <w:shd w:val="clear" w:color="auto" w:fill="FFFFFF"/>
        <w:spacing w:line="276" w:lineRule="auto"/>
        <w:jc w:val="both"/>
        <w:rPr>
          <w:color w:val="000000"/>
        </w:rPr>
      </w:pPr>
      <w:r w:rsidRPr="00F11885">
        <w:rPr>
          <w:color w:val="000000"/>
        </w:rPr>
        <w:t>подготовке выпускников начальной школы по русскому языку.</w:t>
      </w:r>
    </w:p>
    <w:p w:rsidR="00BC1C22" w:rsidRPr="00F11885" w:rsidRDefault="00BC1C22" w:rsidP="00F11885">
      <w:pPr>
        <w:shd w:val="clear" w:color="auto" w:fill="FFFFFF"/>
        <w:spacing w:line="276" w:lineRule="auto"/>
        <w:jc w:val="both"/>
        <w:rPr>
          <w:color w:val="000000"/>
        </w:rPr>
      </w:pPr>
      <w:r w:rsidRPr="00F11885">
        <w:rPr>
          <w:color w:val="000000"/>
        </w:rPr>
        <w:t>В содержательной линии «Система языка» недостаточно высокий процент выполнения зафиксирован по заданиям базового и повышенного уровня сложности, направленных на оценку следующих планируемых результатов:</w:t>
      </w:r>
    </w:p>
    <w:p w:rsidR="00BC1C22" w:rsidRPr="00F11885" w:rsidRDefault="00BC1C22" w:rsidP="00F11885">
      <w:pPr>
        <w:shd w:val="clear" w:color="auto" w:fill="FFFFFF"/>
        <w:spacing w:line="276" w:lineRule="auto"/>
        <w:jc w:val="both"/>
        <w:rPr>
          <w:color w:val="000000"/>
        </w:rPr>
      </w:pPr>
      <w:r w:rsidRPr="00F11885">
        <w:rPr>
          <w:color w:val="000000"/>
        </w:rPr>
        <w:sym w:font="Symbol" w:char="F0B7"/>
      </w:r>
      <w:r w:rsidRPr="00F11885">
        <w:rPr>
          <w:color w:val="000000"/>
        </w:rPr>
        <w:t xml:space="preserve"> умение давать характеристику (указывать грамматические признаки) имени прилагательного, имени существительного;</w:t>
      </w:r>
    </w:p>
    <w:p w:rsidR="00BC1C22" w:rsidRPr="00F11885" w:rsidRDefault="00BC1C22" w:rsidP="00F11885">
      <w:pPr>
        <w:shd w:val="clear" w:color="auto" w:fill="FFFFFF"/>
        <w:spacing w:line="276" w:lineRule="auto"/>
        <w:jc w:val="both"/>
        <w:rPr>
          <w:color w:val="000000"/>
        </w:rPr>
      </w:pPr>
      <w:r w:rsidRPr="00F11885">
        <w:rPr>
          <w:color w:val="000000"/>
        </w:rPr>
        <w:sym w:font="Symbol" w:char="F0B7"/>
      </w:r>
      <w:r w:rsidRPr="00F11885">
        <w:rPr>
          <w:color w:val="000000"/>
        </w:rPr>
        <w:t xml:space="preserve"> проводить морфологический разбор имен существительных по предложенному в учебнике алгоритму;</w:t>
      </w:r>
    </w:p>
    <w:p w:rsidR="00BC1C22" w:rsidRPr="00F11885" w:rsidRDefault="00BC1C22" w:rsidP="00F11885">
      <w:pPr>
        <w:shd w:val="clear" w:color="auto" w:fill="FFFFFF"/>
        <w:spacing w:line="276" w:lineRule="auto"/>
        <w:jc w:val="both"/>
        <w:rPr>
          <w:color w:val="000000"/>
        </w:rPr>
      </w:pPr>
      <w:r w:rsidRPr="00F11885">
        <w:rPr>
          <w:b/>
          <w:bCs/>
          <w:color w:val="000000"/>
        </w:rPr>
        <w:t xml:space="preserve">  </w:t>
      </w:r>
      <w:r w:rsidRPr="00F11885">
        <w:rPr>
          <w:color w:val="000000"/>
        </w:rPr>
        <w:t>В содержательной линии «Орфография» недостаточно высокий процент выполнения зафиксирован по заданиям базового уровня сложности, направленных на оценку следующих планируемых результатов:</w:t>
      </w:r>
    </w:p>
    <w:p w:rsidR="00BC1C22" w:rsidRPr="00F11885" w:rsidRDefault="00BC1C22" w:rsidP="00F11885">
      <w:pPr>
        <w:shd w:val="clear" w:color="auto" w:fill="FFFFFF"/>
        <w:spacing w:line="276" w:lineRule="auto"/>
        <w:jc w:val="both"/>
        <w:rPr>
          <w:color w:val="000000"/>
        </w:rPr>
      </w:pPr>
      <w:r w:rsidRPr="00F11885">
        <w:rPr>
          <w:color w:val="000000"/>
        </w:rPr>
        <w:sym w:font="Symbol" w:char="F0B7"/>
      </w:r>
      <w:r w:rsidRPr="00F11885">
        <w:rPr>
          <w:color w:val="000000"/>
        </w:rPr>
        <w:t xml:space="preserve"> умение определять наличие в словах изученных орфограмм;</w:t>
      </w:r>
    </w:p>
    <w:p w:rsidR="00BC1C22" w:rsidRPr="00F11885" w:rsidRDefault="00BC1C22" w:rsidP="00F11885">
      <w:pPr>
        <w:shd w:val="clear" w:color="auto" w:fill="FFFFFF"/>
        <w:spacing w:line="276" w:lineRule="auto"/>
        <w:jc w:val="both"/>
        <w:rPr>
          <w:color w:val="000000"/>
        </w:rPr>
      </w:pPr>
      <w:r w:rsidRPr="00F11885">
        <w:rPr>
          <w:color w:val="000000"/>
        </w:rPr>
        <w:t>В содержательной линии «Развитие речи» недостаточно высокий процент выполнения зафиксирован по заданиям базового и повышенного уровня сложности, направленных на оценку следующих планируемых результатов:</w:t>
      </w:r>
    </w:p>
    <w:p w:rsidR="00BC1C22" w:rsidRPr="00F11885" w:rsidRDefault="00BC1C22" w:rsidP="00F11885">
      <w:pPr>
        <w:shd w:val="clear" w:color="auto" w:fill="FFFFFF"/>
        <w:spacing w:line="276" w:lineRule="auto"/>
        <w:jc w:val="both"/>
        <w:rPr>
          <w:color w:val="000000"/>
        </w:rPr>
      </w:pPr>
      <w:r w:rsidRPr="00F11885">
        <w:rPr>
          <w:color w:val="000000"/>
        </w:rPr>
        <w:sym w:font="Symbol" w:char="F0B7"/>
      </w:r>
      <w:r w:rsidRPr="00F11885">
        <w:rPr>
          <w:color w:val="000000"/>
        </w:rPr>
        <w:t>умение определять основную мысль текста;</w:t>
      </w:r>
    </w:p>
    <w:p w:rsidR="00BC1C22" w:rsidRPr="00F11885" w:rsidRDefault="00BC1C22" w:rsidP="00F11885">
      <w:pPr>
        <w:shd w:val="clear" w:color="auto" w:fill="FFFFFF"/>
        <w:spacing w:line="276" w:lineRule="auto"/>
        <w:jc w:val="both"/>
        <w:rPr>
          <w:color w:val="000000"/>
        </w:rPr>
      </w:pPr>
      <w:r w:rsidRPr="00F11885">
        <w:rPr>
          <w:color w:val="000000"/>
        </w:rPr>
        <w:sym w:font="Symbol" w:char="F0B7"/>
      </w:r>
      <w:r w:rsidRPr="00F11885">
        <w:rPr>
          <w:color w:val="000000"/>
        </w:rPr>
        <w:t>умение составлять план текста;</w:t>
      </w:r>
    </w:p>
    <w:p w:rsidR="00BC1C22" w:rsidRPr="00F11885" w:rsidRDefault="00BC1C22" w:rsidP="00F11885">
      <w:pPr>
        <w:shd w:val="clear" w:color="auto" w:fill="FFFFFF"/>
        <w:spacing w:line="276" w:lineRule="auto"/>
        <w:jc w:val="both"/>
        <w:rPr>
          <w:color w:val="000000"/>
        </w:rPr>
      </w:pPr>
      <w:r w:rsidRPr="00F11885">
        <w:rPr>
          <w:color w:val="000000"/>
        </w:rPr>
        <w:sym w:font="Symbol" w:char="F0B7"/>
      </w:r>
      <w:r w:rsidRPr="00F11885">
        <w:rPr>
          <w:color w:val="000000"/>
        </w:rPr>
        <w:t>анализировать текст, использовать информацию для практического применения;</w:t>
      </w:r>
    </w:p>
    <w:p w:rsidR="00BC1C22" w:rsidRPr="00F11885" w:rsidRDefault="00BC1C22" w:rsidP="00F11885">
      <w:pPr>
        <w:shd w:val="clear" w:color="auto" w:fill="FFFFFF"/>
        <w:spacing w:line="276" w:lineRule="auto"/>
        <w:jc w:val="both"/>
        <w:rPr>
          <w:color w:val="000000"/>
        </w:rPr>
      </w:pPr>
      <w:r w:rsidRPr="00F11885">
        <w:rPr>
          <w:color w:val="000000"/>
        </w:rPr>
        <w:sym w:font="Symbol" w:char="F0B7"/>
      </w:r>
      <w:r w:rsidRPr="00F11885">
        <w:rPr>
          <w:color w:val="000000"/>
        </w:rPr>
        <w:t>умение владеть нормами речевого поведения.</w:t>
      </w:r>
    </w:p>
    <w:p w:rsidR="00BC1C22" w:rsidRPr="00F11885" w:rsidRDefault="00BC1C22" w:rsidP="00F11885">
      <w:pPr>
        <w:shd w:val="clear" w:color="auto" w:fill="FFFFFF"/>
        <w:spacing w:line="276" w:lineRule="auto"/>
        <w:jc w:val="both"/>
        <w:rPr>
          <w:color w:val="000000"/>
        </w:rPr>
      </w:pPr>
      <w:r w:rsidRPr="00F11885">
        <w:rPr>
          <w:color w:val="000000"/>
        </w:rPr>
        <w:t>Рекомендации:</w:t>
      </w:r>
    </w:p>
    <w:p w:rsidR="00BC1C22" w:rsidRPr="00F11885" w:rsidRDefault="00BC1C22" w:rsidP="00F11885">
      <w:pPr>
        <w:shd w:val="clear" w:color="auto" w:fill="FFFFFF"/>
        <w:spacing w:line="276" w:lineRule="auto"/>
        <w:jc w:val="both"/>
        <w:rPr>
          <w:color w:val="000000"/>
        </w:rPr>
      </w:pPr>
      <w:r w:rsidRPr="00F11885">
        <w:rPr>
          <w:color w:val="000000"/>
        </w:rPr>
        <w:sym w:font="Symbol" w:char="F0A7"/>
      </w:r>
      <w:r w:rsidRPr="00F11885">
        <w:rPr>
          <w:color w:val="000000"/>
        </w:rPr>
        <w:t>отбирать тексты разных стилей, родов и жанров</w:t>
      </w:r>
    </w:p>
    <w:p w:rsidR="00BC1C22" w:rsidRPr="00F11885" w:rsidRDefault="00BC1C22" w:rsidP="00F11885">
      <w:pPr>
        <w:shd w:val="clear" w:color="auto" w:fill="FFFFFF"/>
        <w:spacing w:line="276" w:lineRule="auto"/>
        <w:jc w:val="both"/>
        <w:rPr>
          <w:color w:val="000000"/>
        </w:rPr>
      </w:pPr>
      <w:r w:rsidRPr="00F11885">
        <w:rPr>
          <w:color w:val="000000"/>
        </w:rPr>
        <w:sym w:font="Symbol" w:char="F0A7"/>
      </w:r>
      <w:r w:rsidRPr="00F11885">
        <w:rPr>
          <w:color w:val="000000"/>
        </w:rPr>
        <w:t>продумать работу с различными источниками информации.</w:t>
      </w:r>
    </w:p>
    <w:p w:rsidR="00BC1C22" w:rsidRPr="00F11885" w:rsidRDefault="00BC1C22" w:rsidP="00F11885">
      <w:pPr>
        <w:shd w:val="clear" w:color="auto" w:fill="FFFFFF"/>
        <w:spacing w:line="276" w:lineRule="auto"/>
        <w:jc w:val="both"/>
        <w:rPr>
          <w:color w:val="000000"/>
        </w:rPr>
      </w:pPr>
      <w:r w:rsidRPr="00F11885">
        <w:rPr>
          <w:color w:val="000000"/>
        </w:rPr>
        <w:sym w:font="Symbol" w:char="F0A7"/>
      </w:r>
      <w:r w:rsidRPr="00F11885">
        <w:rPr>
          <w:color w:val="000000"/>
        </w:rPr>
        <w:t>обратить внимание на работу с информационными текстами.</w:t>
      </w:r>
    </w:p>
    <w:p w:rsidR="00BC1C22" w:rsidRPr="00F11885" w:rsidRDefault="00BC1C22" w:rsidP="00F11885">
      <w:pPr>
        <w:shd w:val="clear" w:color="auto" w:fill="FFFFFF"/>
        <w:spacing w:line="276" w:lineRule="auto"/>
        <w:jc w:val="both"/>
        <w:rPr>
          <w:color w:val="000000"/>
        </w:rPr>
      </w:pPr>
      <w:r w:rsidRPr="00F11885">
        <w:rPr>
          <w:color w:val="000000"/>
        </w:rPr>
        <w:sym w:font="Symbol" w:char="F0A7"/>
      </w:r>
      <w:r w:rsidRPr="00F11885">
        <w:rPr>
          <w:color w:val="000000"/>
        </w:rPr>
        <w:t>методика работы с текстом должна быть дополнена его маркировкой, работой со структурными частями текста, сопоставлением информации текста с информацией другого текста, иллюстрации, репродукции картины, таблицы, диаграммы и т. п.</w:t>
      </w:r>
    </w:p>
    <w:p w:rsidR="00BC1C22" w:rsidRPr="00F11885" w:rsidRDefault="00BC1C22" w:rsidP="00F11885">
      <w:pPr>
        <w:shd w:val="clear" w:color="auto" w:fill="FFFFFF"/>
        <w:spacing w:line="276" w:lineRule="auto"/>
        <w:jc w:val="both"/>
        <w:rPr>
          <w:color w:val="000000"/>
        </w:rPr>
      </w:pPr>
      <w:r w:rsidRPr="00F11885">
        <w:rPr>
          <w:color w:val="000000"/>
        </w:rPr>
        <w:sym w:font="Symbol" w:char="F0A7"/>
      </w:r>
      <w:r w:rsidRPr="00F11885">
        <w:rPr>
          <w:color w:val="000000"/>
        </w:rPr>
        <w:t>формировать умения находить, обрабатывать и оценивать информацию текста.</w:t>
      </w:r>
    </w:p>
    <w:p w:rsidR="00BC1C22" w:rsidRPr="00F11885" w:rsidRDefault="00BC1C22" w:rsidP="00F11885">
      <w:pPr>
        <w:shd w:val="clear" w:color="auto" w:fill="FFFFFF"/>
        <w:spacing w:line="276" w:lineRule="auto"/>
        <w:jc w:val="both"/>
        <w:rPr>
          <w:color w:val="000000"/>
        </w:rPr>
      </w:pPr>
      <w:r w:rsidRPr="00F11885">
        <w:rPr>
          <w:color w:val="000000"/>
        </w:rPr>
        <w:sym w:font="Symbol" w:char="F0A7"/>
      </w:r>
      <w:r w:rsidRPr="00F11885">
        <w:rPr>
          <w:color w:val="000000"/>
        </w:rPr>
        <w:t>организовать работу по формированию умения извлекать информацию из текстов для</w:t>
      </w:r>
    </w:p>
    <w:p w:rsidR="00BC1C22" w:rsidRPr="00F11885" w:rsidRDefault="00BC1C22" w:rsidP="00F11885">
      <w:pPr>
        <w:shd w:val="clear" w:color="auto" w:fill="FFFFFF"/>
        <w:spacing w:line="276" w:lineRule="auto"/>
        <w:jc w:val="both"/>
        <w:rPr>
          <w:color w:val="000000"/>
        </w:rPr>
      </w:pPr>
      <w:r w:rsidRPr="00F11885">
        <w:rPr>
          <w:color w:val="000000"/>
        </w:rPr>
        <w:t>различных целей.</w:t>
      </w:r>
    </w:p>
    <w:p w:rsidR="00BC1C22" w:rsidRPr="00F11885" w:rsidRDefault="00BC1C22" w:rsidP="00F11885">
      <w:pPr>
        <w:shd w:val="clear" w:color="auto" w:fill="FFFFFF"/>
        <w:spacing w:line="276" w:lineRule="auto"/>
        <w:jc w:val="both"/>
        <w:rPr>
          <w:color w:val="000000"/>
        </w:rPr>
      </w:pPr>
      <w:r w:rsidRPr="00F11885">
        <w:rPr>
          <w:color w:val="000000"/>
        </w:rPr>
        <w:sym w:font="Symbol" w:char="F0A7"/>
      </w:r>
      <w:r w:rsidRPr="00F11885">
        <w:rPr>
          <w:color w:val="000000"/>
        </w:rPr>
        <w:t>продолжить работу над классификацией слов по составу.</w:t>
      </w:r>
    </w:p>
    <w:p w:rsidR="00BC1C22" w:rsidRPr="00F11885" w:rsidRDefault="00BC1C22" w:rsidP="00F11885">
      <w:pPr>
        <w:shd w:val="clear" w:color="auto" w:fill="FFFFFF"/>
        <w:spacing w:line="276" w:lineRule="auto"/>
        <w:jc w:val="both"/>
        <w:rPr>
          <w:color w:val="000000"/>
        </w:rPr>
      </w:pPr>
      <w:r w:rsidRPr="00F11885">
        <w:rPr>
          <w:color w:val="000000"/>
        </w:rPr>
        <w:sym w:font="Symbol" w:char="F0A7"/>
      </w:r>
      <w:r w:rsidRPr="00F11885">
        <w:rPr>
          <w:color w:val="000000"/>
        </w:rPr>
        <w:t>выстроить работу на уроках развития речи по составлению и записи текстов, направленных на знание норм речевого этикета с учетом орфографических и пунктуационных правил русского языка.</w:t>
      </w:r>
    </w:p>
    <w:p w:rsidR="00BC1C22" w:rsidRPr="00F11885" w:rsidRDefault="00BC1C22" w:rsidP="00F11885">
      <w:pPr>
        <w:shd w:val="clear" w:color="auto" w:fill="FFFFFF"/>
        <w:spacing w:line="276" w:lineRule="auto"/>
        <w:jc w:val="both"/>
        <w:rPr>
          <w:color w:val="000000"/>
        </w:rPr>
      </w:pPr>
      <w:r w:rsidRPr="00F11885">
        <w:rPr>
          <w:color w:val="000000"/>
        </w:rPr>
        <w:sym w:font="Symbol" w:char="F0A7"/>
      </w:r>
      <w:r w:rsidRPr="00F11885">
        <w:rPr>
          <w:color w:val="000000"/>
        </w:rPr>
        <w:t>продумать перечень творческих домашних заданий.</w:t>
      </w:r>
    </w:p>
    <w:p w:rsidR="00BC1C22" w:rsidRPr="00F11885" w:rsidRDefault="00BC1C22" w:rsidP="00F11885">
      <w:pPr>
        <w:shd w:val="clear" w:color="auto" w:fill="FFFFFF"/>
        <w:spacing w:line="276" w:lineRule="auto"/>
        <w:jc w:val="both"/>
        <w:rPr>
          <w:color w:val="000000"/>
        </w:rPr>
      </w:pPr>
      <w:r w:rsidRPr="00F11885">
        <w:rPr>
          <w:color w:val="000000"/>
        </w:rPr>
        <w:sym w:font="Symbol" w:char="F0A7"/>
      </w:r>
      <w:r w:rsidRPr="00F11885">
        <w:rPr>
          <w:color w:val="000000"/>
        </w:rPr>
        <w:t>Работать над определением главной мысли текста</w:t>
      </w:r>
    </w:p>
    <w:p w:rsidR="00BC1C22" w:rsidRPr="00F11885" w:rsidRDefault="00BC1C22" w:rsidP="00F11885">
      <w:pPr>
        <w:shd w:val="clear" w:color="auto" w:fill="FFFFFF"/>
        <w:spacing w:line="276" w:lineRule="auto"/>
        <w:jc w:val="center"/>
        <w:rPr>
          <w:b/>
          <w:color w:val="000000"/>
        </w:rPr>
      </w:pPr>
      <w:r w:rsidRPr="00F11885">
        <w:rPr>
          <w:b/>
          <w:color w:val="000000"/>
        </w:rPr>
        <w:t>Математика</w:t>
      </w:r>
    </w:p>
    <w:tbl>
      <w:tblPr>
        <w:tblW w:w="5000" w:type="pct"/>
        <w:tblLook w:val="04A0"/>
      </w:tblPr>
      <w:tblGrid>
        <w:gridCol w:w="858"/>
        <w:gridCol w:w="1282"/>
        <w:gridCol w:w="1785"/>
        <w:gridCol w:w="640"/>
        <w:gridCol w:w="737"/>
        <w:gridCol w:w="740"/>
        <w:gridCol w:w="851"/>
        <w:gridCol w:w="1226"/>
        <w:gridCol w:w="1735"/>
      </w:tblGrid>
      <w:tr w:rsidR="00BC1C22" w:rsidRPr="00F11885" w:rsidTr="00E34C99">
        <w:trPr>
          <w:trHeight w:val="20"/>
        </w:trPr>
        <w:tc>
          <w:tcPr>
            <w:tcW w:w="1147" w:type="pct"/>
            <w:gridSpan w:val="2"/>
            <w:tcBorders>
              <w:top w:val="nil"/>
              <w:left w:val="nil"/>
              <w:bottom w:val="nil"/>
              <w:right w:val="nil"/>
            </w:tcBorders>
            <w:shd w:val="clear" w:color="auto" w:fill="auto"/>
            <w:noWrap/>
            <w:vAlign w:val="bottom"/>
            <w:hideMark/>
          </w:tcPr>
          <w:p w:rsidR="00BC1C22" w:rsidRPr="00F11885" w:rsidRDefault="00BC1C22" w:rsidP="00F11885">
            <w:pPr>
              <w:spacing w:line="276" w:lineRule="auto"/>
              <w:rPr>
                <w:color w:val="000000"/>
              </w:rPr>
            </w:pPr>
          </w:p>
        </w:tc>
        <w:tc>
          <w:tcPr>
            <w:tcW w:w="796" w:type="pct"/>
            <w:tcBorders>
              <w:top w:val="nil"/>
              <w:left w:val="nil"/>
              <w:bottom w:val="nil"/>
              <w:right w:val="nil"/>
            </w:tcBorders>
            <w:shd w:val="clear" w:color="auto" w:fill="auto"/>
            <w:noWrap/>
            <w:vAlign w:val="bottom"/>
            <w:hideMark/>
          </w:tcPr>
          <w:p w:rsidR="00BC1C22" w:rsidRPr="00F11885" w:rsidRDefault="00BC1C22" w:rsidP="00F11885">
            <w:pPr>
              <w:spacing w:line="276" w:lineRule="auto"/>
            </w:pPr>
          </w:p>
        </w:tc>
        <w:tc>
          <w:tcPr>
            <w:tcW w:w="395" w:type="pct"/>
            <w:tcBorders>
              <w:top w:val="nil"/>
              <w:left w:val="nil"/>
              <w:bottom w:val="nil"/>
              <w:right w:val="nil"/>
            </w:tcBorders>
            <w:shd w:val="clear" w:color="auto" w:fill="auto"/>
            <w:noWrap/>
            <w:vAlign w:val="bottom"/>
            <w:hideMark/>
          </w:tcPr>
          <w:p w:rsidR="00BC1C22" w:rsidRPr="00F11885" w:rsidRDefault="00BC1C22" w:rsidP="00F11885">
            <w:pPr>
              <w:spacing w:line="276" w:lineRule="auto"/>
            </w:pPr>
          </w:p>
        </w:tc>
        <w:tc>
          <w:tcPr>
            <w:tcW w:w="444" w:type="pct"/>
            <w:tcBorders>
              <w:top w:val="nil"/>
              <w:left w:val="nil"/>
              <w:bottom w:val="nil"/>
              <w:right w:val="nil"/>
            </w:tcBorders>
            <w:shd w:val="clear" w:color="auto" w:fill="auto"/>
            <w:noWrap/>
            <w:vAlign w:val="bottom"/>
            <w:hideMark/>
          </w:tcPr>
          <w:p w:rsidR="00BC1C22" w:rsidRPr="00F11885" w:rsidRDefault="00BC1C22" w:rsidP="00F11885">
            <w:pPr>
              <w:spacing w:line="276" w:lineRule="auto"/>
            </w:pPr>
          </w:p>
        </w:tc>
        <w:tc>
          <w:tcPr>
            <w:tcW w:w="445" w:type="pct"/>
            <w:tcBorders>
              <w:top w:val="nil"/>
              <w:left w:val="nil"/>
              <w:bottom w:val="nil"/>
              <w:right w:val="nil"/>
            </w:tcBorders>
            <w:shd w:val="clear" w:color="auto" w:fill="auto"/>
            <w:noWrap/>
            <w:vAlign w:val="bottom"/>
            <w:hideMark/>
          </w:tcPr>
          <w:p w:rsidR="00BC1C22" w:rsidRPr="00F11885" w:rsidRDefault="00BC1C22" w:rsidP="00F11885">
            <w:pPr>
              <w:spacing w:line="276" w:lineRule="auto"/>
            </w:pPr>
          </w:p>
        </w:tc>
        <w:tc>
          <w:tcPr>
            <w:tcW w:w="445" w:type="pct"/>
            <w:tcBorders>
              <w:top w:val="nil"/>
              <w:left w:val="nil"/>
              <w:bottom w:val="nil"/>
              <w:right w:val="nil"/>
            </w:tcBorders>
            <w:shd w:val="clear" w:color="auto" w:fill="auto"/>
            <w:noWrap/>
            <w:vAlign w:val="bottom"/>
            <w:hideMark/>
          </w:tcPr>
          <w:p w:rsidR="00BC1C22" w:rsidRPr="00F11885" w:rsidRDefault="00BC1C22" w:rsidP="00F11885">
            <w:pPr>
              <w:spacing w:line="276" w:lineRule="auto"/>
            </w:pPr>
          </w:p>
        </w:tc>
        <w:tc>
          <w:tcPr>
            <w:tcW w:w="553" w:type="pct"/>
            <w:tcBorders>
              <w:top w:val="nil"/>
              <w:left w:val="nil"/>
              <w:bottom w:val="nil"/>
              <w:right w:val="nil"/>
            </w:tcBorders>
            <w:shd w:val="clear" w:color="auto" w:fill="auto"/>
            <w:noWrap/>
            <w:vAlign w:val="bottom"/>
            <w:hideMark/>
          </w:tcPr>
          <w:p w:rsidR="00BC1C22" w:rsidRPr="00F11885" w:rsidRDefault="00BC1C22" w:rsidP="00F11885">
            <w:pPr>
              <w:spacing w:line="276" w:lineRule="auto"/>
            </w:pPr>
          </w:p>
        </w:tc>
        <w:tc>
          <w:tcPr>
            <w:tcW w:w="774" w:type="pct"/>
            <w:tcBorders>
              <w:top w:val="nil"/>
              <w:left w:val="nil"/>
              <w:bottom w:val="nil"/>
              <w:right w:val="nil"/>
            </w:tcBorders>
            <w:shd w:val="clear" w:color="auto" w:fill="auto"/>
            <w:noWrap/>
            <w:vAlign w:val="bottom"/>
            <w:hideMark/>
          </w:tcPr>
          <w:p w:rsidR="00BC1C22" w:rsidRPr="00F11885" w:rsidRDefault="00BC1C22" w:rsidP="00F11885">
            <w:pPr>
              <w:spacing w:line="276" w:lineRule="auto"/>
            </w:pPr>
          </w:p>
        </w:tc>
      </w:tr>
      <w:tr w:rsidR="00BC1C22" w:rsidRPr="00F11885" w:rsidTr="00E34C99">
        <w:trPr>
          <w:trHeight w:val="20"/>
        </w:trPr>
        <w:tc>
          <w:tcPr>
            <w:tcW w:w="426"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rPr>
                <w:b/>
                <w:bCs/>
                <w:color w:val="000000"/>
              </w:rPr>
            </w:pPr>
            <w:r w:rsidRPr="00F11885">
              <w:rPr>
                <w:b/>
                <w:bCs/>
                <w:color w:val="000000"/>
              </w:rPr>
              <w:t>Класс</w:t>
            </w:r>
          </w:p>
        </w:tc>
        <w:tc>
          <w:tcPr>
            <w:tcW w:w="721" w:type="pct"/>
            <w:tcBorders>
              <w:top w:val="single" w:sz="8" w:space="0" w:color="000000"/>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rPr>
                <w:b/>
                <w:bCs/>
                <w:color w:val="000000"/>
              </w:rPr>
            </w:pPr>
            <w:r w:rsidRPr="00F11885">
              <w:rPr>
                <w:b/>
                <w:bCs/>
                <w:color w:val="000000"/>
              </w:rPr>
              <w:t xml:space="preserve">Кол – во </w:t>
            </w:r>
            <w:r w:rsidRPr="00F11885">
              <w:rPr>
                <w:b/>
                <w:bCs/>
                <w:color w:val="000000"/>
              </w:rPr>
              <w:lastRenderedPageBreak/>
              <w:t>человек</w:t>
            </w:r>
          </w:p>
        </w:tc>
        <w:tc>
          <w:tcPr>
            <w:tcW w:w="796" w:type="pct"/>
            <w:tcBorders>
              <w:top w:val="single" w:sz="8" w:space="0" w:color="000000"/>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rPr>
                <w:b/>
                <w:bCs/>
                <w:color w:val="000000"/>
              </w:rPr>
            </w:pPr>
            <w:r w:rsidRPr="00F11885">
              <w:rPr>
                <w:b/>
                <w:bCs/>
                <w:color w:val="000000"/>
              </w:rPr>
              <w:lastRenderedPageBreak/>
              <w:t xml:space="preserve">Кол – во </w:t>
            </w:r>
            <w:r w:rsidRPr="00F11885">
              <w:rPr>
                <w:b/>
                <w:bCs/>
                <w:color w:val="000000"/>
              </w:rPr>
              <w:lastRenderedPageBreak/>
              <w:t>выполнявших работу</w:t>
            </w:r>
          </w:p>
        </w:tc>
        <w:tc>
          <w:tcPr>
            <w:tcW w:w="395" w:type="pct"/>
            <w:tcBorders>
              <w:top w:val="single" w:sz="8" w:space="0" w:color="000000"/>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rPr>
                <w:b/>
                <w:bCs/>
                <w:color w:val="000000"/>
              </w:rPr>
            </w:pPr>
            <w:r w:rsidRPr="00F11885">
              <w:rPr>
                <w:b/>
                <w:bCs/>
                <w:color w:val="000000"/>
              </w:rPr>
              <w:lastRenderedPageBreak/>
              <w:t>«5»</w:t>
            </w:r>
          </w:p>
        </w:tc>
        <w:tc>
          <w:tcPr>
            <w:tcW w:w="444" w:type="pct"/>
            <w:tcBorders>
              <w:top w:val="single" w:sz="8" w:space="0" w:color="000000"/>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rPr>
                <w:b/>
                <w:bCs/>
                <w:color w:val="000000"/>
              </w:rPr>
            </w:pPr>
            <w:r w:rsidRPr="00F11885">
              <w:rPr>
                <w:b/>
                <w:bCs/>
                <w:color w:val="000000"/>
              </w:rPr>
              <w:t>«4»</w:t>
            </w:r>
          </w:p>
        </w:tc>
        <w:tc>
          <w:tcPr>
            <w:tcW w:w="445" w:type="pct"/>
            <w:tcBorders>
              <w:top w:val="single" w:sz="8" w:space="0" w:color="000000"/>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rPr>
                <w:b/>
                <w:bCs/>
                <w:color w:val="000000"/>
              </w:rPr>
            </w:pPr>
            <w:r w:rsidRPr="00F11885">
              <w:rPr>
                <w:b/>
                <w:bCs/>
                <w:color w:val="000000"/>
              </w:rPr>
              <w:t>«3»</w:t>
            </w:r>
          </w:p>
        </w:tc>
        <w:tc>
          <w:tcPr>
            <w:tcW w:w="445" w:type="pct"/>
            <w:tcBorders>
              <w:top w:val="single" w:sz="8" w:space="0" w:color="000000"/>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rPr>
                <w:b/>
                <w:bCs/>
                <w:color w:val="000000"/>
              </w:rPr>
            </w:pPr>
            <w:r w:rsidRPr="00F11885">
              <w:rPr>
                <w:b/>
                <w:bCs/>
                <w:color w:val="000000"/>
              </w:rPr>
              <w:t>«2»</w:t>
            </w:r>
          </w:p>
        </w:tc>
        <w:tc>
          <w:tcPr>
            <w:tcW w:w="553" w:type="pct"/>
            <w:tcBorders>
              <w:top w:val="single" w:sz="8" w:space="0" w:color="000000"/>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rPr>
                <w:b/>
                <w:bCs/>
                <w:color w:val="000000"/>
              </w:rPr>
            </w:pPr>
            <w:r w:rsidRPr="00F11885">
              <w:rPr>
                <w:b/>
                <w:bCs/>
                <w:color w:val="000000"/>
              </w:rPr>
              <w:t xml:space="preserve">Качество </w:t>
            </w:r>
            <w:r w:rsidRPr="00F11885">
              <w:rPr>
                <w:b/>
                <w:bCs/>
                <w:color w:val="000000"/>
              </w:rPr>
              <w:lastRenderedPageBreak/>
              <w:t>знаний</w:t>
            </w:r>
          </w:p>
        </w:tc>
        <w:tc>
          <w:tcPr>
            <w:tcW w:w="774" w:type="pct"/>
            <w:tcBorders>
              <w:top w:val="single" w:sz="8" w:space="0" w:color="000000"/>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rPr>
                <w:b/>
                <w:bCs/>
                <w:color w:val="000000"/>
              </w:rPr>
            </w:pPr>
            <w:r w:rsidRPr="00F11885">
              <w:rPr>
                <w:b/>
                <w:bCs/>
                <w:color w:val="000000"/>
              </w:rPr>
              <w:lastRenderedPageBreak/>
              <w:t>Успеваемость</w:t>
            </w:r>
          </w:p>
        </w:tc>
      </w:tr>
      <w:tr w:rsidR="00BC1C22" w:rsidRPr="00F11885" w:rsidTr="00E34C99">
        <w:trPr>
          <w:trHeight w:val="20"/>
        </w:trPr>
        <w:tc>
          <w:tcPr>
            <w:tcW w:w="426" w:type="pct"/>
            <w:tcBorders>
              <w:top w:val="nil"/>
              <w:left w:val="single" w:sz="8" w:space="0" w:color="000000"/>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b/>
                <w:bCs/>
                <w:color w:val="000000"/>
              </w:rPr>
            </w:pPr>
            <w:r w:rsidRPr="00F11885">
              <w:rPr>
                <w:b/>
                <w:bCs/>
                <w:color w:val="000000"/>
              </w:rPr>
              <w:lastRenderedPageBreak/>
              <w:t>4 А</w:t>
            </w:r>
          </w:p>
        </w:tc>
        <w:tc>
          <w:tcPr>
            <w:tcW w:w="721"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color w:val="000000"/>
              </w:rPr>
            </w:pPr>
            <w:r w:rsidRPr="00F11885">
              <w:rPr>
                <w:color w:val="000000"/>
              </w:rPr>
              <w:t>20</w:t>
            </w:r>
          </w:p>
        </w:tc>
        <w:tc>
          <w:tcPr>
            <w:tcW w:w="796"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color w:val="000000"/>
              </w:rPr>
            </w:pPr>
            <w:r w:rsidRPr="00F11885">
              <w:rPr>
                <w:color w:val="000000"/>
              </w:rPr>
              <w:t>19/4</w:t>
            </w:r>
          </w:p>
        </w:tc>
        <w:tc>
          <w:tcPr>
            <w:tcW w:w="395"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color w:val="000000"/>
              </w:rPr>
            </w:pPr>
            <w:r w:rsidRPr="00F11885">
              <w:rPr>
                <w:color w:val="000000"/>
              </w:rPr>
              <w:t>2</w:t>
            </w:r>
          </w:p>
        </w:tc>
        <w:tc>
          <w:tcPr>
            <w:tcW w:w="444"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color w:val="000000"/>
              </w:rPr>
            </w:pPr>
            <w:r w:rsidRPr="00F11885">
              <w:rPr>
                <w:color w:val="000000"/>
              </w:rPr>
              <w:t>12/1</w:t>
            </w:r>
          </w:p>
        </w:tc>
        <w:tc>
          <w:tcPr>
            <w:tcW w:w="445"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color w:val="000000"/>
              </w:rPr>
            </w:pPr>
            <w:r w:rsidRPr="00F11885">
              <w:rPr>
                <w:color w:val="000000"/>
              </w:rPr>
              <w:t>3</w:t>
            </w:r>
          </w:p>
        </w:tc>
        <w:tc>
          <w:tcPr>
            <w:tcW w:w="445"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color w:val="000000"/>
              </w:rPr>
            </w:pPr>
            <w:r w:rsidRPr="00F11885">
              <w:rPr>
                <w:color w:val="000000"/>
              </w:rPr>
              <w:t>2овз</w:t>
            </w:r>
          </w:p>
        </w:tc>
        <w:tc>
          <w:tcPr>
            <w:tcW w:w="553"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color w:val="000000"/>
              </w:rPr>
            </w:pPr>
            <w:r w:rsidRPr="00F11885">
              <w:rPr>
                <w:color w:val="000000"/>
              </w:rPr>
              <w:t>74</w:t>
            </w:r>
          </w:p>
        </w:tc>
        <w:tc>
          <w:tcPr>
            <w:tcW w:w="774"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color w:val="000000"/>
              </w:rPr>
            </w:pPr>
            <w:r w:rsidRPr="00F11885">
              <w:rPr>
                <w:color w:val="000000"/>
              </w:rPr>
              <w:t>85</w:t>
            </w:r>
          </w:p>
        </w:tc>
      </w:tr>
      <w:tr w:rsidR="00BC1C22" w:rsidRPr="00F11885" w:rsidTr="00E34C99">
        <w:trPr>
          <w:trHeight w:val="20"/>
        </w:trPr>
        <w:tc>
          <w:tcPr>
            <w:tcW w:w="426" w:type="pct"/>
            <w:tcBorders>
              <w:top w:val="nil"/>
              <w:left w:val="single" w:sz="8" w:space="0" w:color="000000"/>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b/>
                <w:bCs/>
                <w:color w:val="000000"/>
              </w:rPr>
            </w:pPr>
            <w:r w:rsidRPr="00F11885">
              <w:rPr>
                <w:b/>
                <w:bCs/>
                <w:color w:val="000000"/>
              </w:rPr>
              <w:t>4 Б</w:t>
            </w:r>
          </w:p>
        </w:tc>
        <w:tc>
          <w:tcPr>
            <w:tcW w:w="721"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color w:val="000000"/>
              </w:rPr>
            </w:pPr>
            <w:r w:rsidRPr="00F11885">
              <w:rPr>
                <w:color w:val="000000"/>
              </w:rPr>
              <w:t>20</w:t>
            </w:r>
          </w:p>
        </w:tc>
        <w:tc>
          <w:tcPr>
            <w:tcW w:w="796"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color w:val="000000"/>
              </w:rPr>
            </w:pPr>
            <w:r w:rsidRPr="00F11885">
              <w:rPr>
                <w:color w:val="000000"/>
              </w:rPr>
              <w:t>18/4</w:t>
            </w:r>
          </w:p>
        </w:tc>
        <w:tc>
          <w:tcPr>
            <w:tcW w:w="395"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color w:val="000000"/>
              </w:rPr>
            </w:pPr>
            <w:r w:rsidRPr="00F11885">
              <w:rPr>
                <w:color w:val="000000"/>
              </w:rPr>
              <w:t>2</w:t>
            </w:r>
          </w:p>
        </w:tc>
        <w:tc>
          <w:tcPr>
            <w:tcW w:w="444"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color w:val="000000"/>
              </w:rPr>
            </w:pPr>
            <w:r w:rsidRPr="00F11885">
              <w:rPr>
                <w:color w:val="000000"/>
              </w:rPr>
              <w:t>6</w:t>
            </w:r>
          </w:p>
        </w:tc>
        <w:tc>
          <w:tcPr>
            <w:tcW w:w="445"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color w:val="000000"/>
              </w:rPr>
            </w:pPr>
            <w:r w:rsidRPr="00F11885">
              <w:rPr>
                <w:color w:val="000000"/>
              </w:rPr>
              <w:t>7</w:t>
            </w:r>
          </w:p>
        </w:tc>
        <w:tc>
          <w:tcPr>
            <w:tcW w:w="445"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color w:val="000000"/>
              </w:rPr>
            </w:pPr>
            <w:r w:rsidRPr="00F11885">
              <w:rPr>
                <w:color w:val="000000"/>
              </w:rPr>
              <w:t>3/2овз</w:t>
            </w:r>
          </w:p>
        </w:tc>
        <w:tc>
          <w:tcPr>
            <w:tcW w:w="553"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color w:val="000000"/>
              </w:rPr>
            </w:pPr>
            <w:r w:rsidRPr="00F11885">
              <w:rPr>
                <w:color w:val="000000"/>
              </w:rPr>
              <w:t>44</w:t>
            </w:r>
          </w:p>
        </w:tc>
        <w:tc>
          <w:tcPr>
            <w:tcW w:w="774"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color w:val="000000"/>
              </w:rPr>
            </w:pPr>
            <w:r w:rsidRPr="00F11885">
              <w:rPr>
                <w:color w:val="000000"/>
              </w:rPr>
              <w:t>83</w:t>
            </w:r>
          </w:p>
        </w:tc>
      </w:tr>
      <w:tr w:rsidR="00BC1C22" w:rsidRPr="00F11885" w:rsidTr="00E34C99">
        <w:trPr>
          <w:trHeight w:val="20"/>
        </w:trPr>
        <w:tc>
          <w:tcPr>
            <w:tcW w:w="426" w:type="pct"/>
            <w:tcBorders>
              <w:top w:val="nil"/>
              <w:left w:val="single" w:sz="8" w:space="0" w:color="000000"/>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b/>
                <w:bCs/>
                <w:color w:val="000000"/>
              </w:rPr>
            </w:pPr>
            <w:r w:rsidRPr="00F11885">
              <w:rPr>
                <w:b/>
                <w:bCs/>
                <w:color w:val="000000"/>
              </w:rPr>
              <w:t>4 В</w:t>
            </w:r>
          </w:p>
        </w:tc>
        <w:tc>
          <w:tcPr>
            <w:tcW w:w="721"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color w:val="000000"/>
              </w:rPr>
            </w:pPr>
            <w:r w:rsidRPr="00F11885">
              <w:rPr>
                <w:color w:val="000000"/>
              </w:rPr>
              <w:t>22</w:t>
            </w:r>
          </w:p>
        </w:tc>
        <w:tc>
          <w:tcPr>
            <w:tcW w:w="796"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color w:val="000000"/>
              </w:rPr>
            </w:pPr>
            <w:r w:rsidRPr="00F11885">
              <w:rPr>
                <w:color w:val="000000"/>
              </w:rPr>
              <w:t>21/2</w:t>
            </w:r>
          </w:p>
        </w:tc>
        <w:tc>
          <w:tcPr>
            <w:tcW w:w="395"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color w:val="000000"/>
              </w:rPr>
            </w:pPr>
            <w:r w:rsidRPr="00F11885">
              <w:rPr>
                <w:color w:val="000000"/>
              </w:rPr>
              <w:t>4</w:t>
            </w:r>
          </w:p>
        </w:tc>
        <w:tc>
          <w:tcPr>
            <w:tcW w:w="444"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color w:val="000000"/>
              </w:rPr>
            </w:pPr>
            <w:r w:rsidRPr="00F11885">
              <w:rPr>
                <w:color w:val="000000"/>
              </w:rPr>
              <w:t>11</w:t>
            </w:r>
          </w:p>
        </w:tc>
        <w:tc>
          <w:tcPr>
            <w:tcW w:w="445"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color w:val="000000"/>
              </w:rPr>
            </w:pPr>
            <w:r w:rsidRPr="00F11885">
              <w:rPr>
                <w:color w:val="000000"/>
              </w:rPr>
              <w:t>5</w:t>
            </w:r>
          </w:p>
        </w:tc>
        <w:tc>
          <w:tcPr>
            <w:tcW w:w="445"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color w:val="000000"/>
              </w:rPr>
            </w:pPr>
            <w:r w:rsidRPr="00F11885">
              <w:rPr>
                <w:color w:val="000000"/>
              </w:rPr>
              <w:t>1овз</w:t>
            </w:r>
          </w:p>
        </w:tc>
        <w:tc>
          <w:tcPr>
            <w:tcW w:w="553"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color w:val="000000"/>
              </w:rPr>
            </w:pPr>
            <w:r w:rsidRPr="00F11885">
              <w:rPr>
                <w:color w:val="000000"/>
              </w:rPr>
              <w:t>71</w:t>
            </w:r>
          </w:p>
        </w:tc>
        <w:tc>
          <w:tcPr>
            <w:tcW w:w="774"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color w:val="000000"/>
              </w:rPr>
            </w:pPr>
            <w:r w:rsidRPr="00F11885">
              <w:rPr>
                <w:color w:val="000000"/>
              </w:rPr>
              <w:t>95</w:t>
            </w:r>
          </w:p>
        </w:tc>
      </w:tr>
      <w:tr w:rsidR="00BC1C22" w:rsidRPr="00F11885" w:rsidTr="00E34C99">
        <w:trPr>
          <w:trHeight w:val="20"/>
        </w:trPr>
        <w:tc>
          <w:tcPr>
            <w:tcW w:w="426" w:type="pct"/>
            <w:tcBorders>
              <w:top w:val="nil"/>
              <w:left w:val="single" w:sz="8" w:space="0" w:color="000000"/>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b/>
                <w:bCs/>
                <w:color w:val="000000"/>
              </w:rPr>
            </w:pPr>
            <w:r w:rsidRPr="00F11885">
              <w:rPr>
                <w:b/>
                <w:bCs/>
                <w:color w:val="000000"/>
              </w:rPr>
              <w:t>Всего</w:t>
            </w:r>
          </w:p>
        </w:tc>
        <w:tc>
          <w:tcPr>
            <w:tcW w:w="721"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b/>
                <w:color w:val="000000"/>
              </w:rPr>
            </w:pPr>
            <w:r w:rsidRPr="00F11885">
              <w:rPr>
                <w:b/>
                <w:color w:val="000000"/>
              </w:rPr>
              <w:t>62</w:t>
            </w:r>
          </w:p>
        </w:tc>
        <w:tc>
          <w:tcPr>
            <w:tcW w:w="796"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b/>
                <w:color w:val="000000"/>
              </w:rPr>
            </w:pPr>
            <w:r w:rsidRPr="00F11885">
              <w:rPr>
                <w:b/>
                <w:color w:val="000000"/>
              </w:rPr>
              <w:t>58</w:t>
            </w:r>
          </w:p>
        </w:tc>
        <w:tc>
          <w:tcPr>
            <w:tcW w:w="395"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b/>
                <w:color w:val="000000"/>
              </w:rPr>
            </w:pPr>
            <w:r w:rsidRPr="00F11885">
              <w:rPr>
                <w:b/>
                <w:color w:val="000000"/>
              </w:rPr>
              <w:t>8</w:t>
            </w:r>
          </w:p>
        </w:tc>
        <w:tc>
          <w:tcPr>
            <w:tcW w:w="444"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b/>
                <w:color w:val="000000"/>
              </w:rPr>
            </w:pPr>
            <w:r w:rsidRPr="00F11885">
              <w:rPr>
                <w:b/>
                <w:color w:val="000000"/>
              </w:rPr>
              <w:t>29</w:t>
            </w:r>
          </w:p>
        </w:tc>
        <w:tc>
          <w:tcPr>
            <w:tcW w:w="445"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b/>
                <w:color w:val="000000"/>
              </w:rPr>
            </w:pPr>
            <w:r w:rsidRPr="00F11885">
              <w:rPr>
                <w:b/>
                <w:color w:val="000000"/>
              </w:rPr>
              <w:t>15</w:t>
            </w:r>
          </w:p>
        </w:tc>
        <w:tc>
          <w:tcPr>
            <w:tcW w:w="445"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b/>
                <w:color w:val="000000"/>
              </w:rPr>
            </w:pPr>
            <w:r w:rsidRPr="00F11885">
              <w:rPr>
                <w:b/>
                <w:color w:val="000000"/>
              </w:rPr>
              <w:t>6</w:t>
            </w:r>
          </w:p>
        </w:tc>
        <w:tc>
          <w:tcPr>
            <w:tcW w:w="553"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b/>
                <w:color w:val="000000"/>
              </w:rPr>
            </w:pPr>
            <w:r w:rsidRPr="00F11885">
              <w:rPr>
                <w:b/>
                <w:color w:val="000000"/>
              </w:rPr>
              <w:t>64</w:t>
            </w:r>
          </w:p>
        </w:tc>
        <w:tc>
          <w:tcPr>
            <w:tcW w:w="774" w:type="pct"/>
            <w:tcBorders>
              <w:top w:val="nil"/>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b/>
                <w:color w:val="000000"/>
              </w:rPr>
            </w:pPr>
            <w:r w:rsidRPr="00F11885">
              <w:rPr>
                <w:b/>
                <w:color w:val="000000"/>
              </w:rPr>
              <w:t>90</w:t>
            </w:r>
          </w:p>
        </w:tc>
      </w:tr>
    </w:tbl>
    <w:p w:rsidR="00BC1C22" w:rsidRPr="00F11885" w:rsidRDefault="00BC1C22" w:rsidP="00F11885">
      <w:pPr>
        <w:shd w:val="clear" w:color="auto" w:fill="FFFFFF"/>
        <w:spacing w:line="276" w:lineRule="auto"/>
        <w:jc w:val="both"/>
        <w:rPr>
          <w:color w:val="000000"/>
        </w:rPr>
      </w:pPr>
    </w:p>
    <w:p w:rsidR="00BC1C22" w:rsidRPr="00F11885" w:rsidRDefault="00BC1C22" w:rsidP="00F11885">
      <w:pPr>
        <w:shd w:val="clear" w:color="auto" w:fill="FFFFFF"/>
        <w:spacing w:line="276" w:lineRule="auto"/>
        <w:ind w:firstLine="568"/>
        <w:jc w:val="both"/>
        <w:rPr>
          <w:color w:val="000000"/>
        </w:rPr>
      </w:pPr>
      <w:r w:rsidRPr="00F11885">
        <w:rPr>
          <w:color w:val="000000"/>
        </w:rPr>
        <w:t>Работу </w:t>
      </w:r>
      <w:r w:rsidRPr="00F11885">
        <w:rPr>
          <w:b/>
          <w:bCs/>
          <w:color w:val="000000"/>
        </w:rPr>
        <w:t>по математике </w:t>
      </w:r>
      <w:r w:rsidRPr="00F11885">
        <w:rPr>
          <w:color w:val="000000"/>
        </w:rPr>
        <w:t>выполняли 48 обучающихся, также  9 обучающихся с ОВЗ.</w:t>
      </w:r>
    </w:p>
    <w:p w:rsidR="00BC1C22" w:rsidRPr="00F11885" w:rsidRDefault="00BC1C22" w:rsidP="00F11885">
      <w:pPr>
        <w:shd w:val="clear" w:color="auto" w:fill="FFFFFF"/>
        <w:spacing w:line="276" w:lineRule="auto"/>
        <w:jc w:val="both"/>
        <w:rPr>
          <w:color w:val="000000"/>
        </w:rPr>
      </w:pPr>
      <w:r w:rsidRPr="00F11885">
        <w:rPr>
          <w:color w:val="000000"/>
        </w:rPr>
        <w:t>Максимальный балл, который можно получить за всю работу </w:t>
      </w:r>
      <w:r w:rsidRPr="00F11885">
        <w:rPr>
          <w:b/>
          <w:bCs/>
          <w:color w:val="000000"/>
        </w:rPr>
        <w:t>– 20</w:t>
      </w:r>
    </w:p>
    <w:p w:rsidR="00BC1C22" w:rsidRPr="00F11885" w:rsidRDefault="00BC1C22" w:rsidP="00F11885">
      <w:pPr>
        <w:shd w:val="clear" w:color="auto" w:fill="FFFFFF"/>
        <w:spacing w:line="276" w:lineRule="auto"/>
        <w:jc w:val="both"/>
        <w:rPr>
          <w:color w:val="000000"/>
        </w:rPr>
      </w:pPr>
      <w:r w:rsidRPr="00F11885">
        <w:rPr>
          <w:color w:val="000000"/>
        </w:rPr>
        <w:t>Максимальный балл   набрал один  обучающийся.</w:t>
      </w:r>
    </w:p>
    <w:p w:rsidR="00BC1C22" w:rsidRPr="00F11885" w:rsidRDefault="00BC1C22" w:rsidP="00F11885">
      <w:pPr>
        <w:shd w:val="clear" w:color="auto" w:fill="FFFFFF"/>
        <w:spacing w:line="276" w:lineRule="auto"/>
        <w:rPr>
          <w:color w:val="000000"/>
        </w:rPr>
      </w:pPr>
      <w:r w:rsidRPr="00F11885">
        <w:rPr>
          <w:color w:val="000000"/>
        </w:rPr>
        <w:t>Высокий балл – 19 (3 обучающийся), минимальный балл- 5 б (0 обучающихся)- без учета детей ОВЗ.</w:t>
      </w:r>
    </w:p>
    <w:p w:rsidR="00BC1C22" w:rsidRPr="00F11885" w:rsidRDefault="00BC1C22" w:rsidP="00041794">
      <w:pPr>
        <w:shd w:val="clear" w:color="auto" w:fill="FFFFFF"/>
        <w:spacing w:line="276" w:lineRule="auto"/>
        <w:jc w:val="center"/>
        <w:rPr>
          <w:b/>
          <w:bCs/>
          <w:color w:val="000000"/>
          <w:u w:val="single"/>
        </w:rPr>
      </w:pPr>
      <w:r w:rsidRPr="00F11885">
        <w:rPr>
          <w:b/>
          <w:bCs/>
          <w:color w:val="000000"/>
          <w:u w:val="single"/>
        </w:rPr>
        <w:t>Качество знаний по школе  -64 %</w:t>
      </w:r>
    </w:p>
    <w:p w:rsidR="00BC1C22" w:rsidRPr="00F11885" w:rsidRDefault="00BC1C22" w:rsidP="00F11885">
      <w:pPr>
        <w:shd w:val="clear" w:color="auto" w:fill="FFFFFF"/>
        <w:spacing w:line="276" w:lineRule="auto"/>
        <w:rPr>
          <w:b/>
          <w:bCs/>
          <w:color w:val="000000"/>
          <w:u w:val="single"/>
        </w:rPr>
      </w:pPr>
    </w:p>
    <w:tbl>
      <w:tblPr>
        <w:tblW w:w="5000" w:type="pct"/>
        <w:tblLook w:val="04A0"/>
      </w:tblPr>
      <w:tblGrid>
        <w:gridCol w:w="2067"/>
        <w:gridCol w:w="695"/>
        <w:gridCol w:w="771"/>
        <w:gridCol w:w="2392"/>
        <w:gridCol w:w="1323"/>
        <w:gridCol w:w="2606"/>
      </w:tblGrid>
      <w:tr w:rsidR="00BC1C22" w:rsidRPr="00F11885" w:rsidTr="00E34C99">
        <w:trPr>
          <w:trHeight w:val="20"/>
        </w:trPr>
        <w:tc>
          <w:tcPr>
            <w:tcW w:w="1093"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C1C22" w:rsidRPr="00F11885" w:rsidRDefault="00BC1C22" w:rsidP="00F11885">
            <w:pPr>
              <w:spacing w:line="276" w:lineRule="auto"/>
              <w:jc w:val="center"/>
              <w:rPr>
                <w:b/>
                <w:bCs/>
                <w:color w:val="000000"/>
              </w:rPr>
            </w:pPr>
            <w:r w:rsidRPr="00F11885">
              <w:rPr>
                <w:b/>
                <w:bCs/>
                <w:color w:val="000000"/>
              </w:rPr>
              <w:t>48</w:t>
            </w:r>
          </w:p>
        </w:tc>
        <w:tc>
          <w:tcPr>
            <w:tcW w:w="397" w:type="pct"/>
            <w:tcBorders>
              <w:top w:val="single" w:sz="4" w:space="0" w:color="auto"/>
              <w:left w:val="nil"/>
              <w:bottom w:val="nil"/>
              <w:right w:val="single" w:sz="4" w:space="0" w:color="auto"/>
            </w:tcBorders>
            <w:shd w:val="clear" w:color="000000" w:fill="DEEBF6"/>
            <w:noWrap/>
            <w:vAlign w:val="bottom"/>
            <w:hideMark/>
          </w:tcPr>
          <w:p w:rsidR="00BC1C22" w:rsidRPr="00F11885" w:rsidRDefault="00BC1C22" w:rsidP="00F11885">
            <w:pPr>
              <w:spacing w:line="276" w:lineRule="auto"/>
              <w:jc w:val="center"/>
              <w:rPr>
                <w:color w:val="000000"/>
              </w:rPr>
            </w:pPr>
            <w:r w:rsidRPr="00F11885">
              <w:rPr>
                <w:color w:val="000000"/>
              </w:rPr>
              <w:t> </w:t>
            </w:r>
          </w:p>
        </w:tc>
        <w:tc>
          <w:tcPr>
            <w:tcW w:w="435" w:type="pct"/>
            <w:tcBorders>
              <w:top w:val="single" w:sz="4" w:space="0" w:color="auto"/>
              <w:left w:val="nil"/>
              <w:bottom w:val="nil"/>
              <w:right w:val="single" w:sz="4" w:space="0" w:color="auto"/>
            </w:tcBorders>
            <w:shd w:val="clear" w:color="000000" w:fill="DEEBF6"/>
            <w:noWrap/>
            <w:vAlign w:val="bottom"/>
            <w:hideMark/>
          </w:tcPr>
          <w:p w:rsidR="00BC1C22" w:rsidRPr="00F11885" w:rsidRDefault="00BC1C22" w:rsidP="00F11885">
            <w:pPr>
              <w:spacing w:line="276" w:lineRule="auto"/>
              <w:jc w:val="center"/>
              <w:rPr>
                <w:color w:val="000000"/>
              </w:rPr>
            </w:pPr>
            <w:r w:rsidRPr="00F11885">
              <w:rPr>
                <w:color w:val="000000"/>
              </w:rPr>
              <w:t> </w:t>
            </w:r>
          </w:p>
        </w:tc>
        <w:tc>
          <w:tcPr>
            <w:tcW w:w="994" w:type="pct"/>
            <w:tcBorders>
              <w:top w:val="single" w:sz="4" w:space="0" w:color="auto"/>
              <w:left w:val="nil"/>
              <w:bottom w:val="nil"/>
              <w:right w:val="single" w:sz="4" w:space="0" w:color="auto"/>
            </w:tcBorders>
            <w:shd w:val="clear" w:color="000000" w:fill="DEEBF6"/>
            <w:noWrap/>
            <w:vAlign w:val="center"/>
            <w:hideMark/>
          </w:tcPr>
          <w:p w:rsidR="00BC1C22" w:rsidRPr="00F11885" w:rsidRDefault="00BC1C22" w:rsidP="00F11885">
            <w:pPr>
              <w:spacing w:line="276" w:lineRule="auto"/>
              <w:jc w:val="center"/>
              <w:rPr>
                <w:color w:val="000000"/>
              </w:rPr>
            </w:pPr>
            <w:r w:rsidRPr="00F11885">
              <w:rPr>
                <w:color w:val="000000"/>
              </w:rPr>
              <w:t xml:space="preserve"> Без ОВЗ </w:t>
            </w:r>
          </w:p>
        </w:tc>
        <w:tc>
          <w:tcPr>
            <w:tcW w:w="715" w:type="pct"/>
            <w:tcBorders>
              <w:top w:val="single" w:sz="4" w:space="0" w:color="auto"/>
              <w:left w:val="nil"/>
              <w:bottom w:val="nil"/>
              <w:right w:val="single" w:sz="4" w:space="0" w:color="auto"/>
            </w:tcBorders>
            <w:shd w:val="clear" w:color="000000" w:fill="DEEBF6"/>
            <w:noWrap/>
            <w:vAlign w:val="center"/>
            <w:hideMark/>
          </w:tcPr>
          <w:p w:rsidR="00BC1C22" w:rsidRPr="00F11885" w:rsidRDefault="00BC1C22" w:rsidP="00F11885">
            <w:pPr>
              <w:spacing w:line="276" w:lineRule="auto"/>
              <w:jc w:val="center"/>
              <w:rPr>
                <w:color w:val="000000"/>
              </w:rPr>
            </w:pPr>
            <w:r w:rsidRPr="00F11885">
              <w:rPr>
                <w:color w:val="000000"/>
              </w:rPr>
              <w:t> </w:t>
            </w:r>
          </w:p>
        </w:tc>
        <w:tc>
          <w:tcPr>
            <w:tcW w:w="1366" w:type="pct"/>
            <w:tcBorders>
              <w:top w:val="single" w:sz="4" w:space="0" w:color="auto"/>
              <w:left w:val="nil"/>
              <w:bottom w:val="nil"/>
              <w:right w:val="single" w:sz="4" w:space="0" w:color="auto"/>
            </w:tcBorders>
            <w:shd w:val="clear" w:color="000000" w:fill="DEEBF6"/>
            <w:vAlign w:val="center"/>
            <w:hideMark/>
          </w:tcPr>
          <w:p w:rsidR="00BC1C22" w:rsidRPr="00F11885" w:rsidRDefault="00BC1C22" w:rsidP="00F11885">
            <w:pPr>
              <w:spacing w:line="276" w:lineRule="auto"/>
              <w:jc w:val="center"/>
              <w:rPr>
                <w:color w:val="000000"/>
              </w:rPr>
            </w:pPr>
            <w:r w:rsidRPr="00F11885">
              <w:rPr>
                <w:color w:val="000000"/>
              </w:rPr>
              <w:t>подтвердили - 30 чел. 63  %                 повысили - 3  чел. 6%   понизили - 15  чел. 31  %</w:t>
            </w:r>
          </w:p>
        </w:tc>
      </w:tr>
      <w:tr w:rsidR="00BC1C22" w:rsidRPr="00F11885" w:rsidTr="00E34C99">
        <w:trPr>
          <w:trHeight w:val="20"/>
        </w:trPr>
        <w:tc>
          <w:tcPr>
            <w:tcW w:w="1925"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C1C22" w:rsidRPr="00F11885" w:rsidRDefault="00BC1C22" w:rsidP="00F11885">
            <w:pPr>
              <w:spacing w:line="276" w:lineRule="auto"/>
              <w:jc w:val="center"/>
              <w:rPr>
                <w:color w:val="000000"/>
              </w:rPr>
            </w:pPr>
            <w:r w:rsidRPr="00F11885">
              <w:rPr>
                <w:color w:val="000000"/>
              </w:rPr>
              <w:t>количество отметок в классе:</w:t>
            </w:r>
          </w:p>
        </w:tc>
        <w:tc>
          <w:tcPr>
            <w:tcW w:w="994" w:type="pct"/>
            <w:tcBorders>
              <w:top w:val="single" w:sz="4" w:space="0" w:color="auto"/>
              <w:left w:val="nil"/>
              <w:bottom w:val="nil"/>
              <w:right w:val="single" w:sz="4" w:space="0" w:color="auto"/>
            </w:tcBorders>
            <w:shd w:val="clear" w:color="000000" w:fill="DEEBF6"/>
            <w:vAlign w:val="center"/>
            <w:hideMark/>
          </w:tcPr>
          <w:p w:rsidR="00BC1C22" w:rsidRPr="00F11885" w:rsidRDefault="00BC1C22" w:rsidP="00F11885">
            <w:pPr>
              <w:spacing w:line="276" w:lineRule="auto"/>
              <w:jc w:val="center"/>
              <w:rPr>
                <w:color w:val="000000"/>
              </w:rPr>
            </w:pPr>
            <w:r w:rsidRPr="00F11885">
              <w:rPr>
                <w:color w:val="000000"/>
              </w:rPr>
              <w:t>за предыдущий триместр/четв/полуг:</w:t>
            </w:r>
          </w:p>
        </w:tc>
        <w:tc>
          <w:tcPr>
            <w:tcW w:w="715" w:type="pct"/>
            <w:tcBorders>
              <w:top w:val="single" w:sz="4" w:space="0" w:color="auto"/>
              <w:left w:val="nil"/>
              <w:bottom w:val="nil"/>
              <w:right w:val="single" w:sz="4" w:space="0" w:color="auto"/>
            </w:tcBorders>
            <w:shd w:val="clear" w:color="000000" w:fill="DEEBF6"/>
            <w:noWrap/>
            <w:vAlign w:val="center"/>
            <w:hideMark/>
          </w:tcPr>
          <w:p w:rsidR="00BC1C22" w:rsidRPr="00F11885" w:rsidRDefault="00BC1C22" w:rsidP="00F11885">
            <w:pPr>
              <w:spacing w:line="276" w:lineRule="auto"/>
              <w:jc w:val="center"/>
              <w:rPr>
                <w:color w:val="000000"/>
              </w:rPr>
            </w:pPr>
            <w:r w:rsidRPr="00F11885">
              <w:rPr>
                <w:color w:val="000000"/>
              </w:rPr>
              <w:t>за ВПР:</w:t>
            </w:r>
          </w:p>
        </w:tc>
        <w:tc>
          <w:tcPr>
            <w:tcW w:w="1366" w:type="pct"/>
            <w:tcBorders>
              <w:top w:val="single" w:sz="4" w:space="0" w:color="auto"/>
              <w:left w:val="nil"/>
              <w:bottom w:val="nil"/>
              <w:right w:val="single" w:sz="4" w:space="0" w:color="auto"/>
            </w:tcBorders>
            <w:shd w:val="clear" w:color="000000" w:fill="DEEBF6"/>
            <w:vAlign w:val="center"/>
            <w:hideMark/>
          </w:tcPr>
          <w:p w:rsidR="00BC1C22" w:rsidRPr="00F11885" w:rsidRDefault="00BC1C22" w:rsidP="00F11885">
            <w:pPr>
              <w:spacing w:line="276" w:lineRule="auto"/>
              <w:jc w:val="center"/>
              <w:rPr>
                <w:color w:val="000000"/>
              </w:rPr>
            </w:pPr>
            <w:r w:rsidRPr="00F11885">
              <w:rPr>
                <w:color w:val="000000"/>
              </w:rPr>
              <w:t>процент отметок в классе:</w:t>
            </w:r>
          </w:p>
        </w:tc>
      </w:tr>
      <w:tr w:rsidR="00BC1C22" w:rsidRPr="00F11885" w:rsidTr="00E34C99">
        <w:trPr>
          <w:trHeight w:val="20"/>
        </w:trPr>
        <w:tc>
          <w:tcPr>
            <w:tcW w:w="1925"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C1C22" w:rsidRPr="00F11885" w:rsidRDefault="00BC1C22" w:rsidP="00F11885">
            <w:pPr>
              <w:spacing w:line="276" w:lineRule="auto"/>
              <w:jc w:val="center"/>
              <w:rPr>
                <w:color w:val="000000"/>
              </w:rPr>
            </w:pPr>
            <w:r w:rsidRPr="00F11885">
              <w:rPr>
                <w:color w:val="000000"/>
              </w:rPr>
              <w:t>количество "5":</w:t>
            </w:r>
          </w:p>
        </w:tc>
        <w:tc>
          <w:tcPr>
            <w:tcW w:w="994" w:type="pct"/>
            <w:tcBorders>
              <w:top w:val="single" w:sz="4" w:space="0" w:color="auto"/>
              <w:left w:val="nil"/>
              <w:bottom w:val="single" w:sz="4" w:space="0" w:color="auto"/>
              <w:right w:val="single" w:sz="4" w:space="0" w:color="auto"/>
            </w:tcBorders>
            <w:shd w:val="clear" w:color="000000" w:fill="DEEBF6"/>
            <w:noWrap/>
            <w:vAlign w:val="center"/>
            <w:hideMark/>
          </w:tcPr>
          <w:p w:rsidR="00BC1C22" w:rsidRPr="00F11885" w:rsidRDefault="00BC1C22" w:rsidP="00F11885">
            <w:pPr>
              <w:spacing w:line="276" w:lineRule="auto"/>
              <w:jc w:val="center"/>
              <w:rPr>
                <w:color w:val="000000"/>
              </w:rPr>
            </w:pPr>
            <w:r w:rsidRPr="00F11885">
              <w:rPr>
                <w:color w:val="000000"/>
              </w:rPr>
              <w:t>14</w:t>
            </w:r>
          </w:p>
        </w:tc>
        <w:tc>
          <w:tcPr>
            <w:tcW w:w="715" w:type="pct"/>
            <w:tcBorders>
              <w:top w:val="single" w:sz="4" w:space="0" w:color="auto"/>
              <w:left w:val="nil"/>
              <w:bottom w:val="single" w:sz="4" w:space="0" w:color="auto"/>
              <w:right w:val="single" w:sz="4" w:space="0" w:color="auto"/>
            </w:tcBorders>
            <w:shd w:val="clear" w:color="000000" w:fill="DEEBF6"/>
            <w:noWrap/>
            <w:vAlign w:val="center"/>
            <w:hideMark/>
          </w:tcPr>
          <w:p w:rsidR="00BC1C22" w:rsidRPr="00F11885" w:rsidRDefault="00BC1C22" w:rsidP="00F11885">
            <w:pPr>
              <w:spacing w:line="276" w:lineRule="auto"/>
              <w:jc w:val="center"/>
              <w:rPr>
                <w:color w:val="000000"/>
              </w:rPr>
            </w:pPr>
            <w:r w:rsidRPr="00F11885">
              <w:rPr>
                <w:color w:val="000000"/>
              </w:rPr>
              <w:t>8</w:t>
            </w:r>
          </w:p>
        </w:tc>
        <w:tc>
          <w:tcPr>
            <w:tcW w:w="1366" w:type="pct"/>
            <w:tcBorders>
              <w:top w:val="single" w:sz="4" w:space="0" w:color="auto"/>
              <w:left w:val="nil"/>
              <w:bottom w:val="single" w:sz="4" w:space="0" w:color="auto"/>
              <w:right w:val="single" w:sz="4" w:space="0" w:color="auto"/>
            </w:tcBorders>
            <w:shd w:val="clear" w:color="000000" w:fill="DEEBF6"/>
            <w:vAlign w:val="center"/>
            <w:hideMark/>
          </w:tcPr>
          <w:p w:rsidR="00BC1C22" w:rsidRPr="00F11885" w:rsidRDefault="00BC1C22" w:rsidP="00F11885">
            <w:pPr>
              <w:spacing w:line="276" w:lineRule="auto"/>
              <w:jc w:val="center"/>
              <w:rPr>
                <w:color w:val="000000"/>
              </w:rPr>
            </w:pPr>
            <w:r w:rsidRPr="00F11885">
              <w:rPr>
                <w:color w:val="000000"/>
              </w:rPr>
              <w:t>процент "5": 17 %</w:t>
            </w:r>
          </w:p>
        </w:tc>
      </w:tr>
      <w:tr w:rsidR="00BC1C22" w:rsidRPr="00F11885" w:rsidTr="00E34C99">
        <w:trPr>
          <w:trHeight w:val="20"/>
        </w:trPr>
        <w:tc>
          <w:tcPr>
            <w:tcW w:w="1925"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C1C22" w:rsidRPr="00F11885" w:rsidRDefault="00BC1C22" w:rsidP="00F11885">
            <w:pPr>
              <w:spacing w:line="276" w:lineRule="auto"/>
              <w:jc w:val="center"/>
              <w:rPr>
                <w:color w:val="000000"/>
              </w:rPr>
            </w:pPr>
            <w:r w:rsidRPr="00F11885">
              <w:rPr>
                <w:color w:val="000000"/>
              </w:rPr>
              <w:t>количество "4":</w:t>
            </w:r>
          </w:p>
        </w:tc>
        <w:tc>
          <w:tcPr>
            <w:tcW w:w="994" w:type="pct"/>
            <w:tcBorders>
              <w:top w:val="nil"/>
              <w:left w:val="nil"/>
              <w:bottom w:val="single" w:sz="4" w:space="0" w:color="auto"/>
              <w:right w:val="single" w:sz="4" w:space="0" w:color="auto"/>
            </w:tcBorders>
            <w:shd w:val="clear" w:color="000000" w:fill="DEEBF6"/>
            <w:noWrap/>
            <w:vAlign w:val="center"/>
            <w:hideMark/>
          </w:tcPr>
          <w:p w:rsidR="00BC1C22" w:rsidRPr="00F11885" w:rsidRDefault="00BC1C22" w:rsidP="00F11885">
            <w:pPr>
              <w:spacing w:line="276" w:lineRule="auto"/>
              <w:jc w:val="center"/>
              <w:rPr>
                <w:color w:val="000000"/>
              </w:rPr>
            </w:pPr>
            <w:r w:rsidRPr="00F11885">
              <w:rPr>
                <w:color w:val="000000"/>
              </w:rPr>
              <w:t>31</w:t>
            </w:r>
          </w:p>
        </w:tc>
        <w:tc>
          <w:tcPr>
            <w:tcW w:w="715" w:type="pct"/>
            <w:tcBorders>
              <w:top w:val="nil"/>
              <w:left w:val="nil"/>
              <w:bottom w:val="single" w:sz="4" w:space="0" w:color="auto"/>
              <w:right w:val="single" w:sz="4" w:space="0" w:color="auto"/>
            </w:tcBorders>
            <w:shd w:val="clear" w:color="000000" w:fill="DEEBF6"/>
            <w:noWrap/>
            <w:vAlign w:val="center"/>
            <w:hideMark/>
          </w:tcPr>
          <w:p w:rsidR="00BC1C22" w:rsidRPr="00F11885" w:rsidRDefault="00BC1C22" w:rsidP="00F11885">
            <w:pPr>
              <w:spacing w:line="276" w:lineRule="auto"/>
              <w:jc w:val="center"/>
              <w:rPr>
                <w:color w:val="000000"/>
              </w:rPr>
            </w:pPr>
            <w:r w:rsidRPr="00F11885">
              <w:rPr>
                <w:color w:val="000000"/>
              </w:rPr>
              <w:t>28</w:t>
            </w:r>
          </w:p>
        </w:tc>
        <w:tc>
          <w:tcPr>
            <w:tcW w:w="1366" w:type="pct"/>
            <w:tcBorders>
              <w:top w:val="nil"/>
              <w:left w:val="nil"/>
              <w:bottom w:val="single" w:sz="4" w:space="0" w:color="auto"/>
              <w:right w:val="single" w:sz="4" w:space="0" w:color="auto"/>
            </w:tcBorders>
            <w:shd w:val="clear" w:color="000000" w:fill="DEEBF6"/>
            <w:vAlign w:val="center"/>
            <w:hideMark/>
          </w:tcPr>
          <w:p w:rsidR="00BC1C22" w:rsidRPr="00F11885" w:rsidRDefault="00BC1C22" w:rsidP="00F11885">
            <w:pPr>
              <w:spacing w:line="276" w:lineRule="auto"/>
              <w:jc w:val="center"/>
              <w:rPr>
                <w:color w:val="000000"/>
              </w:rPr>
            </w:pPr>
            <w:r w:rsidRPr="00F11885">
              <w:rPr>
                <w:color w:val="000000"/>
              </w:rPr>
              <w:t>процент "4": 58 %</w:t>
            </w:r>
          </w:p>
        </w:tc>
      </w:tr>
      <w:tr w:rsidR="00BC1C22" w:rsidRPr="00F11885" w:rsidTr="00E34C99">
        <w:trPr>
          <w:trHeight w:val="20"/>
        </w:trPr>
        <w:tc>
          <w:tcPr>
            <w:tcW w:w="1925"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C1C22" w:rsidRPr="00F11885" w:rsidRDefault="00BC1C22" w:rsidP="00F11885">
            <w:pPr>
              <w:spacing w:line="276" w:lineRule="auto"/>
              <w:jc w:val="center"/>
              <w:rPr>
                <w:color w:val="000000"/>
              </w:rPr>
            </w:pPr>
            <w:r w:rsidRPr="00F11885">
              <w:rPr>
                <w:color w:val="000000"/>
              </w:rPr>
              <w:t>количество "3":</w:t>
            </w:r>
          </w:p>
        </w:tc>
        <w:tc>
          <w:tcPr>
            <w:tcW w:w="994" w:type="pct"/>
            <w:tcBorders>
              <w:top w:val="nil"/>
              <w:left w:val="nil"/>
              <w:bottom w:val="single" w:sz="4" w:space="0" w:color="auto"/>
              <w:right w:val="single" w:sz="4" w:space="0" w:color="auto"/>
            </w:tcBorders>
            <w:shd w:val="clear" w:color="000000" w:fill="DEEBF6"/>
            <w:noWrap/>
            <w:vAlign w:val="center"/>
            <w:hideMark/>
          </w:tcPr>
          <w:p w:rsidR="00BC1C22" w:rsidRPr="00F11885" w:rsidRDefault="00BC1C22" w:rsidP="00F11885">
            <w:pPr>
              <w:spacing w:line="276" w:lineRule="auto"/>
              <w:jc w:val="center"/>
              <w:rPr>
                <w:color w:val="000000"/>
              </w:rPr>
            </w:pPr>
            <w:r w:rsidRPr="00F11885">
              <w:rPr>
                <w:color w:val="000000"/>
              </w:rPr>
              <w:t>7</w:t>
            </w:r>
          </w:p>
        </w:tc>
        <w:tc>
          <w:tcPr>
            <w:tcW w:w="715" w:type="pct"/>
            <w:tcBorders>
              <w:top w:val="nil"/>
              <w:left w:val="nil"/>
              <w:bottom w:val="single" w:sz="4" w:space="0" w:color="auto"/>
              <w:right w:val="single" w:sz="4" w:space="0" w:color="auto"/>
            </w:tcBorders>
            <w:shd w:val="clear" w:color="000000" w:fill="DEEBF6"/>
            <w:noWrap/>
            <w:vAlign w:val="center"/>
            <w:hideMark/>
          </w:tcPr>
          <w:p w:rsidR="00BC1C22" w:rsidRPr="00F11885" w:rsidRDefault="00BC1C22" w:rsidP="00F11885">
            <w:pPr>
              <w:spacing w:line="276" w:lineRule="auto"/>
              <w:jc w:val="center"/>
              <w:rPr>
                <w:color w:val="000000"/>
              </w:rPr>
            </w:pPr>
            <w:r w:rsidRPr="00F11885">
              <w:rPr>
                <w:color w:val="000000"/>
              </w:rPr>
              <w:t>11</w:t>
            </w:r>
          </w:p>
        </w:tc>
        <w:tc>
          <w:tcPr>
            <w:tcW w:w="1366" w:type="pct"/>
            <w:tcBorders>
              <w:top w:val="nil"/>
              <w:left w:val="nil"/>
              <w:bottom w:val="single" w:sz="4" w:space="0" w:color="auto"/>
              <w:right w:val="single" w:sz="4" w:space="0" w:color="auto"/>
            </w:tcBorders>
            <w:shd w:val="clear" w:color="000000" w:fill="DEEBF6"/>
            <w:vAlign w:val="center"/>
            <w:hideMark/>
          </w:tcPr>
          <w:p w:rsidR="00BC1C22" w:rsidRPr="00F11885" w:rsidRDefault="00BC1C22" w:rsidP="00F11885">
            <w:pPr>
              <w:spacing w:line="276" w:lineRule="auto"/>
              <w:jc w:val="center"/>
              <w:rPr>
                <w:color w:val="000000"/>
              </w:rPr>
            </w:pPr>
            <w:r w:rsidRPr="00F11885">
              <w:rPr>
                <w:color w:val="000000"/>
              </w:rPr>
              <w:t>процент "3": 23 %</w:t>
            </w:r>
          </w:p>
        </w:tc>
      </w:tr>
      <w:tr w:rsidR="00BC1C22" w:rsidRPr="00F11885" w:rsidTr="00E34C99">
        <w:trPr>
          <w:trHeight w:val="20"/>
        </w:trPr>
        <w:tc>
          <w:tcPr>
            <w:tcW w:w="1925"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C1C22" w:rsidRPr="00F11885" w:rsidRDefault="00BC1C22" w:rsidP="00F11885">
            <w:pPr>
              <w:spacing w:line="276" w:lineRule="auto"/>
              <w:jc w:val="center"/>
              <w:rPr>
                <w:color w:val="000000"/>
              </w:rPr>
            </w:pPr>
            <w:r w:rsidRPr="00F11885">
              <w:rPr>
                <w:color w:val="000000"/>
              </w:rPr>
              <w:t>количество "2":</w:t>
            </w:r>
          </w:p>
        </w:tc>
        <w:tc>
          <w:tcPr>
            <w:tcW w:w="994" w:type="pct"/>
            <w:tcBorders>
              <w:top w:val="nil"/>
              <w:left w:val="nil"/>
              <w:bottom w:val="single" w:sz="4" w:space="0" w:color="auto"/>
              <w:right w:val="single" w:sz="4" w:space="0" w:color="auto"/>
            </w:tcBorders>
            <w:shd w:val="clear" w:color="000000" w:fill="DEEBF6"/>
            <w:noWrap/>
            <w:vAlign w:val="center"/>
            <w:hideMark/>
          </w:tcPr>
          <w:p w:rsidR="00BC1C22" w:rsidRPr="00F11885" w:rsidRDefault="00BC1C22" w:rsidP="00F11885">
            <w:pPr>
              <w:spacing w:line="276" w:lineRule="auto"/>
              <w:jc w:val="center"/>
              <w:rPr>
                <w:color w:val="000000"/>
              </w:rPr>
            </w:pPr>
            <w:r w:rsidRPr="00F11885">
              <w:rPr>
                <w:color w:val="000000"/>
              </w:rPr>
              <w:t>0</w:t>
            </w:r>
          </w:p>
        </w:tc>
        <w:tc>
          <w:tcPr>
            <w:tcW w:w="715" w:type="pct"/>
            <w:tcBorders>
              <w:top w:val="nil"/>
              <w:left w:val="nil"/>
              <w:bottom w:val="single" w:sz="4" w:space="0" w:color="auto"/>
              <w:right w:val="single" w:sz="4" w:space="0" w:color="auto"/>
            </w:tcBorders>
            <w:shd w:val="clear" w:color="000000" w:fill="DEEBF6"/>
            <w:noWrap/>
            <w:vAlign w:val="center"/>
            <w:hideMark/>
          </w:tcPr>
          <w:p w:rsidR="00BC1C22" w:rsidRPr="00F11885" w:rsidRDefault="00BC1C22" w:rsidP="00F11885">
            <w:pPr>
              <w:spacing w:line="276" w:lineRule="auto"/>
              <w:jc w:val="center"/>
              <w:rPr>
                <w:color w:val="000000"/>
              </w:rPr>
            </w:pPr>
            <w:r w:rsidRPr="00F11885">
              <w:rPr>
                <w:color w:val="000000"/>
              </w:rPr>
              <w:t>1</w:t>
            </w:r>
          </w:p>
        </w:tc>
        <w:tc>
          <w:tcPr>
            <w:tcW w:w="1366" w:type="pct"/>
            <w:tcBorders>
              <w:top w:val="nil"/>
              <w:left w:val="nil"/>
              <w:bottom w:val="single" w:sz="4" w:space="0" w:color="auto"/>
              <w:right w:val="single" w:sz="4" w:space="0" w:color="auto"/>
            </w:tcBorders>
            <w:shd w:val="clear" w:color="000000" w:fill="DEEBF6"/>
            <w:vAlign w:val="center"/>
            <w:hideMark/>
          </w:tcPr>
          <w:p w:rsidR="00BC1C22" w:rsidRPr="00F11885" w:rsidRDefault="00BC1C22" w:rsidP="00F11885">
            <w:pPr>
              <w:spacing w:line="276" w:lineRule="auto"/>
              <w:jc w:val="center"/>
              <w:rPr>
                <w:color w:val="000000"/>
              </w:rPr>
            </w:pPr>
            <w:r w:rsidRPr="00F11885">
              <w:rPr>
                <w:color w:val="000000"/>
              </w:rPr>
              <w:t>процент "2": 2%</w:t>
            </w:r>
          </w:p>
        </w:tc>
      </w:tr>
    </w:tbl>
    <w:p w:rsidR="00BC1C22" w:rsidRPr="00F11885" w:rsidRDefault="00BC1C22" w:rsidP="00F11885">
      <w:pPr>
        <w:shd w:val="clear" w:color="auto" w:fill="FFFFFF"/>
        <w:spacing w:line="276" w:lineRule="auto"/>
        <w:rPr>
          <w:color w:val="000000"/>
        </w:rPr>
      </w:pPr>
    </w:p>
    <w:p w:rsidR="00BC1C22" w:rsidRPr="00F11885" w:rsidRDefault="00BC1C22" w:rsidP="00F11885">
      <w:pPr>
        <w:spacing w:line="276" w:lineRule="auto"/>
        <w:rPr>
          <w:color w:val="000000"/>
        </w:rPr>
      </w:pPr>
      <w:r w:rsidRPr="00F11885">
        <w:rPr>
          <w:color w:val="000000"/>
        </w:rPr>
        <w:t>Виды ошибок: арифметические действия, нахождение площади, решение задач в несколько действий, ориентирование, задача на логическое мышление</w:t>
      </w:r>
    </w:p>
    <w:p w:rsidR="00BC1C22" w:rsidRPr="00F11885" w:rsidRDefault="00BC1C22" w:rsidP="00F11885">
      <w:pPr>
        <w:pStyle w:val="afb"/>
        <w:shd w:val="clear" w:color="auto" w:fill="FFFFFF"/>
        <w:spacing w:before="0" w:after="0" w:line="276" w:lineRule="auto"/>
        <w:rPr>
          <w:rFonts w:ascii="Times New Roman" w:hAnsi="Times New Roman" w:cs="Times New Roman"/>
          <w:color w:val="000000"/>
          <w:kern w:val="0"/>
          <w:lang w:eastAsia="ru-RU" w:bidi="ar-SA"/>
        </w:rPr>
      </w:pPr>
    </w:p>
    <w:p w:rsidR="00BC1C22" w:rsidRPr="00F11885" w:rsidRDefault="00BC1C22" w:rsidP="00F11885">
      <w:pPr>
        <w:pStyle w:val="afb"/>
        <w:shd w:val="clear" w:color="auto" w:fill="FFFFFF"/>
        <w:spacing w:before="0" w:after="0" w:line="276" w:lineRule="auto"/>
        <w:rPr>
          <w:rFonts w:ascii="Times New Roman" w:hAnsi="Times New Roman" w:cs="Times New Roman"/>
          <w:color w:val="000000"/>
        </w:rPr>
      </w:pPr>
      <w:r w:rsidRPr="00F11885">
        <w:rPr>
          <w:rFonts w:ascii="Times New Roman" w:hAnsi="Times New Roman" w:cs="Times New Roman"/>
          <w:b/>
          <w:bCs/>
          <w:color w:val="000000"/>
        </w:rPr>
        <w:t>Проведенный анализ предполагает следующие выводы:</w:t>
      </w:r>
      <w:r w:rsidRPr="00F11885">
        <w:rPr>
          <w:rFonts w:ascii="Times New Roman" w:hAnsi="Times New Roman" w:cs="Times New Roman"/>
          <w:color w:val="000000"/>
        </w:rPr>
        <w:t> обучающиеся на низком уровне справились с заданиями, где необходимо исследовать, распознавать геометрические фигуры, вычислять площадь прямоугольника и квадрата. Обучающиеся 4-х классов слабо справились с заданиями за номером 12, 10, 9. Это говорит о том, что у детей слабо сформировано умение решать текстовые задачи.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Овладение основами логического и алгоритмического мышления. Решать задачи в 3–4 действия</w:t>
      </w:r>
      <w:r w:rsidRPr="00F11885">
        <w:rPr>
          <w:rFonts w:ascii="Times New Roman" w:hAnsi="Times New Roman" w:cs="Times New Roman"/>
          <w:i/>
          <w:iCs/>
          <w:color w:val="000000"/>
        </w:rPr>
        <w:t>.</w:t>
      </w:r>
      <w:r w:rsidRPr="00F11885">
        <w:rPr>
          <w:rFonts w:ascii="Times New Roman" w:hAnsi="Times New Roman" w:cs="Times New Roman"/>
          <w:color w:val="000000"/>
        </w:rPr>
        <w:t> Умение выполнять арифметические действия с числами и числовыми выражениями.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BC1C22" w:rsidRPr="00F11885" w:rsidRDefault="00BC1C22" w:rsidP="00041794">
      <w:pPr>
        <w:shd w:val="clear" w:color="auto" w:fill="FFFFFF"/>
        <w:spacing w:line="276" w:lineRule="auto"/>
        <w:jc w:val="center"/>
        <w:rPr>
          <w:b/>
          <w:color w:val="000000"/>
        </w:rPr>
      </w:pPr>
      <w:r w:rsidRPr="00F11885">
        <w:rPr>
          <w:b/>
          <w:color w:val="000000"/>
        </w:rPr>
        <w:t>Окружающий мир</w:t>
      </w:r>
    </w:p>
    <w:p w:rsidR="00BC1C22" w:rsidRPr="00F11885" w:rsidRDefault="00BC1C22" w:rsidP="00F11885">
      <w:pPr>
        <w:shd w:val="clear" w:color="auto" w:fill="FFFFFF"/>
        <w:spacing w:line="276" w:lineRule="auto"/>
        <w:ind w:firstLine="568"/>
        <w:jc w:val="both"/>
      </w:pPr>
      <w:r w:rsidRPr="00F11885">
        <w:t>Работу </w:t>
      </w:r>
      <w:r w:rsidRPr="00F11885">
        <w:rPr>
          <w:b/>
          <w:bCs/>
        </w:rPr>
        <w:t>по окружающему миру </w:t>
      </w:r>
      <w:r w:rsidRPr="00F11885">
        <w:t>выполняли 51 обучающихся, также  9 обучающихся с ОВЗ.</w:t>
      </w:r>
    </w:p>
    <w:p w:rsidR="00BC1C22" w:rsidRPr="00F11885" w:rsidRDefault="00BC1C22" w:rsidP="00F11885">
      <w:pPr>
        <w:shd w:val="clear" w:color="auto" w:fill="FFFFFF"/>
        <w:spacing w:line="276" w:lineRule="auto"/>
        <w:jc w:val="both"/>
        <w:rPr>
          <w:b/>
          <w:bCs/>
        </w:rPr>
      </w:pPr>
      <w:r w:rsidRPr="00F11885">
        <w:t>Максимальный балл, который можно получить за всю работу </w:t>
      </w:r>
      <w:r w:rsidRPr="00F11885">
        <w:rPr>
          <w:b/>
          <w:bCs/>
        </w:rPr>
        <w:t>– 32</w:t>
      </w:r>
    </w:p>
    <w:p w:rsidR="00BC1C22" w:rsidRPr="00F11885" w:rsidRDefault="00BC1C22" w:rsidP="00F11885">
      <w:pPr>
        <w:pStyle w:val="afb"/>
        <w:shd w:val="clear" w:color="auto" w:fill="FFFFFF"/>
        <w:spacing w:before="0" w:after="0" w:line="276" w:lineRule="auto"/>
        <w:rPr>
          <w:rFonts w:ascii="Times New Roman" w:hAnsi="Times New Roman" w:cs="Times New Roman"/>
        </w:rPr>
      </w:pPr>
      <w:r w:rsidRPr="00F11885">
        <w:rPr>
          <w:rFonts w:ascii="Times New Roman" w:hAnsi="Times New Roman" w:cs="Times New Roman"/>
        </w:rPr>
        <w:lastRenderedPageBreak/>
        <w:t>Всего участникам предстояло выполнить 10 заданий.</w:t>
      </w:r>
    </w:p>
    <w:p w:rsidR="00BC1C22" w:rsidRPr="00F11885" w:rsidRDefault="00BC1C22" w:rsidP="00F11885">
      <w:pPr>
        <w:pStyle w:val="afb"/>
        <w:shd w:val="clear" w:color="auto" w:fill="FFFFFF"/>
        <w:spacing w:before="0" w:after="0" w:line="276" w:lineRule="auto"/>
        <w:rPr>
          <w:rFonts w:ascii="Times New Roman" w:hAnsi="Times New Roman" w:cs="Times New Roman"/>
        </w:rPr>
      </w:pPr>
      <w:r w:rsidRPr="00F11885">
        <w:rPr>
          <w:rFonts w:ascii="Times New Roman" w:hAnsi="Times New Roman" w:cs="Times New Roman"/>
        </w:rPr>
        <w:t>На выполнение каждой из частей проверочных работ отводится один урок.</w:t>
      </w:r>
    </w:p>
    <w:p w:rsidR="00BC1C22" w:rsidRPr="00F11885" w:rsidRDefault="00BC1C22" w:rsidP="00F11885">
      <w:pPr>
        <w:shd w:val="clear" w:color="auto" w:fill="FFFFFF"/>
        <w:spacing w:line="276" w:lineRule="auto"/>
        <w:jc w:val="both"/>
      </w:pPr>
      <w:r w:rsidRPr="00F11885">
        <w:t>Максимальный балл не  набрал ни один  обучающийся.</w:t>
      </w:r>
    </w:p>
    <w:p w:rsidR="00BC1C22" w:rsidRPr="00F11885" w:rsidRDefault="00BC1C22" w:rsidP="00F11885">
      <w:pPr>
        <w:shd w:val="clear" w:color="auto" w:fill="FFFFFF"/>
        <w:spacing w:line="276" w:lineRule="auto"/>
      </w:pPr>
      <w:r w:rsidRPr="00F11885">
        <w:t>Высокий балл – 29 (2 обучающийся), минимальный балл- 7 б (1 обучающихся)</w:t>
      </w:r>
    </w:p>
    <w:p w:rsidR="00BC1C22" w:rsidRPr="00F11885" w:rsidRDefault="00BC1C22" w:rsidP="00F11885">
      <w:pPr>
        <w:shd w:val="clear" w:color="auto" w:fill="FFFFFF"/>
        <w:spacing w:line="276" w:lineRule="auto"/>
      </w:pPr>
      <w:r w:rsidRPr="00F11885">
        <w:rPr>
          <w:b/>
          <w:bCs/>
          <w:u w:val="single"/>
        </w:rPr>
        <w:t>Качество знаний по школе  77,1 %</w:t>
      </w:r>
    </w:p>
    <w:p w:rsidR="00BC1C22" w:rsidRPr="00F11885" w:rsidRDefault="00BC1C22" w:rsidP="00F11885">
      <w:pPr>
        <w:shd w:val="clear" w:color="auto" w:fill="FFFFFF"/>
        <w:spacing w:line="276" w:lineRule="auto"/>
        <w:jc w:val="center"/>
        <w:rPr>
          <w:b/>
        </w:rPr>
      </w:pPr>
    </w:p>
    <w:tbl>
      <w:tblPr>
        <w:tblW w:w="5000" w:type="pct"/>
        <w:tblLook w:val="04A0"/>
      </w:tblPr>
      <w:tblGrid>
        <w:gridCol w:w="858"/>
        <w:gridCol w:w="1087"/>
        <w:gridCol w:w="1785"/>
        <w:gridCol w:w="733"/>
        <w:gridCol w:w="810"/>
        <w:gridCol w:w="810"/>
        <w:gridCol w:w="810"/>
        <w:gridCol w:w="1226"/>
        <w:gridCol w:w="1735"/>
      </w:tblGrid>
      <w:tr w:rsidR="00BC1C22" w:rsidRPr="00F11885" w:rsidTr="00E34C99">
        <w:trPr>
          <w:trHeight w:val="170"/>
        </w:trPr>
        <w:tc>
          <w:tcPr>
            <w:tcW w:w="492"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rPr>
                <w:b/>
                <w:bCs/>
              </w:rPr>
            </w:pPr>
            <w:r w:rsidRPr="00F11885">
              <w:rPr>
                <w:b/>
                <w:bCs/>
              </w:rPr>
              <w:t>Класс</w:t>
            </w:r>
          </w:p>
        </w:tc>
        <w:tc>
          <w:tcPr>
            <w:tcW w:w="492" w:type="pct"/>
            <w:tcBorders>
              <w:top w:val="single" w:sz="8" w:space="0" w:color="000000"/>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rPr>
                <w:b/>
                <w:bCs/>
              </w:rPr>
            </w:pPr>
            <w:r w:rsidRPr="00F11885">
              <w:rPr>
                <w:b/>
                <w:bCs/>
              </w:rPr>
              <w:t>Кол – во человек</w:t>
            </w:r>
          </w:p>
        </w:tc>
        <w:tc>
          <w:tcPr>
            <w:tcW w:w="796" w:type="pct"/>
            <w:tcBorders>
              <w:top w:val="single" w:sz="8" w:space="0" w:color="000000"/>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rPr>
                <w:b/>
                <w:bCs/>
              </w:rPr>
            </w:pPr>
            <w:r w:rsidRPr="00F11885">
              <w:rPr>
                <w:b/>
                <w:bCs/>
              </w:rPr>
              <w:t>Кол – во выполнявших работу</w:t>
            </w:r>
          </w:p>
        </w:tc>
        <w:tc>
          <w:tcPr>
            <w:tcW w:w="453" w:type="pct"/>
            <w:tcBorders>
              <w:top w:val="single" w:sz="8" w:space="0" w:color="000000"/>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rPr>
                <w:b/>
                <w:bCs/>
              </w:rPr>
            </w:pPr>
            <w:r w:rsidRPr="00F11885">
              <w:rPr>
                <w:b/>
                <w:bCs/>
              </w:rPr>
              <w:t>«5»</w:t>
            </w:r>
          </w:p>
        </w:tc>
        <w:tc>
          <w:tcPr>
            <w:tcW w:w="480" w:type="pct"/>
            <w:tcBorders>
              <w:top w:val="single" w:sz="8" w:space="0" w:color="000000"/>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rPr>
                <w:b/>
                <w:bCs/>
              </w:rPr>
            </w:pPr>
            <w:r w:rsidRPr="00F11885">
              <w:rPr>
                <w:b/>
                <w:bCs/>
              </w:rPr>
              <w:t>«4»</w:t>
            </w:r>
          </w:p>
        </w:tc>
        <w:tc>
          <w:tcPr>
            <w:tcW w:w="480" w:type="pct"/>
            <w:tcBorders>
              <w:top w:val="single" w:sz="8" w:space="0" w:color="000000"/>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rPr>
                <w:b/>
                <w:bCs/>
              </w:rPr>
            </w:pPr>
            <w:r w:rsidRPr="00F11885">
              <w:rPr>
                <w:b/>
                <w:bCs/>
              </w:rPr>
              <w:t>«3»</w:t>
            </w:r>
          </w:p>
        </w:tc>
        <w:tc>
          <w:tcPr>
            <w:tcW w:w="480" w:type="pct"/>
            <w:tcBorders>
              <w:top w:val="single" w:sz="8" w:space="0" w:color="000000"/>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rPr>
                <w:b/>
                <w:bCs/>
              </w:rPr>
            </w:pPr>
            <w:r w:rsidRPr="00F11885">
              <w:rPr>
                <w:b/>
                <w:bCs/>
              </w:rPr>
              <w:t>«2»</w:t>
            </w:r>
          </w:p>
        </w:tc>
        <w:tc>
          <w:tcPr>
            <w:tcW w:w="553" w:type="pct"/>
            <w:tcBorders>
              <w:top w:val="single" w:sz="8" w:space="0" w:color="000000"/>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rPr>
                <w:b/>
                <w:bCs/>
              </w:rPr>
            </w:pPr>
            <w:r w:rsidRPr="00F11885">
              <w:rPr>
                <w:b/>
                <w:bCs/>
              </w:rPr>
              <w:t>Качество знаний</w:t>
            </w:r>
          </w:p>
        </w:tc>
        <w:tc>
          <w:tcPr>
            <w:tcW w:w="774" w:type="pct"/>
            <w:tcBorders>
              <w:top w:val="single" w:sz="8" w:space="0" w:color="000000"/>
              <w:left w:val="nil"/>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rPr>
                <w:b/>
                <w:bCs/>
              </w:rPr>
            </w:pPr>
            <w:r w:rsidRPr="00F11885">
              <w:rPr>
                <w:b/>
                <w:bCs/>
              </w:rPr>
              <w:t>Успеваемость</w:t>
            </w:r>
          </w:p>
        </w:tc>
      </w:tr>
      <w:tr w:rsidR="00BC1C22" w:rsidRPr="00F11885" w:rsidTr="00E34C99">
        <w:trPr>
          <w:trHeight w:val="170"/>
        </w:trPr>
        <w:tc>
          <w:tcPr>
            <w:tcW w:w="492" w:type="pct"/>
            <w:tcBorders>
              <w:top w:val="nil"/>
              <w:left w:val="single" w:sz="8" w:space="0" w:color="000000"/>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b/>
                <w:bCs/>
              </w:rPr>
            </w:pPr>
            <w:r w:rsidRPr="00F11885">
              <w:rPr>
                <w:b/>
                <w:bCs/>
              </w:rPr>
              <w:t>4 А</w:t>
            </w:r>
          </w:p>
        </w:tc>
        <w:tc>
          <w:tcPr>
            <w:tcW w:w="492" w:type="pct"/>
            <w:tcBorders>
              <w:top w:val="nil"/>
              <w:left w:val="nil"/>
              <w:bottom w:val="single" w:sz="8" w:space="0" w:color="000000"/>
              <w:right w:val="single" w:sz="8" w:space="0" w:color="000000"/>
            </w:tcBorders>
            <w:shd w:val="clear" w:color="000000" w:fill="FFFFFF"/>
            <w:vAlign w:val="center"/>
          </w:tcPr>
          <w:p w:rsidR="00BC1C22" w:rsidRPr="00F11885" w:rsidRDefault="00BC1C22" w:rsidP="00F11885">
            <w:pPr>
              <w:spacing w:line="276" w:lineRule="auto"/>
              <w:jc w:val="center"/>
            </w:pPr>
            <w:r w:rsidRPr="00F11885">
              <w:t>20</w:t>
            </w:r>
          </w:p>
        </w:tc>
        <w:tc>
          <w:tcPr>
            <w:tcW w:w="796" w:type="pct"/>
            <w:tcBorders>
              <w:top w:val="nil"/>
              <w:left w:val="nil"/>
              <w:bottom w:val="single" w:sz="8" w:space="0" w:color="000000"/>
              <w:right w:val="single" w:sz="8" w:space="0" w:color="000000"/>
            </w:tcBorders>
            <w:shd w:val="clear" w:color="000000" w:fill="FFFFFF"/>
            <w:vAlign w:val="center"/>
          </w:tcPr>
          <w:p w:rsidR="00BC1C22" w:rsidRPr="00F11885" w:rsidRDefault="00BC1C22" w:rsidP="00F11885">
            <w:pPr>
              <w:spacing w:line="276" w:lineRule="auto"/>
              <w:jc w:val="center"/>
            </w:pPr>
            <w:r w:rsidRPr="00F11885">
              <w:t>20</w:t>
            </w:r>
          </w:p>
        </w:tc>
        <w:tc>
          <w:tcPr>
            <w:tcW w:w="453" w:type="pct"/>
            <w:tcBorders>
              <w:top w:val="nil"/>
              <w:left w:val="nil"/>
              <w:bottom w:val="single" w:sz="8" w:space="0" w:color="000000"/>
              <w:right w:val="single" w:sz="8" w:space="0" w:color="000000"/>
            </w:tcBorders>
            <w:shd w:val="clear" w:color="000000" w:fill="FFFFFF"/>
            <w:vAlign w:val="center"/>
          </w:tcPr>
          <w:p w:rsidR="00BC1C22" w:rsidRPr="00F11885" w:rsidRDefault="00BC1C22" w:rsidP="00F11885">
            <w:pPr>
              <w:spacing w:line="276" w:lineRule="auto"/>
              <w:jc w:val="center"/>
            </w:pPr>
            <w:r w:rsidRPr="00F11885">
              <w:t>1</w:t>
            </w:r>
          </w:p>
        </w:tc>
        <w:tc>
          <w:tcPr>
            <w:tcW w:w="480" w:type="pct"/>
            <w:tcBorders>
              <w:top w:val="nil"/>
              <w:left w:val="nil"/>
              <w:bottom w:val="single" w:sz="8" w:space="0" w:color="000000"/>
              <w:right w:val="single" w:sz="8" w:space="0" w:color="000000"/>
            </w:tcBorders>
            <w:shd w:val="clear" w:color="000000" w:fill="FFFFFF"/>
            <w:vAlign w:val="center"/>
          </w:tcPr>
          <w:p w:rsidR="00BC1C22" w:rsidRPr="00F11885" w:rsidRDefault="00BC1C22" w:rsidP="00F11885">
            <w:pPr>
              <w:spacing w:line="276" w:lineRule="auto"/>
              <w:jc w:val="center"/>
            </w:pPr>
            <w:r w:rsidRPr="00F11885">
              <w:t>13</w:t>
            </w:r>
          </w:p>
        </w:tc>
        <w:tc>
          <w:tcPr>
            <w:tcW w:w="480" w:type="pct"/>
            <w:tcBorders>
              <w:top w:val="nil"/>
              <w:left w:val="nil"/>
              <w:bottom w:val="single" w:sz="8" w:space="0" w:color="000000"/>
              <w:right w:val="single" w:sz="8" w:space="0" w:color="000000"/>
            </w:tcBorders>
            <w:shd w:val="clear" w:color="000000" w:fill="FFFFFF"/>
            <w:vAlign w:val="center"/>
          </w:tcPr>
          <w:p w:rsidR="00BC1C22" w:rsidRPr="00F11885" w:rsidRDefault="00BC1C22" w:rsidP="00F11885">
            <w:pPr>
              <w:spacing w:line="276" w:lineRule="auto"/>
              <w:jc w:val="center"/>
            </w:pPr>
            <w:r w:rsidRPr="00F11885">
              <w:t>6</w:t>
            </w:r>
          </w:p>
        </w:tc>
        <w:tc>
          <w:tcPr>
            <w:tcW w:w="480" w:type="pct"/>
            <w:tcBorders>
              <w:top w:val="nil"/>
              <w:left w:val="nil"/>
              <w:bottom w:val="single" w:sz="8" w:space="0" w:color="000000"/>
              <w:right w:val="single" w:sz="8" w:space="0" w:color="000000"/>
            </w:tcBorders>
            <w:shd w:val="clear" w:color="000000" w:fill="FFFFFF"/>
            <w:vAlign w:val="center"/>
          </w:tcPr>
          <w:p w:rsidR="00BC1C22" w:rsidRPr="00F11885" w:rsidRDefault="00BC1C22" w:rsidP="00F11885">
            <w:pPr>
              <w:spacing w:line="276" w:lineRule="auto"/>
              <w:jc w:val="center"/>
            </w:pPr>
            <w:r w:rsidRPr="00F11885">
              <w:t>0</w:t>
            </w:r>
          </w:p>
        </w:tc>
        <w:tc>
          <w:tcPr>
            <w:tcW w:w="553" w:type="pct"/>
            <w:tcBorders>
              <w:top w:val="nil"/>
              <w:left w:val="nil"/>
              <w:bottom w:val="single" w:sz="8" w:space="0" w:color="000000"/>
              <w:right w:val="single" w:sz="8" w:space="0" w:color="000000"/>
            </w:tcBorders>
            <w:shd w:val="clear" w:color="000000" w:fill="FFFFFF"/>
            <w:vAlign w:val="center"/>
          </w:tcPr>
          <w:p w:rsidR="00BC1C22" w:rsidRPr="00F11885" w:rsidRDefault="00BC1C22" w:rsidP="00F11885">
            <w:pPr>
              <w:spacing w:line="276" w:lineRule="auto"/>
              <w:jc w:val="center"/>
            </w:pPr>
            <w:r w:rsidRPr="00F11885">
              <w:t>70</w:t>
            </w:r>
          </w:p>
        </w:tc>
        <w:tc>
          <w:tcPr>
            <w:tcW w:w="774" w:type="pct"/>
            <w:tcBorders>
              <w:top w:val="nil"/>
              <w:left w:val="nil"/>
              <w:bottom w:val="single" w:sz="8" w:space="0" w:color="000000"/>
              <w:right w:val="single" w:sz="8" w:space="0" w:color="000000"/>
            </w:tcBorders>
            <w:shd w:val="clear" w:color="000000" w:fill="FFFFFF"/>
            <w:vAlign w:val="center"/>
          </w:tcPr>
          <w:p w:rsidR="00BC1C22" w:rsidRPr="00F11885" w:rsidRDefault="00BC1C22" w:rsidP="00F11885">
            <w:pPr>
              <w:spacing w:line="276" w:lineRule="auto"/>
              <w:jc w:val="center"/>
            </w:pPr>
            <w:r w:rsidRPr="00F11885">
              <w:t>100</w:t>
            </w:r>
          </w:p>
        </w:tc>
      </w:tr>
      <w:tr w:rsidR="00BC1C22" w:rsidRPr="00F11885" w:rsidTr="00E34C99">
        <w:trPr>
          <w:trHeight w:val="170"/>
        </w:trPr>
        <w:tc>
          <w:tcPr>
            <w:tcW w:w="492" w:type="pct"/>
            <w:tcBorders>
              <w:top w:val="nil"/>
              <w:left w:val="single" w:sz="8" w:space="0" w:color="000000"/>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b/>
                <w:bCs/>
              </w:rPr>
            </w:pPr>
            <w:r w:rsidRPr="00F11885">
              <w:rPr>
                <w:b/>
                <w:bCs/>
              </w:rPr>
              <w:t>4 Б</w:t>
            </w:r>
          </w:p>
        </w:tc>
        <w:tc>
          <w:tcPr>
            <w:tcW w:w="492" w:type="pct"/>
            <w:tcBorders>
              <w:top w:val="nil"/>
              <w:left w:val="nil"/>
              <w:bottom w:val="single" w:sz="8" w:space="0" w:color="000000"/>
              <w:right w:val="single" w:sz="8" w:space="0" w:color="000000"/>
            </w:tcBorders>
            <w:shd w:val="clear" w:color="000000" w:fill="FFFFFF"/>
            <w:vAlign w:val="center"/>
          </w:tcPr>
          <w:p w:rsidR="00BC1C22" w:rsidRPr="00F11885" w:rsidRDefault="00BC1C22" w:rsidP="00F11885">
            <w:pPr>
              <w:spacing w:line="276" w:lineRule="auto"/>
              <w:jc w:val="center"/>
            </w:pPr>
            <w:r w:rsidRPr="00F11885">
              <w:t>20</w:t>
            </w:r>
          </w:p>
        </w:tc>
        <w:tc>
          <w:tcPr>
            <w:tcW w:w="796" w:type="pct"/>
            <w:tcBorders>
              <w:top w:val="nil"/>
              <w:left w:val="nil"/>
              <w:bottom w:val="nil"/>
              <w:right w:val="single" w:sz="8" w:space="0" w:color="000000"/>
            </w:tcBorders>
            <w:shd w:val="clear" w:color="000000" w:fill="FFFFFF"/>
            <w:vAlign w:val="center"/>
          </w:tcPr>
          <w:p w:rsidR="00BC1C22" w:rsidRPr="00F11885" w:rsidRDefault="00BC1C22" w:rsidP="00F11885">
            <w:pPr>
              <w:spacing w:line="276" w:lineRule="auto"/>
              <w:jc w:val="center"/>
            </w:pPr>
            <w:r w:rsidRPr="00F11885">
              <w:t>19</w:t>
            </w:r>
          </w:p>
        </w:tc>
        <w:tc>
          <w:tcPr>
            <w:tcW w:w="453" w:type="pct"/>
            <w:tcBorders>
              <w:top w:val="nil"/>
              <w:left w:val="nil"/>
              <w:bottom w:val="nil"/>
              <w:right w:val="single" w:sz="8" w:space="0" w:color="000000"/>
            </w:tcBorders>
            <w:shd w:val="clear" w:color="000000" w:fill="FFFFFF"/>
            <w:vAlign w:val="center"/>
          </w:tcPr>
          <w:p w:rsidR="00BC1C22" w:rsidRPr="00F11885" w:rsidRDefault="00BC1C22" w:rsidP="00F11885">
            <w:pPr>
              <w:spacing w:line="276" w:lineRule="auto"/>
              <w:jc w:val="center"/>
            </w:pPr>
            <w:r w:rsidRPr="00F11885">
              <w:t>1</w:t>
            </w:r>
          </w:p>
        </w:tc>
        <w:tc>
          <w:tcPr>
            <w:tcW w:w="480" w:type="pct"/>
            <w:tcBorders>
              <w:top w:val="nil"/>
              <w:left w:val="nil"/>
              <w:bottom w:val="nil"/>
              <w:right w:val="single" w:sz="8" w:space="0" w:color="000000"/>
            </w:tcBorders>
            <w:shd w:val="clear" w:color="000000" w:fill="FFFFFF"/>
            <w:vAlign w:val="center"/>
          </w:tcPr>
          <w:p w:rsidR="00BC1C22" w:rsidRPr="00F11885" w:rsidRDefault="00BC1C22" w:rsidP="00F11885">
            <w:pPr>
              <w:spacing w:line="276" w:lineRule="auto"/>
              <w:jc w:val="center"/>
            </w:pPr>
            <w:r w:rsidRPr="00F11885">
              <w:t>15</w:t>
            </w:r>
          </w:p>
        </w:tc>
        <w:tc>
          <w:tcPr>
            <w:tcW w:w="480" w:type="pct"/>
            <w:tcBorders>
              <w:top w:val="nil"/>
              <w:left w:val="nil"/>
              <w:bottom w:val="nil"/>
              <w:right w:val="single" w:sz="8" w:space="0" w:color="000000"/>
            </w:tcBorders>
            <w:shd w:val="clear" w:color="000000" w:fill="FFFFFF"/>
            <w:vAlign w:val="center"/>
          </w:tcPr>
          <w:p w:rsidR="00BC1C22" w:rsidRPr="00F11885" w:rsidRDefault="00BC1C22" w:rsidP="00F11885">
            <w:pPr>
              <w:spacing w:line="276" w:lineRule="auto"/>
              <w:jc w:val="center"/>
            </w:pPr>
            <w:r w:rsidRPr="00F11885">
              <w:t>3</w:t>
            </w:r>
          </w:p>
        </w:tc>
        <w:tc>
          <w:tcPr>
            <w:tcW w:w="480" w:type="pct"/>
            <w:tcBorders>
              <w:top w:val="nil"/>
              <w:left w:val="nil"/>
              <w:bottom w:val="nil"/>
              <w:right w:val="single" w:sz="8" w:space="0" w:color="000000"/>
            </w:tcBorders>
            <w:shd w:val="clear" w:color="000000" w:fill="FFFFFF"/>
            <w:vAlign w:val="center"/>
          </w:tcPr>
          <w:p w:rsidR="00BC1C22" w:rsidRPr="00F11885" w:rsidRDefault="00BC1C22" w:rsidP="00F11885">
            <w:pPr>
              <w:spacing w:line="276" w:lineRule="auto"/>
              <w:jc w:val="center"/>
            </w:pPr>
            <w:r w:rsidRPr="00F11885">
              <w:t>0</w:t>
            </w:r>
          </w:p>
        </w:tc>
        <w:tc>
          <w:tcPr>
            <w:tcW w:w="553" w:type="pct"/>
            <w:tcBorders>
              <w:top w:val="nil"/>
              <w:left w:val="nil"/>
              <w:bottom w:val="single" w:sz="8" w:space="0" w:color="000000"/>
              <w:right w:val="single" w:sz="8" w:space="0" w:color="000000"/>
            </w:tcBorders>
            <w:shd w:val="clear" w:color="000000" w:fill="FFFFFF"/>
            <w:vAlign w:val="center"/>
          </w:tcPr>
          <w:p w:rsidR="00BC1C22" w:rsidRPr="00F11885" w:rsidRDefault="00BC1C22" w:rsidP="00F11885">
            <w:pPr>
              <w:spacing w:line="276" w:lineRule="auto"/>
              <w:jc w:val="center"/>
            </w:pPr>
            <w:r w:rsidRPr="00F11885">
              <w:t>84</w:t>
            </w:r>
          </w:p>
        </w:tc>
        <w:tc>
          <w:tcPr>
            <w:tcW w:w="774" w:type="pct"/>
            <w:tcBorders>
              <w:top w:val="nil"/>
              <w:left w:val="nil"/>
              <w:bottom w:val="single" w:sz="8" w:space="0" w:color="000000"/>
              <w:right w:val="single" w:sz="8" w:space="0" w:color="000000"/>
            </w:tcBorders>
            <w:shd w:val="clear" w:color="000000" w:fill="FFFFFF"/>
            <w:vAlign w:val="center"/>
          </w:tcPr>
          <w:p w:rsidR="00BC1C22" w:rsidRPr="00F11885" w:rsidRDefault="00BC1C22" w:rsidP="00F11885">
            <w:pPr>
              <w:spacing w:line="276" w:lineRule="auto"/>
              <w:jc w:val="center"/>
            </w:pPr>
            <w:r w:rsidRPr="00F11885">
              <w:t>100</w:t>
            </w:r>
          </w:p>
        </w:tc>
      </w:tr>
      <w:tr w:rsidR="00BC1C22" w:rsidRPr="00F11885" w:rsidTr="00E34C99">
        <w:trPr>
          <w:trHeight w:val="170"/>
        </w:trPr>
        <w:tc>
          <w:tcPr>
            <w:tcW w:w="492" w:type="pct"/>
            <w:tcBorders>
              <w:top w:val="nil"/>
              <w:left w:val="single" w:sz="8" w:space="0" w:color="000000"/>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b/>
                <w:bCs/>
              </w:rPr>
            </w:pPr>
            <w:r w:rsidRPr="00F11885">
              <w:rPr>
                <w:b/>
                <w:bCs/>
              </w:rPr>
              <w:t>4 В</w:t>
            </w:r>
          </w:p>
        </w:tc>
        <w:tc>
          <w:tcPr>
            <w:tcW w:w="492" w:type="pct"/>
            <w:tcBorders>
              <w:top w:val="nil"/>
              <w:left w:val="nil"/>
              <w:bottom w:val="single" w:sz="8" w:space="0" w:color="000000"/>
              <w:right w:val="nil"/>
            </w:tcBorders>
            <w:shd w:val="clear" w:color="000000" w:fill="FFFFFF"/>
            <w:vAlign w:val="center"/>
          </w:tcPr>
          <w:p w:rsidR="00BC1C22" w:rsidRPr="00F11885" w:rsidRDefault="00BC1C22" w:rsidP="00F11885">
            <w:pPr>
              <w:spacing w:line="276" w:lineRule="auto"/>
              <w:jc w:val="center"/>
            </w:pPr>
            <w:r w:rsidRPr="00F11885">
              <w:t>22</w:t>
            </w:r>
          </w:p>
        </w:tc>
        <w:tc>
          <w:tcPr>
            <w:tcW w:w="7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BC1C22" w:rsidRPr="00F11885" w:rsidRDefault="00BC1C22" w:rsidP="00F11885">
            <w:pPr>
              <w:spacing w:line="276" w:lineRule="auto"/>
              <w:jc w:val="center"/>
            </w:pPr>
            <w:r w:rsidRPr="00F11885">
              <w:t>22</w:t>
            </w:r>
          </w:p>
        </w:tc>
        <w:tc>
          <w:tcPr>
            <w:tcW w:w="453" w:type="pct"/>
            <w:tcBorders>
              <w:top w:val="single" w:sz="4" w:space="0" w:color="auto"/>
              <w:left w:val="nil"/>
              <w:bottom w:val="single" w:sz="4" w:space="0" w:color="auto"/>
              <w:right w:val="single" w:sz="4" w:space="0" w:color="auto"/>
            </w:tcBorders>
            <w:shd w:val="clear" w:color="auto" w:fill="auto"/>
            <w:noWrap/>
            <w:vAlign w:val="bottom"/>
          </w:tcPr>
          <w:p w:rsidR="00BC1C22" w:rsidRPr="00F11885" w:rsidRDefault="00BC1C22" w:rsidP="00F11885">
            <w:pPr>
              <w:spacing w:line="276" w:lineRule="auto"/>
              <w:jc w:val="center"/>
            </w:pPr>
            <w:r w:rsidRPr="00F11885">
              <w:t>2</w:t>
            </w:r>
          </w:p>
        </w:tc>
        <w:tc>
          <w:tcPr>
            <w:tcW w:w="480" w:type="pct"/>
            <w:tcBorders>
              <w:top w:val="single" w:sz="4" w:space="0" w:color="auto"/>
              <w:left w:val="nil"/>
              <w:bottom w:val="single" w:sz="4" w:space="0" w:color="auto"/>
              <w:right w:val="single" w:sz="4" w:space="0" w:color="auto"/>
            </w:tcBorders>
            <w:shd w:val="clear" w:color="auto" w:fill="auto"/>
            <w:noWrap/>
            <w:vAlign w:val="bottom"/>
          </w:tcPr>
          <w:p w:rsidR="00BC1C22" w:rsidRPr="00F11885" w:rsidRDefault="00BC1C22" w:rsidP="00F11885">
            <w:pPr>
              <w:spacing w:line="276" w:lineRule="auto"/>
              <w:jc w:val="center"/>
            </w:pPr>
            <w:r w:rsidRPr="00F11885">
              <w:t>15</w:t>
            </w:r>
          </w:p>
        </w:tc>
        <w:tc>
          <w:tcPr>
            <w:tcW w:w="480" w:type="pct"/>
            <w:tcBorders>
              <w:top w:val="single" w:sz="4" w:space="0" w:color="auto"/>
              <w:left w:val="nil"/>
              <w:bottom w:val="single" w:sz="4" w:space="0" w:color="auto"/>
              <w:right w:val="single" w:sz="4" w:space="0" w:color="auto"/>
            </w:tcBorders>
            <w:shd w:val="clear" w:color="auto" w:fill="auto"/>
            <w:noWrap/>
            <w:vAlign w:val="bottom"/>
          </w:tcPr>
          <w:p w:rsidR="00BC1C22" w:rsidRPr="00F11885" w:rsidRDefault="00BC1C22" w:rsidP="00F11885">
            <w:pPr>
              <w:spacing w:line="276" w:lineRule="auto"/>
              <w:jc w:val="center"/>
            </w:pPr>
            <w:r w:rsidRPr="00F11885">
              <w:t>4</w:t>
            </w:r>
          </w:p>
        </w:tc>
        <w:tc>
          <w:tcPr>
            <w:tcW w:w="480" w:type="pct"/>
            <w:tcBorders>
              <w:top w:val="single" w:sz="4" w:space="0" w:color="auto"/>
              <w:left w:val="nil"/>
              <w:bottom w:val="single" w:sz="4" w:space="0" w:color="auto"/>
              <w:right w:val="single" w:sz="4" w:space="0" w:color="auto"/>
            </w:tcBorders>
            <w:shd w:val="clear" w:color="auto" w:fill="auto"/>
            <w:noWrap/>
            <w:vAlign w:val="bottom"/>
          </w:tcPr>
          <w:p w:rsidR="00BC1C22" w:rsidRPr="00F11885" w:rsidRDefault="00BC1C22" w:rsidP="00F11885">
            <w:pPr>
              <w:spacing w:line="276" w:lineRule="auto"/>
              <w:jc w:val="center"/>
            </w:pPr>
            <w:r w:rsidRPr="00F11885">
              <w:t>2</w:t>
            </w:r>
          </w:p>
        </w:tc>
        <w:tc>
          <w:tcPr>
            <w:tcW w:w="553" w:type="pct"/>
            <w:tcBorders>
              <w:top w:val="nil"/>
              <w:left w:val="nil"/>
              <w:bottom w:val="single" w:sz="8" w:space="0" w:color="000000"/>
              <w:right w:val="single" w:sz="8" w:space="0" w:color="000000"/>
            </w:tcBorders>
            <w:shd w:val="clear" w:color="000000" w:fill="FFFFFF"/>
            <w:vAlign w:val="center"/>
          </w:tcPr>
          <w:p w:rsidR="00BC1C22" w:rsidRPr="00F11885" w:rsidRDefault="00BC1C22" w:rsidP="00F11885">
            <w:pPr>
              <w:spacing w:line="276" w:lineRule="auto"/>
              <w:jc w:val="center"/>
            </w:pPr>
            <w:r w:rsidRPr="00F11885">
              <w:t>77,3</w:t>
            </w:r>
          </w:p>
        </w:tc>
        <w:tc>
          <w:tcPr>
            <w:tcW w:w="774" w:type="pct"/>
            <w:tcBorders>
              <w:top w:val="nil"/>
              <w:left w:val="nil"/>
              <w:bottom w:val="single" w:sz="8" w:space="0" w:color="000000"/>
              <w:right w:val="single" w:sz="8" w:space="0" w:color="000000"/>
            </w:tcBorders>
            <w:shd w:val="clear" w:color="000000" w:fill="FFFFFF"/>
            <w:vAlign w:val="center"/>
          </w:tcPr>
          <w:p w:rsidR="00BC1C22" w:rsidRPr="00F11885" w:rsidRDefault="00BC1C22" w:rsidP="00F11885">
            <w:pPr>
              <w:spacing w:line="276" w:lineRule="auto"/>
              <w:jc w:val="center"/>
            </w:pPr>
            <w:r w:rsidRPr="00F11885">
              <w:t>95,5</w:t>
            </w:r>
          </w:p>
        </w:tc>
      </w:tr>
      <w:tr w:rsidR="00BC1C22" w:rsidRPr="00F11885" w:rsidTr="00E34C99">
        <w:trPr>
          <w:trHeight w:val="170"/>
        </w:trPr>
        <w:tc>
          <w:tcPr>
            <w:tcW w:w="492" w:type="pct"/>
            <w:tcBorders>
              <w:top w:val="nil"/>
              <w:left w:val="single" w:sz="8" w:space="0" w:color="000000"/>
              <w:bottom w:val="single" w:sz="8" w:space="0" w:color="000000"/>
              <w:right w:val="single" w:sz="8" w:space="0" w:color="000000"/>
            </w:tcBorders>
            <w:shd w:val="clear" w:color="000000" w:fill="FFFFFF"/>
            <w:vAlign w:val="center"/>
            <w:hideMark/>
          </w:tcPr>
          <w:p w:rsidR="00BC1C22" w:rsidRPr="00F11885" w:rsidRDefault="00BC1C22" w:rsidP="00F11885">
            <w:pPr>
              <w:spacing w:line="276" w:lineRule="auto"/>
              <w:jc w:val="center"/>
              <w:rPr>
                <w:b/>
                <w:bCs/>
              </w:rPr>
            </w:pPr>
            <w:r w:rsidRPr="00F11885">
              <w:rPr>
                <w:b/>
                <w:bCs/>
              </w:rPr>
              <w:t>Всего</w:t>
            </w:r>
          </w:p>
        </w:tc>
        <w:tc>
          <w:tcPr>
            <w:tcW w:w="492" w:type="pct"/>
            <w:tcBorders>
              <w:top w:val="nil"/>
              <w:left w:val="nil"/>
              <w:bottom w:val="single" w:sz="8" w:space="0" w:color="000000"/>
              <w:right w:val="nil"/>
            </w:tcBorders>
            <w:shd w:val="clear" w:color="000000" w:fill="FFFFFF"/>
            <w:vAlign w:val="bottom"/>
          </w:tcPr>
          <w:p w:rsidR="00BC1C22" w:rsidRPr="00F11885" w:rsidRDefault="00BC1C22" w:rsidP="00F11885">
            <w:pPr>
              <w:spacing w:line="276" w:lineRule="auto"/>
              <w:jc w:val="right"/>
            </w:pPr>
            <w:r w:rsidRPr="00F11885">
              <w:t>62</w:t>
            </w:r>
          </w:p>
        </w:tc>
        <w:tc>
          <w:tcPr>
            <w:tcW w:w="796" w:type="pct"/>
            <w:tcBorders>
              <w:top w:val="nil"/>
              <w:left w:val="single" w:sz="4" w:space="0" w:color="auto"/>
              <w:bottom w:val="single" w:sz="4" w:space="0" w:color="auto"/>
              <w:right w:val="single" w:sz="4" w:space="0" w:color="auto"/>
            </w:tcBorders>
            <w:shd w:val="clear" w:color="000000" w:fill="FFFFFF"/>
            <w:vAlign w:val="bottom"/>
          </w:tcPr>
          <w:p w:rsidR="00BC1C22" w:rsidRPr="00F11885" w:rsidRDefault="00BC1C22" w:rsidP="00F11885">
            <w:pPr>
              <w:spacing w:line="276" w:lineRule="auto"/>
              <w:jc w:val="right"/>
            </w:pPr>
            <w:r w:rsidRPr="00F11885">
              <w:t>61</w:t>
            </w:r>
          </w:p>
        </w:tc>
        <w:tc>
          <w:tcPr>
            <w:tcW w:w="453" w:type="pct"/>
            <w:tcBorders>
              <w:top w:val="nil"/>
              <w:left w:val="nil"/>
              <w:bottom w:val="single" w:sz="4" w:space="0" w:color="auto"/>
              <w:right w:val="single" w:sz="4" w:space="0" w:color="auto"/>
            </w:tcBorders>
            <w:shd w:val="clear" w:color="000000" w:fill="FFFFFF"/>
            <w:vAlign w:val="bottom"/>
          </w:tcPr>
          <w:p w:rsidR="00BC1C22" w:rsidRPr="00F11885" w:rsidRDefault="00BC1C22" w:rsidP="00F11885">
            <w:pPr>
              <w:spacing w:line="276" w:lineRule="auto"/>
              <w:jc w:val="right"/>
            </w:pPr>
            <w:r w:rsidRPr="00F11885">
              <w:t>4</w:t>
            </w:r>
          </w:p>
        </w:tc>
        <w:tc>
          <w:tcPr>
            <w:tcW w:w="480" w:type="pct"/>
            <w:tcBorders>
              <w:top w:val="nil"/>
              <w:left w:val="nil"/>
              <w:bottom w:val="single" w:sz="4" w:space="0" w:color="auto"/>
              <w:right w:val="single" w:sz="4" w:space="0" w:color="auto"/>
            </w:tcBorders>
            <w:shd w:val="clear" w:color="000000" w:fill="FFFFFF"/>
            <w:vAlign w:val="bottom"/>
          </w:tcPr>
          <w:p w:rsidR="00BC1C22" w:rsidRPr="00F11885" w:rsidRDefault="00BC1C22" w:rsidP="00F11885">
            <w:pPr>
              <w:spacing w:line="276" w:lineRule="auto"/>
              <w:jc w:val="right"/>
            </w:pPr>
            <w:r w:rsidRPr="00F11885">
              <w:t>43</w:t>
            </w:r>
          </w:p>
        </w:tc>
        <w:tc>
          <w:tcPr>
            <w:tcW w:w="480" w:type="pct"/>
            <w:tcBorders>
              <w:top w:val="nil"/>
              <w:left w:val="nil"/>
              <w:bottom w:val="single" w:sz="4" w:space="0" w:color="auto"/>
              <w:right w:val="single" w:sz="4" w:space="0" w:color="auto"/>
            </w:tcBorders>
            <w:shd w:val="clear" w:color="000000" w:fill="FFFFFF"/>
            <w:vAlign w:val="bottom"/>
          </w:tcPr>
          <w:p w:rsidR="00BC1C22" w:rsidRPr="00F11885" w:rsidRDefault="00BC1C22" w:rsidP="00F11885">
            <w:pPr>
              <w:spacing w:line="276" w:lineRule="auto"/>
              <w:jc w:val="right"/>
            </w:pPr>
            <w:r w:rsidRPr="00F11885">
              <w:t>13</w:t>
            </w:r>
          </w:p>
        </w:tc>
        <w:tc>
          <w:tcPr>
            <w:tcW w:w="480" w:type="pct"/>
            <w:tcBorders>
              <w:top w:val="nil"/>
              <w:left w:val="nil"/>
              <w:bottom w:val="single" w:sz="4" w:space="0" w:color="auto"/>
              <w:right w:val="single" w:sz="4" w:space="0" w:color="auto"/>
            </w:tcBorders>
            <w:shd w:val="clear" w:color="000000" w:fill="FFFFFF"/>
            <w:vAlign w:val="bottom"/>
          </w:tcPr>
          <w:p w:rsidR="00BC1C22" w:rsidRPr="00F11885" w:rsidRDefault="00BC1C22" w:rsidP="00F11885">
            <w:pPr>
              <w:spacing w:line="276" w:lineRule="auto"/>
              <w:jc w:val="right"/>
            </w:pPr>
            <w:r w:rsidRPr="00F11885">
              <w:t>2</w:t>
            </w:r>
          </w:p>
        </w:tc>
        <w:tc>
          <w:tcPr>
            <w:tcW w:w="553" w:type="pct"/>
            <w:tcBorders>
              <w:top w:val="nil"/>
              <w:left w:val="nil"/>
              <w:bottom w:val="single" w:sz="8" w:space="0" w:color="000000"/>
              <w:right w:val="single" w:sz="8" w:space="0" w:color="000000"/>
            </w:tcBorders>
            <w:shd w:val="clear" w:color="000000" w:fill="FFFFFF"/>
            <w:vAlign w:val="center"/>
          </w:tcPr>
          <w:p w:rsidR="00BC1C22" w:rsidRPr="00F11885" w:rsidRDefault="00BC1C22" w:rsidP="00F11885">
            <w:pPr>
              <w:spacing w:line="276" w:lineRule="auto"/>
              <w:jc w:val="center"/>
              <w:rPr>
                <w:b/>
              </w:rPr>
            </w:pPr>
            <w:r w:rsidRPr="00F11885">
              <w:rPr>
                <w:b/>
              </w:rPr>
              <w:t>77,1</w:t>
            </w:r>
          </w:p>
        </w:tc>
        <w:tc>
          <w:tcPr>
            <w:tcW w:w="774" w:type="pct"/>
            <w:tcBorders>
              <w:top w:val="nil"/>
              <w:left w:val="nil"/>
              <w:bottom w:val="single" w:sz="8" w:space="0" w:color="000000"/>
              <w:right w:val="single" w:sz="8" w:space="0" w:color="000000"/>
            </w:tcBorders>
            <w:shd w:val="clear" w:color="000000" w:fill="FFFFFF"/>
            <w:vAlign w:val="center"/>
          </w:tcPr>
          <w:p w:rsidR="00BC1C22" w:rsidRPr="00F11885" w:rsidRDefault="00BC1C22" w:rsidP="00F11885">
            <w:pPr>
              <w:spacing w:line="276" w:lineRule="auto"/>
              <w:jc w:val="center"/>
              <w:rPr>
                <w:b/>
              </w:rPr>
            </w:pPr>
            <w:r w:rsidRPr="00F11885">
              <w:rPr>
                <w:b/>
              </w:rPr>
              <w:t>98,5</w:t>
            </w:r>
          </w:p>
        </w:tc>
      </w:tr>
    </w:tbl>
    <w:tbl>
      <w:tblPr>
        <w:tblpPr w:leftFromText="180" w:rightFromText="180" w:vertAnchor="text" w:horzAnchor="margin" w:tblpY="170"/>
        <w:tblW w:w="5000" w:type="pct"/>
        <w:tblLook w:val="04A0"/>
      </w:tblPr>
      <w:tblGrid>
        <w:gridCol w:w="2067"/>
        <w:gridCol w:w="696"/>
        <w:gridCol w:w="772"/>
        <w:gridCol w:w="2392"/>
        <w:gridCol w:w="1323"/>
        <w:gridCol w:w="2604"/>
      </w:tblGrid>
      <w:tr w:rsidR="00BC1C22" w:rsidRPr="00F11885" w:rsidTr="00BC1C22">
        <w:trPr>
          <w:trHeight w:val="20"/>
        </w:trPr>
        <w:tc>
          <w:tcPr>
            <w:tcW w:w="1086"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C1C22" w:rsidRPr="00F11885" w:rsidRDefault="00BC1C22" w:rsidP="00F11885">
            <w:pPr>
              <w:spacing w:line="276" w:lineRule="auto"/>
              <w:jc w:val="center"/>
              <w:rPr>
                <w:b/>
                <w:bCs/>
                <w:color w:val="000000"/>
              </w:rPr>
            </w:pPr>
            <w:r w:rsidRPr="00F11885">
              <w:rPr>
                <w:b/>
                <w:bCs/>
                <w:color w:val="000000"/>
              </w:rPr>
              <w:t>51</w:t>
            </w:r>
          </w:p>
        </w:tc>
        <w:tc>
          <w:tcPr>
            <w:tcW w:w="390" w:type="pct"/>
            <w:tcBorders>
              <w:top w:val="single" w:sz="4" w:space="0" w:color="auto"/>
              <w:left w:val="nil"/>
              <w:bottom w:val="nil"/>
              <w:right w:val="single" w:sz="4" w:space="0" w:color="auto"/>
            </w:tcBorders>
            <w:shd w:val="clear" w:color="000000" w:fill="DEEBF6"/>
            <w:noWrap/>
            <w:vAlign w:val="bottom"/>
            <w:hideMark/>
          </w:tcPr>
          <w:p w:rsidR="00BC1C22" w:rsidRPr="00F11885" w:rsidRDefault="00BC1C22" w:rsidP="00F11885">
            <w:pPr>
              <w:spacing w:line="276" w:lineRule="auto"/>
              <w:jc w:val="center"/>
              <w:rPr>
                <w:color w:val="000000"/>
              </w:rPr>
            </w:pPr>
            <w:r w:rsidRPr="00F11885">
              <w:rPr>
                <w:color w:val="000000"/>
              </w:rPr>
              <w:t> </w:t>
            </w:r>
          </w:p>
        </w:tc>
        <w:tc>
          <w:tcPr>
            <w:tcW w:w="428" w:type="pct"/>
            <w:tcBorders>
              <w:top w:val="single" w:sz="4" w:space="0" w:color="auto"/>
              <w:left w:val="nil"/>
              <w:bottom w:val="nil"/>
              <w:right w:val="single" w:sz="4" w:space="0" w:color="auto"/>
            </w:tcBorders>
            <w:shd w:val="clear" w:color="000000" w:fill="DEEBF6"/>
            <w:noWrap/>
            <w:vAlign w:val="bottom"/>
            <w:hideMark/>
          </w:tcPr>
          <w:p w:rsidR="00BC1C22" w:rsidRPr="00F11885" w:rsidRDefault="00BC1C22" w:rsidP="00F11885">
            <w:pPr>
              <w:spacing w:line="276" w:lineRule="auto"/>
              <w:jc w:val="center"/>
              <w:rPr>
                <w:color w:val="000000"/>
              </w:rPr>
            </w:pPr>
            <w:r w:rsidRPr="00F11885">
              <w:rPr>
                <w:color w:val="000000"/>
              </w:rPr>
              <w:t> </w:t>
            </w:r>
          </w:p>
        </w:tc>
        <w:tc>
          <w:tcPr>
            <w:tcW w:w="1030" w:type="pct"/>
            <w:tcBorders>
              <w:top w:val="single" w:sz="4" w:space="0" w:color="auto"/>
              <w:left w:val="nil"/>
              <w:bottom w:val="nil"/>
              <w:right w:val="single" w:sz="4" w:space="0" w:color="auto"/>
            </w:tcBorders>
            <w:shd w:val="clear" w:color="000000" w:fill="DEEBF6"/>
            <w:noWrap/>
            <w:vAlign w:val="center"/>
            <w:hideMark/>
          </w:tcPr>
          <w:p w:rsidR="00BC1C22" w:rsidRPr="00F11885" w:rsidRDefault="00BC1C22" w:rsidP="00F11885">
            <w:pPr>
              <w:spacing w:line="276" w:lineRule="auto"/>
              <w:jc w:val="center"/>
              <w:rPr>
                <w:color w:val="000000"/>
              </w:rPr>
            </w:pPr>
            <w:r w:rsidRPr="00F11885">
              <w:rPr>
                <w:color w:val="000000"/>
              </w:rPr>
              <w:t xml:space="preserve"> Без ОВЗ </w:t>
            </w:r>
          </w:p>
        </w:tc>
        <w:tc>
          <w:tcPr>
            <w:tcW w:w="708" w:type="pct"/>
            <w:tcBorders>
              <w:top w:val="single" w:sz="4" w:space="0" w:color="auto"/>
              <w:left w:val="nil"/>
              <w:bottom w:val="nil"/>
              <w:right w:val="single" w:sz="4" w:space="0" w:color="auto"/>
            </w:tcBorders>
            <w:shd w:val="clear" w:color="000000" w:fill="DEEBF6"/>
            <w:noWrap/>
            <w:vAlign w:val="center"/>
            <w:hideMark/>
          </w:tcPr>
          <w:p w:rsidR="00BC1C22" w:rsidRPr="00F11885" w:rsidRDefault="00BC1C22" w:rsidP="00F11885">
            <w:pPr>
              <w:spacing w:line="276" w:lineRule="auto"/>
              <w:jc w:val="center"/>
              <w:rPr>
                <w:color w:val="000000"/>
              </w:rPr>
            </w:pPr>
            <w:r w:rsidRPr="00F11885">
              <w:rPr>
                <w:color w:val="000000"/>
              </w:rPr>
              <w:t> </w:t>
            </w:r>
          </w:p>
        </w:tc>
        <w:tc>
          <w:tcPr>
            <w:tcW w:w="1359" w:type="pct"/>
            <w:tcBorders>
              <w:top w:val="single" w:sz="4" w:space="0" w:color="auto"/>
              <w:left w:val="nil"/>
              <w:bottom w:val="nil"/>
              <w:right w:val="single" w:sz="4" w:space="0" w:color="auto"/>
            </w:tcBorders>
            <w:shd w:val="clear" w:color="000000" w:fill="DEEBF6"/>
            <w:vAlign w:val="center"/>
            <w:hideMark/>
          </w:tcPr>
          <w:p w:rsidR="00BC1C22" w:rsidRPr="00F11885" w:rsidRDefault="00BC1C22" w:rsidP="00F11885">
            <w:pPr>
              <w:spacing w:line="276" w:lineRule="auto"/>
              <w:jc w:val="center"/>
              <w:rPr>
                <w:color w:val="000000"/>
              </w:rPr>
            </w:pPr>
            <w:r w:rsidRPr="00F11885">
              <w:rPr>
                <w:color w:val="000000"/>
              </w:rPr>
              <w:t>подтвердили - 28 чел. 54,9  %                 повысили - 7  чел. 13,73%   понизили - 16  чел. 31,37  %</w:t>
            </w:r>
          </w:p>
        </w:tc>
      </w:tr>
      <w:tr w:rsidR="00BC1C22" w:rsidRPr="00F11885" w:rsidTr="00BC1C22">
        <w:trPr>
          <w:trHeight w:val="20"/>
        </w:trPr>
        <w:tc>
          <w:tcPr>
            <w:tcW w:w="190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C1C22" w:rsidRPr="00F11885" w:rsidRDefault="00BC1C22" w:rsidP="00F11885">
            <w:pPr>
              <w:spacing w:line="276" w:lineRule="auto"/>
              <w:jc w:val="center"/>
              <w:rPr>
                <w:color w:val="000000"/>
              </w:rPr>
            </w:pPr>
            <w:r w:rsidRPr="00F11885">
              <w:rPr>
                <w:color w:val="000000"/>
              </w:rPr>
              <w:t>количество отметок в классе:</w:t>
            </w:r>
          </w:p>
        </w:tc>
        <w:tc>
          <w:tcPr>
            <w:tcW w:w="1030" w:type="pct"/>
            <w:tcBorders>
              <w:top w:val="single" w:sz="4" w:space="0" w:color="auto"/>
              <w:left w:val="nil"/>
              <w:bottom w:val="nil"/>
              <w:right w:val="single" w:sz="4" w:space="0" w:color="auto"/>
            </w:tcBorders>
            <w:shd w:val="clear" w:color="000000" w:fill="DEEBF6"/>
            <w:vAlign w:val="center"/>
            <w:hideMark/>
          </w:tcPr>
          <w:p w:rsidR="00BC1C22" w:rsidRPr="00F11885" w:rsidRDefault="00BC1C22" w:rsidP="00F11885">
            <w:pPr>
              <w:spacing w:line="276" w:lineRule="auto"/>
              <w:jc w:val="center"/>
              <w:rPr>
                <w:color w:val="000000"/>
              </w:rPr>
            </w:pPr>
            <w:r w:rsidRPr="00F11885">
              <w:rPr>
                <w:color w:val="000000"/>
              </w:rPr>
              <w:t>за предыдущий триместр/четв/полуг:</w:t>
            </w:r>
          </w:p>
        </w:tc>
        <w:tc>
          <w:tcPr>
            <w:tcW w:w="708" w:type="pct"/>
            <w:tcBorders>
              <w:top w:val="single" w:sz="4" w:space="0" w:color="auto"/>
              <w:left w:val="nil"/>
              <w:bottom w:val="nil"/>
              <w:right w:val="single" w:sz="4" w:space="0" w:color="auto"/>
            </w:tcBorders>
            <w:shd w:val="clear" w:color="000000" w:fill="DEEBF6"/>
            <w:noWrap/>
            <w:vAlign w:val="center"/>
            <w:hideMark/>
          </w:tcPr>
          <w:p w:rsidR="00BC1C22" w:rsidRPr="00F11885" w:rsidRDefault="00BC1C22" w:rsidP="00F11885">
            <w:pPr>
              <w:spacing w:line="276" w:lineRule="auto"/>
              <w:jc w:val="center"/>
              <w:rPr>
                <w:color w:val="000000"/>
              </w:rPr>
            </w:pPr>
            <w:r w:rsidRPr="00F11885">
              <w:rPr>
                <w:color w:val="000000"/>
              </w:rPr>
              <w:t>за ВПР:</w:t>
            </w:r>
          </w:p>
        </w:tc>
        <w:tc>
          <w:tcPr>
            <w:tcW w:w="1359" w:type="pct"/>
            <w:tcBorders>
              <w:top w:val="single" w:sz="4" w:space="0" w:color="auto"/>
              <w:left w:val="nil"/>
              <w:bottom w:val="nil"/>
              <w:right w:val="single" w:sz="4" w:space="0" w:color="auto"/>
            </w:tcBorders>
            <w:shd w:val="clear" w:color="000000" w:fill="DEEBF6"/>
            <w:vAlign w:val="center"/>
            <w:hideMark/>
          </w:tcPr>
          <w:p w:rsidR="00BC1C22" w:rsidRPr="00F11885" w:rsidRDefault="00BC1C22" w:rsidP="00F11885">
            <w:pPr>
              <w:spacing w:line="276" w:lineRule="auto"/>
              <w:jc w:val="center"/>
              <w:rPr>
                <w:color w:val="000000"/>
              </w:rPr>
            </w:pPr>
            <w:r w:rsidRPr="00F11885">
              <w:rPr>
                <w:color w:val="000000"/>
              </w:rPr>
              <w:t>процент отметок в классе:</w:t>
            </w:r>
          </w:p>
        </w:tc>
      </w:tr>
      <w:tr w:rsidR="00BC1C22" w:rsidRPr="00F11885" w:rsidTr="00BC1C22">
        <w:trPr>
          <w:trHeight w:val="20"/>
        </w:trPr>
        <w:tc>
          <w:tcPr>
            <w:tcW w:w="190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C1C22" w:rsidRPr="00F11885" w:rsidRDefault="00BC1C22" w:rsidP="00F11885">
            <w:pPr>
              <w:spacing w:line="276" w:lineRule="auto"/>
              <w:jc w:val="center"/>
              <w:rPr>
                <w:color w:val="000000"/>
              </w:rPr>
            </w:pPr>
            <w:r w:rsidRPr="00F11885">
              <w:rPr>
                <w:color w:val="000000"/>
              </w:rPr>
              <w:t>количество "5":</w:t>
            </w:r>
          </w:p>
        </w:tc>
        <w:tc>
          <w:tcPr>
            <w:tcW w:w="1030" w:type="pct"/>
            <w:tcBorders>
              <w:top w:val="single" w:sz="4" w:space="0" w:color="auto"/>
              <w:left w:val="nil"/>
              <w:bottom w:val="single" w:sz="4" w:space="0" w:color="auto"/>
              <w:right w:val="single" w:sz="4" w:space="0" w:color="auto"/>
            </w:tcBorders>
            <w:shd w:val="clear" w:color="000000" w:fill="DEEBF6"/>
            <w:noWrap/>
            <w:vAlign w:val="center"/>
            <w:hideMark/>
          </w:tcPr>
          <w:p w:rsidR="00BC1C22" w:rsidRPr="00F11885" w:rsidRDefault="00BC1C22" w:rsidP="00F11885">
            <w:pPr>
              <w:spacing w:line="276" w:lineRule="auto"/>
              <w:jc w:val="center"/>
            </w:pPr>
            <w:r w:rsidRPr="00F11885">
              <w:t>16</w:t>
            </w:r>
          </w:p>
        </w:tc>
        <w:tc>
          <w:tcPr>
            <w:tcW w:w="708" w:type="pct"/>
            <w:tcBorders>
              <w:top w:val="single" w:sz="4" w:space="0" w:color="auto"/>
              <w:left w:val="nil"/>
              <w:bottom w:val="single" w:sz="4" w:space="0" w:color="auto"/>
              <w:right w:val="single" w:sz="4" w:space="0" w:color="auto"/>
            </w:tcBorders>
            <w:shd w:val="clear" w:color="000000" w:fill="DEEBF6"/>
            <w:noWrap/>
            <w:vAlign w:val="center"/>
            <w:hideMark/>
          </w:tcPr>
          <w:p w:rsidR="00BC1C22" w:rsidRPr="00F11885" w:rsidRDefault="00BC1C22" w:rsidP="00F11885">
            <w:pPr>
              <w:spacing w:line="276" w:lineRule="auto"/>
              <w:jc w:val="center"/>
            </w:pPr>
            <w:r w:rsidRPr="00F11885">
              <w:t>4</w:t>
            </w:r>
          </w:p>
        </w:tc>
        <w:tc>
          <w:tcPr>
            <w:tcW w:w="1359" w:type="pct"/>
            <w:tcBorders>
              <w:top w:val="single" w:sz="4" w:space="0" w:color="auto"/>
              <w:left w:val="nil"/>
              <w:bottom w:val="single" w:sz="4" w:space="0" w:color="auto"/>
              <w:right w:val="single" w:sz="4" w:space="0" w:color="auto"/>
            </w:tcBorders>
            <w:shd w:val="clear" w:color="000000" w:fill="DEEBF6"/>
            <w:vAlign w:val="center"/>
            <w:hideMark/>
          </w:tcPr>
          <w:p w:rsidR="00BC1C22" w:rsidRPr="00F11885" w:rsidRDefault="00BC1C22" w:rsidP="00F11885">
            <w:pPr>
              <w:spacing w:line="276" w:lineRule="auto"/>
              <w:jc w:val="center"/>
              <w:rPr>
                <w:color w:val="000000"/>
              </w:rPr>
            </w:pPr>
            <w:r w:rsidRPr="00F11885">
              <w:rPr>
                <w:color w:val="000000"/>
              </w:rPr>
              <w:t>процент "5": 5,88%</w:t>
            </w:r>
          </w:p>
        </w:tc>
      </w:tr>
      <w:tr w:rsidR="00BC1C22" w:rsidRPr="00F11885" w:rsidTr="00BC1C22">
        <w:trPr>
          <w:trHeight w:val="20"/>
        </w:trPr>
        <w:tc>
          <w:tcPr>
            <w:tcW w:w="190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C1C22" w:rsidRPr="00F11885" w:rsidRDefault="00BC1C22" w:rsidP="00F11885">
            <w:pPr>
              <w:spacing w:line="276" w:lineRule="auto"/>
              <w:jc w:val="center"/>
              <w:rPr>
                <w:color w:val="000000"/>
              </w:rPr>
            </w:pPr>
            <w:r w:rsidRPr="00F11885">
              <w:rPr>
                <w:color w:val="000000"/>
              </w:rPr>
              <w:t>количество "4":</w:t>
            </w:r>
          </w:p>
        </w:tc>
        <w:tc>
          <w:tcPr>
            <w:tcW w:w="1030" w:type="pct"/>
            <w:tcBorders>
              <w:top w:val="nil"/>
              <w:left w:val="nil"/>
              <w:bottom w:val="single" w:sz="4" w:space="0" w:color="auto"/>
              <w:right w:val="single" w:sz="4" w:space="0" w:color="auto"/>
            </w:tcBorders>
            <w:shd w:val="clear" w:color="000000" w:fill="DEEBF6"/>
            <w:noWrap/>
            <w:vAlign w:val="center"/>
            <w:hideMark/>
          </w:tcPr>
          <w:p w:rsidR="00BC1C22" w:rsidRPr="00F11885" w:rsidRDefault="00BC1C22" w:rsidP="00F11885">
            <w:pPr>
              <w:spacing w:line="276" w:lineRule="auto"/>
              <w:jc w:val="center"/>
            </w:pPr>
            <w:r w:rsidRPr="00F11885">
              <w:t>27</w:t>
            </w:r>
          </w:p>
        </w:tc>
        <w:tc>
          <w:tcPr>
            <w:tcW w:w="708" w:type="pct"/>
            <w:tcBorders>
              <w:top w:val="nil"/>
              <w:left w:val="nil"/>
              <w:bottom w:val="single" w:sz="4" w:space="0" w:color="auto"/>
              <w:right w:val="single" w:sz="4" w:space="0" w:color="auto"/>
            </w:tcBorders>
            <w:shd w:val="clear" w:color="000000" w:fill="DEEBF6"/>
            <w:noWrap/>
            <w:vAlign w:val="center"/>
            <w:hideMark/>
          </w:tcPr>
          <w:p w:rsidR="00BC1C22" w:rsidRPr="00F11885" w:rsidRDefault="00BC1C22" w:rsidP="00F11885">
            <w:pPr>
              <w:spacing w:line="276" w:lineRule="auto"/>
              <w:jc w:val="center"/>
            </w:pPr>
            <w:r w:rsidRPr="00F11885">
              <w:t>43</w:t>
            </w:r>
          </w:p>
        </w:tc>
        <w:tc>
          <w:tcPr>
            <w:tcW w:w="1359" w:type="pct"/>
            <w:tcBorders>
              <w:top w:val="nil"/>
              <w:left w:val="nil"/>
              <w:bottom w:val="single" w:sz="4" w:space="0" w:color="auto"/>
              <w:right w:val="single" w:sz="4" w:space="0" w:color="auto"/>
            </w:tcBorders>
            <w:shd w:val="clear" w:color="000000" w:fill="DEEBF6"/>
            <w:vAlign w:val="center"/>
            <w:hideMark/>
          </w:tcPr>
          <w:p w:rsidR="00BC1C22" w:rsidRPr="00F11885" w:rsidRDefault="00BC1C22" w:rsidP="00F11885">
            <w:pPr>
              <w:spacing w:line="276" w:lineRule="auto"/>
              <w:jc w:val="center"/>
              <w:rPr>
                <w:color w:val="000000"/>
              </w:rPr>
            </w:pPr>
            <w:r w:rsidRPr="00F11885">
              <w:rPr>
                <w:color w:val="000000"/>
              </w:rPr>
              <w:t>процент "4": 82,35%</w:t>
            </w:r>
          </w:p>
        </w:tc>
      </w:tr>
      <w:tr w:rsidR="00BC1C22" w:rsidRPr="00F11885" w:rsidTr="00BC1C22">
        <w:trPr>
          <w:trHeight w:val="20"/>
        </w:trPr>
        <w:tc>
          <w:tcPr>
            <w:tcW w:w="190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C1C22" w:rsidRPr="00F11885" w:rsidRDefault="00BC1C22" w:rsidP="00F11885">
            <w:pPr>
              <w:spacing w:line="276" w:lineRule="auto"/>
              <w:jc w:val="center"/>
              <w:rPr>
                <w:color w:val="000000"/>
              </w:rPr>
            </w:pPr>
            <w:r w:rsidRPr="00F11885">
              <w:rPr>
                <w:color w:val="000000"/>
              </w:rPr>
              <w:t>количество "3":</w:t>
            </w:r>
          </w:p>
        </w:tc>
        <w:tc>
          <w:tcPr>
            <w:tcW w:w="1030" w:type="pct"/>
            <w:tcBorders>
              <w:top w:val="nil"/>
              <w:left w:val="nil"/>
              <w:bottom w:val="single" w:sz="4" w:space="0" w:color="auto"/>
              <w:right w:val="single" w:sz="4" w:space="0" w:color="auto"/>
            </w:tcBorders>
            <w:shd w:val="clear" w:color="000000" w:fill="DEEBF6"/>
            <w:noWrap/>
            <w:vAlign w:val="center"/>
            <w:hideMark/>
          </w:tcPr>
          <w:p w:rsidR="00BC1C22" w:rsidRPr="00F11885" w:rsidRDefault="00BC1C22" w:rsidP="00F11885">
            <w:pPr>
              <w:spacing w:line="276" w:lineRule="auto"/>
              <w:jc w:val="center"/>
            </w:pPr>
            <w:r w:rsidRPr="00F11885">
              <w:t>8</w:t>
            </w:r>
          </w:p>
        </w:tc>
        <w:tc>
          <w:tcPr>
            <w:tcW w:w="708" w:type="pct"/>
            <w:tcBorders>
              <w:top w:val="nil"/>
              <w:left w:val="nil"/>
              <w:bottom w:val="single" w:sz="4" w:space="0" w:color="auto"/>
              <w:right w:val="single" w:sz="4" w:space="0" w:color="auto"/>
            </w:tcBorders>
            <w:shd w:val="clear" w:color="000000" w:fill="DEEBF6"/>
            <w:noWrap/>
            <w:vAlign w:val="center"/>
            <w:hideMark/>
          </w:tcPr>
          <w:p w:rsidR="00BC1C22" w:rsidRPr="00F11885" w:rsidRDefault="00BC1C22" w:rsidP="00F11885">
            <w:pPr>
              <w:spacing w:line="276" w:lineRule="auto"/>
              <w:jc w:val="center"/>
            </w:pPr>
            <w:r w:rsidRPr="00F11885">
              <w:t>13</w:t>
            </w:r>
          </w:p>
        </w:tc>
        <w:tc>
          <w:tcPr>
            <w:tcW w:w="1359" w:type="pct"/>
            <w:tcBorders>
              <w:top w:val="nil"/>
              <w:left w:val="nil"/>
              <w:bottom w:val="single" w:sz="4" w:space="0" w:color="auto"/>
              <w:right w:val="single" w:sz="4" w:space="0" w:color="auto"/>
            </w:tcBorders>
            <w:shd w:val="clear" w:color="000000" w:fill="DEEBF6"/>
            <w:vAlign w:val="center"/>
            <w:hideMark/>
          </w:tcPr>
          <w:p w:rsidR="00BC1C22" w:rsidRPr="00F11885" w:rsidRDefault="00BC1C22" w:rsidP="00F11885">
            <w:pPr>
              <w:spacing w:line="276" w:lineRule="auto"/>
              <w:jc w:val="center"/>
              <w:rPr>
                <w:color w:val="000000"/>
              </w:rPr>
            </w:pPr>
            <w:r w:rsidRPr="00F11885">
              <w:rPr>
                <w:color w:val="000000"/>
              </w:rPr>
              <w:t>процент "3": 11,8 %</w:t>
            </w:r>
          </w:p>
        </w:tc>
      </w:tr>
      <w:tr w:rsidR="00BC1C22" w:rsidRPr="00F11885" w:rsidTr="00BC1C22">
        <w:trPr>
          <w:trHeight w:val="20"/>
        </w:trPr>
        <w:tc>
          <w:tcPr>
            <w:tcW w:w="190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C1C22" w:rsidRPr="00F11885" w:rsidRDefault="00BC1C22" w:rsidP="00F11885">
            <w:pPr>
              <w:spacing w:line="276" w:lineRule="auto"/>
              <w:jc w:val="center"/>
              <w:rPr>
                <w:color w:val="000000"/>
              </w:rPr>
            </w:pPr>
            <w:r w:rsidRPr="00F11885">
              <w:rPr>
                <w:color w:val="000000"/>
              </w:rPr>
              <w:t>количество "2":</w:t>
            </w:r>
          </w:p>
        </w:tc>
        <w:tc>
          <w:tcPr>
            <w:tcW w:w="1030" w:type="pct"/>
            <w:tcBorders>
              <w:top w:val="nil"/>
              <w:left w:val="nil"/>
              <w:bottom w:val="single" w:sz="4" w:space="0" w:color="auto"/>
              <w:right w:val="single" w:sz="4" w:space="0" w:color="auto"/>
            </w:tcBorders>
            <w:shd w:val="clear" w:color="000000" w:fill="DEEBF6"/>
            <w:noWrap/>
            <w:vAlign w:val="center"/>
            <w:hideMark/>
          </w:tcPr>
          <w:p w:rsidR="00BC1C22" w:rsidRPr="00F11885" w:rsidRDefault="00BC1C22" w:rsidP="00F11885">
            <w:pPr>
              <w:spacing w:line="276" w:lineRule="auto"/>
              <w:jc w:val="center"/>
            </w:pPr>
            <w:r w:rsidRPr="00F11885">
              <w:t>0</w:t>
            </w:r>
          </w:p>
        </w:tc>
        <w:tc>
          <w:tcPr>
            <w:tcW w:w="708" w:type="pct"/>
            <w:tcBorders>
              <w:top w:val="nil"/>
              <w:left w:val="nil"/>
              <w:bottom w:val="single" w:sz="4" w:space="0" w:color="auto"/>
              <w:right w:val="single" w:sz="4" w:space="0" w:color="auto"/>
            </w:tcBorders>
            <w:shd w:val="clear" w:color="000000" w:fill="DEEBF6"/>
            <w:noWrap/>
            <w:vAlign w:val="center"/>
            <w:hideMark/>
          </w:tcPr>
          <w:p w:rsidR="00BC1C22" w:rsidRPr="00F11885" w:rsidRDefault="00BC1C22" w:rsidP="00F11885">
            <w:pPr>
              <w:spacing w:line="276" w:lineRule="auto"/>
              <w:jc w:val="center"/>
            </w:pPr>
            <w:r w:rsidRPr="00F11885">
              <w:t>1ОВЗ</w:t>
            </w:r>
          </w:p>
        </w:tc>
        <w:tc>
          <w:tcPr>
            <w:tcW w:w="1359" w:type="pct"/>
            <w:tcBorders>
              <w:top w:val="nil"/>
              <w:left w:val="nil"/>
              <w:bottom w:val="single" w:sz="4" w:space="0" w:color="auto"/>
              <w:right w:val="single" w:sz="4" w:space="0" w:color="auto"/>
            </w:tcBorders>
            <w:shd w:val="clear" w:color="000000" w:fill="DEEBF6"/>
            <w:vAlign w:val="center"/>
            <w:hideMark/>
          </w:tcPr>
          <w:p w:rsidR="00BC1C22" w:rsidRPr="00F11885" w:rsidRDefault="00BC1C22" w:rsidP="00F11885">
            <w:pPr>
              <w:spacing w:line="276" w:lineRule="auto"/>
              <w:jc w:val="center"/>
              <w:rPr>
                <w:color w:val="000000"/>
              </w:rPr>
            </w:pPr>
            <w:r w:rsidRPr="00F11885">
              <w:rPr>
                <w:color w:val="000000"/>
              </w:rPr>
              <w:t>процент "2": 0%</w:t>
            </w:r>
          </w:p>
        </w:tc>
      </w:tr>
    </w:tbl>
    <w:p w:rsidR="00041794" w:rsidRDefault="00041794" w:rsidP="00F11885">
      <w:pPr>
        <w:pStyle w:val="afb"/>
        <w:shd w:val="clear" w:color="auto" w:fill="FFFFFF"/>
        <w:spacing w:before="0" w:after="150" w:line="276" w:lineRule="auto"/>
        <w:jc w:val="both"/>
        <w:rPr>
          <w:rFonts w:ascii="Times New Roman" w:hAnsi="Times New Roman" w:cs="Times New Roman"/>
          <w:color w:val="000000"/>
        </w:rPr>
      </w:pPr>
    </w:p>
    <w:p w:rsidR="00BC1C22" w:rsidRPr="00041794" w:rsidRDefault="00BC1C22" w:rsidP="00F11885">
      <w:pPr>
        <w:pStyle w:val="afb"/>
        <w:shd w:val="clear" w:color="auto" w:fill="FFFFFF"/>
        <w:spacing w:before="0" w:after="150" w:line="276" w:lineRule="auto"/>
        <w:jc w:val="both"/>
        <w:rPr>
          <w:rFonts w:ascii="Times New Roman" w:hAnsi="Times New Roman" w:cs="Times New Roman"/>
          <w:color w:val="000000"/>
          <w:sz w:val="22"/>
          <w:szCs w:val="22"/>
        </w:rPr>
      </w:pPr>
      <w:r w:rsidRPr="00041794">
        <w:rPr>
          <w:rFonts w:ascii="Times New Roman" w:hAnsi="Times New Roman" w:cs="Times New Roman"/>
          <w:color w:val="000000"/>
          <w:sz w:val="22"/>
          <w:szCs w:val="22"/>
        </w:rPr>
        <w:t>Анализ заданий показал, что ребятам сложно выполнять задания с развернутыми ответами, где нужно было рассуждать, пояснять. Эти задания выполнены с минимальным количеством баллов. Они вызвали у учащихся наибольшее затруднение.</w:t>
      </w:r>
    </w:p>
    <w:p w:rsidR="00BC1C22" w:rsidRPr="00041794" w:rsidRDefault="00BC1C22" w:rsidP="00F11885">
      <w:pPr>
        <w:pStyle w:val="afb"/>
        <w:shd w:val="clear" w:color="auto" w:fill="FFFFFF"/>
        <w:spacing w:before="0" w:after="150" w:line="276" w:lineRule="auto"/>
        <w:jc w:val="both"/>
        <w:rPr>
          <w:rFonts w:ascii="Times New Roman" w:hAnsi="Times New Roman" w:cs="Times New Roman"/>
          <w:color w:val="000000"/>
          <w:sz w:val="22"/>
          <w:szCs w:val="22"/>
        </w:rPr>
      </w:pPr>
      <w:r w:rsidRPr="00041794">
        <w:rPr>
          <w:rFonts w:ascii="Times New Roman" w:hAnsi="Times New Roman" w:cs="Times New Roman"/>
          <w:color w:val="000000"/>
          <w:sz w:val="22"/>
          <w:szCs w:val="22"/>
        </w:rPr>
        <w:t>Плохо справились уч-ся с заданием №2,где они должны были использовать различные способы анализа, организации, передачи и интерпретации информации в соответствии с познавательными задачами; освоение доступных способов изучения природы. Использовать знаково</w:t>
      </w:r>
      <w:r w:rsidRPr="00041794">
        <w:rPr>
          <w:rFonts w:ascii="Times New Roman" w:hAnsi="Times New Roman" w:cs="Times New Roman"/>
          <w:color w:val="000000"/>
          <w:sz w:val="22"/>
          <w:szCs w:val="22"/>
        </w:rPr>
        <w:softHyphen/>
        <w:t>символические средства для решения задач; понимать информацию, представленную разными способами:</w:t>
      </w:r>
    </w:p>
    <w:p w:rsidR="00BC1C22" w:rsidRPr="00041794" w:rsidRDefault="00BC1C22" w:rsidP="00F11885">
      <w:pPr>
        <w:pStyle w:val="afb"/>
        <w:shd w:val="clear" w:color="auto" w:fill="FFFFFF"/>
        <w:spacing w:before="0" w:after="150" w:line="276" w:lineRule="auto"/>
        <w:jc w:val="both"/>
        <w:rPr>
          <w:rFonts w:ascii="Times New Roman" w:hAnsi="Times New Roman" w:cs="Times New Roman"/>
          <w:color w:val="000000"/>
          <w:sz w:val="22"/>
          <w:szCs w:val="22"/>
        </w:rPr>
      </w:pPr>
      <w:r w:rsidRPr="00041794">
        <w:rPr>
          <w:rFonts w:ascii="Times New Roman" w:hAnsi="Times New Roman" w:cs="Times New Roman"/>
          <w:color w:val="000000"/>
          <w:sz w:val="22"/>
          <w:szCs w:val="22"/>
        </w:rPr>
        <w:t>Задание 3.1-Овладение начальными сведениями о сущности и особенностях объектов, процессов и явлений действительности (природных, социальных, культурных, технических</w:t>
      </w:r>
    </w:p>
    <w:p w:rsidR="00BC1C22" w:rsidRPr="00041794" w:rsidRDefault="00BC1C22" w:rsidP="00F11885">
      <w:pPr>
        <w:pStyle w:val="afb"/>
        <w:shd w:val="clear" w:color="auto" w:fill="FFFFFF"/>
        <w:spacing w:before="0" w:after="150" w:line="276" w:lineRule="auto"/>
        <w:jc w:val="both"/>
        <w:rPr>
          <w:rFonts w:ascii="Times New Roman" w:hAnsi="Times New Roman" w:cs="Times New Roman"/>
          <w:color w:val="000000"/>
          <w:sz w:val="22"/>
          <w:szCs w:val="22"/>
        </w:rPr>
      </w:pPr>
      <w:r w:rsidRPr="00041794">
        <w:rPr>
          <w:rFonts w:ascii="Times New Roman" w:hAnsi="Times New Roman" w:cs="Times New Roman"/>
          <w:color w:val="000000"/>
          <w:sz w:val="22"/>
          <w:szCs w:val="22"/>
        </w:rPr>
        <w:t>Задание 6.2. и 6.3-.Освоение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 следственных связей, построения рассуждений; осознанно в соответствии с задачами коммуникации. 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 создавать и преобразовывать модели и схемы для решения задач.</w:t>
      </w:r>
    </w:p>
    <w:p w:rsidR="00BC1C22" w:rsidRPr="00041794" w:rsidRDefault="00BC1C22" w:rsidP="00F11885">
      <w:pPr>
        <w:pStyle w:val="afb"/>
        <w:shd w:val="clear" w:color="auto" w:fill="FFFFFF"/>
        <w:spacing w:before="0" w:after="150" w:line="276" w:lineRule="auto"/>
        <w:jc w:val="both"/>
        <w:rPr>
          <w:rFonts w:ascii="Times New Roman" w:hAnsi="Times New Roman" w:cs="Times New Roman"/>
          <w:color w:val="000000"/>
          <w:sz w:val="22"/>
          <w:szCs w:val="22"/>
        </w:rPr>
      </w:pPr>
      <w:r w:rsidRPr="00041794">
        <w:rPr>
          <w:rFonts w:ascii="Times New Roman" w:hAnsi="Times New Roman" w:cs="Times New Roman"/>
          <w:color w:val="000000"/>
          <w:sz w:val="22"/>
          <w:szCs w:val="22"/>
        </w:rPr>
        <w:t>Задание10.2- Сформированность уважительного отношения к родному краю; осознанно строить речевое высказывание в соответствии с задачами коммуникации.[Будут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p w:rsidR="00C63DD8" w:rsidRPr="00F11885" w:rsidRDefault="00C63DD8" w:rsidP="00CC3327">
      <w:pPr>
        <w:spacing w:line="276" w:lineRule="auto"/>
        <w:jc w:val="center"/>
        <w:rPr>
          <w:b/>
        </w:rPr>
      </w:pPr>
      <w:r w:rsidRPr="00F11885">
        <w:rPr>
          <w:b/>
        </w:rPr>
        <w:lastRenderedPageBreak/>
        <w:t xml:space="preserve">Результаты  Всероссийских проверочных работ  </w:t>
      </w:r>
      <w:r w:rsidRPr="00F11885">
        <w:rPr>
          <w:b/>
        </w:rPr>
        <w:br/>
        <w:t>в 5–9-х классах за 2023-2024 учебный год</w:t>
      </w:r>
    </w:p>
    <w:tbl>
      <w:tblPr>
        <w:tblStyle w:val="aff"/>
        <w:tblW w:w="5305" w:type="pct"/>
        <w:tblInd w:w="-601" w:type="dxa"/>
        <w:tblLayout w:type="fixed"/>
        <w:tblLook w:val="04A0"/>
      </w:tblPr>
      <w:tblGrid>
        <w:gridCol w:w="1612"/>
        <w:gridCol w:w="797"/>
        <w:gridCol w:w="705"/>
        <w:gridCol w:w="571"/>
        <w:gridCol w:w="567"/>
        <w:gridCol w:w="569"/>
        <w:gridCol w:w="991"/>
        <w:gridCol w:w="1096"/>
        <w:gridCol w:w="755"/>
        <w:gridCol w:w="843"/>
        <w:gridCol w:w="801"/>
        <w:gridCol w:w="1148"/>
      </w:tblGrid>
      <w:tr w:rsidR="00CC3327" w:rsidRPr="00F11885" w:rsidTr="00CC3327">
        <w:tc>
          <w:tcPr>
            <w:tcW w:w="771" w:type="pct"/>
            <w:vMerge w:val="restart"/>
          </w:tcPr>
          <w:p w:rsidR="00CC3327" w:rsidRPr="00F11885" w:rsidRDefault="00CC3327" w:rsidP="00CC3327">
            <w:pPr>
              <w:jc w:val="center"/>
              <w:rPr>
                <w:b/>
              </w:rPr>
            </w:pPr>
            <w:r w:rsidRPr="00F11885">
              <w:rPr>
                <w:b/>
              </w:rPr>
              <w:t>Предмет</w:t>
            </w:r>
          </w:p>
        </w:tc>
        <w:tc>
          <w:tcPr>
            <w:tcW w:w="381" w:type="pct"/>
            <w:vMerge w:val="restart"/>
          </w:tcPr>
          <w:p w:rsidR="00CC3327" w:rsidRPr="00F11885" w:rsidRDefault="00CC3327" w:rsidP="00CC3327">
            <w:pPr>
              <w:jc w:val="center"/>
              <w:rPr>
                <w:b/>
              </w:rPr>
            </w:pPr>
            <w:r w:rsidRPr="00F11885">
              <w:rPr>
                <w:b/>
              </w:rPr>
              <w:t>Парал-лель</w:t>
            </w:r>
          </w:p>
        </w:tc>
        <w:tc>
          <w:tcPr>
            <w:tcW w:w="1153" w:type="pct"/>
            <w:gridSpan w:val="4"/>
          </w:tcPr>
          <w:p w:rsidR="00CC3327" w:rsidRPr="00F11885" w:rsidRDefault="00CC3327" w:rsidP="00CC3327">
            <w:pPr>
              <w:jc w:val="center"/>
              <w:rPr>
                <w:b/>
              </w:rPr>
            </w:pPr>
            <w:r w:rsidRPr="00F11885">
              <w:rPr>
                <w:b/>
              </w:rPr>
              <w:t>Доля учащихся, получивших (сумма показателей в параллелях/</w:t>
            </w:r>
          </w:p>
          <w:p w:rsidR="00CC3327" w:rsidRPr="00F11885" w:rsidRDefault="00CC3327" w:rsidP="00CC3327">
            <w:pPr>
              <w:jc w:val="center"/>
              <w:rPr>
                <w:b/>
              </w:rPr>
            </w:pPr>
            <w:r w:rsidRPr="00F11885">
              <w:rPr>
                <w:b/>
              </w:rPr>
              <w:t>кол-во параллелей), %</w:t>
            </w:r>
          </w:p>
        </w:tc>
        <w:tc>
          <w:tcPr>
            <w:tcW w:w="474" w:type="pct"/>
            <w:vMerge w:val="restart"/>
          </w:tcPr>
          <w:p w:rsidR="00CC3327" w:rsidRPr="00F11885" w:rsidRDefault="00CC3327" w:rsidP="00CC3327">
            <w:pPr>
              <w:jc w:val="center"/>
              <w:rPr>
                <w:b/>
              </w:rPr>
            </w:pPr>
            <w:r w:rsidRPr="00F11885">
              <w:rPr>
                <w:b/>
              </w:rPr>
              <w:t>Успева-емость, % Соответствующий уровень</w:t>
            </w:r>
          </w:p>
        </w:tc>
        <w:tc>
          <w:tcPr>
            <w:tcW w:w="524" w:type="pct"/>
            <w:vMerge w:val="restart"/>
          </w:tcPr>
          <w:p w:rsidR="00CC3327" w:rsidRPr="00F11885" w:rsidRDefault="00CC3327" w:rsidP="00CC3327">
            <w:pPr>
              <w:jc w:val="center"/>
              <w:rPr>
                <w:b/>
              </w:rPr>
            </w:pPr>
            <w:r w:rsidRPr="00F11885">
              <w:rPr>
                <w:b/>
              </w:rPr>
              <w:t>Качество, % Соответствующий уровень</w:t>
            </w:r>
          </w:p>
        </w:tc>
        <w:tc>
          <w:tcPr>
            <w:tcW w:w="361" w:type="pct"/>
            <w:vMerge w:val="restart"/>
          </w:tcPr>
          <w:p w:rsidR="00CC3327" w:rsidRPr="00F11885" w:rsidRDefault="00CC3327" w:rsidP="00CC3327">
            <w:pPr>
              <w:jc w:val="center"/>
              <w:rPr>
                <w:b/>
              </w:rPr>
            </w:pPr>
            <w:r w:rsidRPr="00F11885">
              <w:rPr>
                <w:b/>
              </w:rPr>
              <w:t>Понизили отметку, %</w:t>
            </w:r>
          </w:p>
        </w:tc>
        <w:tc>
          <w:tcPr>
            <w:tcW w:w="403" w:type="pct"/>
            <w:vMerge w:val="restart"/>
          </w:tcPr>
          <w:p w:rsidR="00CC3327" w:rsidRPr="00F11885" w:rsidRDefault="00CC3327" w:rsidP="00CC3327">
            <w:pPr>
              <w:ind w:firstLine="35"/>
              <w:jc w:val="center"/>
              <w:rPr>
                <w:b/>
              </w:rPr>
            </w:pPr>
            <w:r w:rsidRPr="00F11885">
              <w:rPr>
                <w:b/>
              </w:rPr>
              <w:t>Подтвердили отметку, %</w:t>
            </w:r>
          </w:p>
        </w:tc>
        <w:tc>
          <w:tcPr>
            <w:tcW w:w="383" w:type="pct"/>
            <w:vMerge w:val="restart"/>
          </w:tcPr>
          <w:p w:rsidR="00CC3327" w:rsidRPr="00F11885" w:rsidRDefault="00CC3327" w:rsidP="00CC3327">
            <w:pPr>
              <w:jc w:val="center"/>
              <w:rPr>
                <w:b/>
              </w:rPr>
            </w:pPr>
            <w:r w:rsidRPr="00F11885">
              <w:rPr>
                <w:b/>
              </w:rPr>
              <w:t>Повысили отметку, %</w:t>
            </w:r>
          </w:p>
        </w:tc>
        <w:tc>
          <w:tcPr>
            <w:tcW w:w="549" w:type="pct"/>
            <w:vMerge w:val="restart"/>
          </w:tcPr>
          <w:p w:rsidR="00CC3327" w:rsidRPr="00F11885" w:rsidRDefault="00CC3327" w:rsidP="00CC3327">
            <w:pPr>
              <w:jc w:val="center"/>
              <w:rPr>
                <w:b/>
              </w:rPr>
            </w:pPr>
            <w:r w:rsidRPr="00F11885">
              <w:rPr>
                <w:b/>
              </w:rPr>
              <w:t>Доля подтвердивших и повысивших отметку</w:t>
            </w:r>
          </w:p>
        </w:tc>
      </w:tr>
      <w:tr w:rsidR="00CC3327" w:rsidRPr="00F11885" w:rsidTr="00CC3327">
        <w:tc>
          <w:tcPr>
            <w:tcW w:w="771" w:type="pct"/>
            <w:vMerge/>
          </w:tcPr>
          <w:p w:rsidR="00CC3327" w:rsidRPr="00F11885" w:rsidRDefault="00CC3327" w:rsidP="00CC3327">
            <w:pPr>
              <w:jc w:val="center"/>
              <w:rPr>
                <w:b/>
              </w:rPr>
            </w:pPr>
          </w:p>
        </w:tc>
        <w:tc>
          <w:tcPr>
            <w:tcW w:w="381" w:type="pct"/>
            <w:vMerge/>
          </w:tcPr>
          <w:p w:rsidR="00CC3327" w:rsidRPr="00F11885" w:rsidRDefault="00CC3327" w:rsidP="00CC3327">
            <w:pPr>
              <w:jc w:val="center"/>
              <w:rPr>
                <w:b/>
              </w:rPr>
            </w:pPr>
          </w:p>
        </w:tc>
        <w:tc>
          <w:tcPr>
            <w:tcW w:w="337" w:type="pct"/>
          </w:tcPr>
          <w:p w:rsidR="00CC3327" w:rsidRPr="00F11885" w:rsidRDefault="00CC3327" w:rsidP="00CC3327">
            <w:pPr>
              <w:jc w:val="center"/>
              <w:rPr>
                <w:b/>
              </w:rPr>
            </w:pPr>
            <w:r w:rsidRPr="00F11885">
              <w:rPr>
                <w:b/>
              </w:rPr>
              <w:t>«2»</w:t>
            </w:r>
          </w:p>
        </w:tc>
        <w:tc>
          <w:tcPr>
            <w:tcW w:w="273" w:type="pct"/>
          </w:tcPr>
          <w:p w:rsidR="00CC3327" w:rsidRPr="00F11885" w:rsidRDefault="00CC3327" w:rsidP="00CC3327">
            <w:pPr>
              <w:jc w:val="center"/>
              <w:rPr>
                <w:b/>
              </w:rPr>
            </w:pPr>
            <w:r w:rsidRPr="00F11885">
              <w:rPr>
                <w:b/>
              </w:rPr>
              <w:t>«3»</w:t>
            </w:r>
          </w:p>
        </w:tc>
        <w:tc>
          <w:tcPr>
            <w:tcW w:w="271" w:type="pct"/>
          </w:tcPr>
          <w:p w:rsidR="00CC3327" w:rsidRPr="00F11885" w:rsidRDefault="00CC3327" w:rsidP="00CC3327">
            <w:pPr>
              <w:jc w:val="center"/>
              <w:rPr>
                <w:b/>
              </w:rPr>
            </w:pPr>
            <w:r w:rsidRPr="00F11885">
              <w:rPr>
                <w:b/>
              </w:rPr>
              <w:t>«4»</w:t>
            </w:r>
          </w:p>
        </w:tc>
        <w:tc>
          <w:tcPr>
            <w:tcW w:w="272" w:type="pct"/>
          </w:tcPr>
          <w:p w:rsidR="00CC3327" w:rsidRPr="00F11885" w:rsidRDefault="00CC3327" w:rsidP="00CC3327">
            <w:pPr>
              <w:jc w:val="center"/>
              <w:rPr>
                <w:b/>
              </w:rPr>
            </w:pPr>
            <w:r w:rsidRPr="00F11885">
              <w:rPr>
                <w:b/>
              </w:rPr>
              <w:t>«5»</w:t>
            </w:r>
          </w:p>
        </w:tc>
        <w:tc>
          <w:tcPr>
            <w:tcW w:w="474" w:type="pct"/>
            <w:vMerge/>
          </w:tcPr>
          <w:p w:rsidR="00CC3327" w:rsidRPr="00F11885" w:rsidRDefault="00CC3327" w:rsidP="00CC3327">
            <w:pPr>
              <w:jc w:val="center"/>
              <w:rPr>
                <w:b/>
              </w:rPr>
            </w:pPr>
          </w:p>
        </w:tc>
        <w:tc>
          <w:tcPr>
            <w:tcW w:w="524" w:type="pct"/>
            <w:vMerge/>
          </w:tcPr>
          <w:p w:rsidR="00CC3327" w:rsidRPr="00F11885" w:rsidRDefault="00CC3327" w:rsidP="00CC3327">
            <w:pPr>
              <w:jc w:val="center"/>
              <w:rPr>
                <w:b/>
              </w:rPr>
            </w:pPr>
          </w:p>
        </w:tc>
        <w:tc>
          <w:tcPr>
            <w:tcW w:w="361" w:type="pct"/>
            <w:vMerge/>
          </w:tcPr>
          <w:p w:rsidR="00CC3327" w:rsidRPr="00F11885" w:rsidRDefault="00CC3327" w:rsidP="00CC3327">
            <w:pPr>
              <w:jc w:val="center"/>
              <w:rPr>
                <w:b/>
              </w:rPr>
            </w:pPr>
          </w:p>
        </w:tc>
        <w:tc>
          <w:tcPr>
            <w:tcW w:w="403" w:type="pct"/>
            <w:vMerge/>
          </w:tcPr>
          <w:p w:rsidR="00CC3327" w:rsidRPr="00F11885" w:rsidRDefault="00CC3327" w:rsidP="00CC3327">
            <w:pPr>
              <w:jc w:val="center"/>
              <w:rPr>
                <w:b/>
              </w:rPr>
            </w:pPr>
          </w:p>
        </w:tc>
        <w:tc>
          <w:tcPr>
            <w:tcW w:w="383" w:type="pct"/>
            <w:vMerge/>
          </w:tcPr>
          <w:p w:rsidR="00CC3327" w:rsidRPr="00F11885" w:rsidRDefault="00CC3327" w:rsidP="00CC3327">
            <w:pPr>
              <w:jc w:val="center"/>
              <w:rPr>
                <w:b/>
              </w:rPr>
            </w:pPr>
          </w:p>
        </w:tc>
        <w:tc>
          <w:tcPr>
            <w:tcW w:w="549" w:type="pct"/>
            <w:vMerge/>
          </w:tcPr>
          <w:p w:rsidR="00CC3327" w:rsidRPr="00F11885" w:rsidRDefault="00CC3327" w:rsidP="00CC3327">
            <w:pPr>
              <w:jc w:val="center"/>
              <w:rPr>
                <w:b/>
              </w:rPr>
            </w:pPr>
          </w:p>
        </w:tc>
      </w:tr>
      <w:tr w:rsidR="00CC3327" w:rsidRPr="00F11885" w:rsidTr="00CC3327">
        <w:tc>
          <w:tcPr>
            <w:tcW w:w="771" w:type="pct"/>
            <w:vMerge w:val="restart"/>
          </w:tcPr>
          <w:p w:rsidR="00CC3327" w:rsidRPr="00F11885" w:rsidRDefault="00CC3327" w:rsidP="00CC3327">
            <w:r w:rsidRPr="00F11885">
              <w:t>Русский язык</w:t>
            </w:r>
          </w:p>
        </w:tc>
        <w:tc>
          <w:tcPr>
            <w:tcW w:w="381" w:type="pct"/>
          </w:tcPr>
          <w:p w:rsidR="00CC3327" w:rsidRPr="00F11885" w:rsidRDefault="00CC3327" w:rsidP="00CC3327">
            <w:pPr>
              <w:jc w:val="center"/>
            </w:pPr>
            <w:r w:rsidRPr="00F11885">
              <w:t>5 кл</w:t>
            </w:r>
          </w:p>
        </w:tc>
        <w:tc>
          <w:tcPr>
            <w:tcW w:w="337" w:type="pct"/>
          </w:tcPr>
          <w:p w:rsidR="00CC3327" w:rsidRPr="00F11885" w:rsidRDefault="00CC3327" w:rsidP="00CC3327">
            <w:pPr>
              <w:jc w:val="center"/>
            </w:pPr>
            <w:r w:rsidRPr="00F11885">
              <w:t>2/6</w:t>
            </w:r>
          </w:p>
        </w:tc>
        <w:tc>
          <w:tcPr>
            <w:tcW w:w="273" w:type="pct"/>
          </w:tcPr>
          <w:p w:rsidR="00CC3327" w:rsidRPr="00F11885" w:rsidRDefault="00CC3327" w:rsidP="00CC3327">
            <w:pPr>
              <w:jc w:val="center"/>
            </w:pPr>
            <w:r w:rsidRPr="00F11885">
              <w:t>12/36</w:t>
            </w:r>
          </w:p>
        </w:tc>
        <w:tc>
          <w:tcPr>
            <w:tcW w:w="271" w:type="pct"/>
          </w:tcPr>
          <w:p w:rsidR="00CC3327" w:rsidRPr="00F11885" w:rsidRDefault="00CC3327" w:rsidP="00CC3327">
            <w:pPr>
              <w:jc w:val="center"/>
            </w:pPr>
            <w:r w:rsidRPr="00F11885">
              <w:t>12/36</w:t>
            </w:r>
          </w:p>
        </w:tc>
        <w:tc>
          <w:tcPr>
            <w:tcW w:w="272" w:type="pct"/>
          </w:tcPr>
          <w:p w:rsidR="00CC3327" w:rsidRPr="00F11885" w:rsidRDefault="00CC3327" w:rsidP="00CC3327">
            <w:pPr>
              <w:jc w:val="center"/>
            </w:pPr>
            <w:r w:rsidRPr="00F11885">
              <w:t>7/</w:t>
            </w:r>
          </w:p>
          <w:p w:rsidR="00CC3327" w:rsidRPr="00F11885" w:rsidRDefault="00CC3327" w:rsidP="00CC3327">
            <w:pPr>
              <w:jc w:val="center"/>
            </w:pPr>
            <w:r w:rsidRPr="00F11885">
              <w:t>21</w:t>
            </w:r>
          </w:p>
        </w:tc>
        <w:tc>
          <w:tcPr>
            <w:tcW w:w="474" w:type="pct"/>
          </w:tcPr>
          <w:p w:rsidR="00CC3327" w:rsidRPr="00F11885" w:rsidRDefault="00CC3327" w:rsidP="00CC3327">
            <w:pPr>
              <w:jc w:val="center"/>
            </w:pPr>
            <w:r w:rsidRPr="00F11885">
              <w:t>94</w:t>
            </w:r>
          </w:p>
        </w:tc>
        <w:tc>
          <w:tcPr>
            <w:tcW w:w="524" w:type="pct"/>
          </w:tcPr>
          <w:p w:rsidR="00CC3327" w:rsidRPr="00F11885" w:rsidRDefault="00CC3327" w:rsidP="00CC3327">
            <w:pPr>
              <w:jc w:val="center"/>
            </w:pPr>
            <w:r w:rsidRPr="00F11885">
              <w:t>57</w:t>
            </w:r>
          </w:p>
        </w:tc>
        <w:tc>
          <w:tcPr>
            <w:tcW w:w="361" w:type="pct"/>
          </w:tcPr>
          <w:p w:rsidR="00CC3327" w:rsidRPr="00F11885" w:rsidRDefault="00CC3327" w:rsidP="00CC3327">
            <w:pPr>
              <w:jc w:val="center"/>
            </w:pPr>
            <w:r w:rsidRPr="00F11885">
              <w:t>6/18</w:t>
            </w:r>
          </w:p>
        </w:tc>
        <w:tc>
          <w:tcPr>
            <w:tcW w:w="403" w:type="pct"/>
          </w:tcPr>
          <w:p w:rsidR="00CC3327" w:rsidRPr="00F11885" w:rsidRDefault="00CC3327" w:rsidP="00CC3327">
            <w:pPr>
              <w:jc w:val="center"/>
            </w:pPr>
            <w:r w:rsidRPr="00F11885">
              <w:t>23/69</w:t>
            </w:r>
          </w:p>
        </w:tc>
        <w:tc>
          <w:tcPr>
            <w:tcW w:w="383" w:type="pct"/>
          </w:tcPr>
          <w:p w:rsidR="00CC3327" w:rsidRPr="00F11885" w:rsidRDefault="00CC3327" w:rsidP="00CC3327">
            <w:pPr>
              <w:jc w:val="center"/>
            </w:pPr>
            <w:r w:rsidRPr="00F11885">
              <w:t>1/13</w:t>
            </w:r>
          </w:p>
        </w:tc>
        <w:tc>
          <w:tcPr>
            <w:tcW w:w="549" w:type="pct"/>
          </w:tcPr>
          <w:p w:rsidR="00CC3327" w:rsidRPr="00F11885" w:rsidRDefault="00CC3327" w:rsidP="00CC3327">
            <w:pPr>
              <w:jc w:val="center"/>
            </w:pPr>
            <w:r w:rsidRPr="00F11885">
              <w:t>24/72</w:t>
            </w:r>
          </w:p>
        </w:tc>
      </w:tr>
      <w:tr w:rsidR="00CC3327" w:rsidRPr="00F11885" w:rsidTr="00CC3327">
        <w:tc>
          <w:tcPr>
            <w:tcW w:w="771" w:type="pct"/>
            <w:vMerge/>
          </w:tcPr>
          <w:p w:rsidR="00CC3327" w:rsidRPr="00F11885" w:rsidRDefault="00CC3327" w:rsidP="00CC3327"/>
        </w:tc>
        <w:tc>
          <w:tcPr>
            <w:tcW w:w="381" w:type="pct"/>
          </w:tcPr>
          <w:p w:rsidR="00CC3327" w:rsidRPr="00F11885" w:rsidRDefault="00CC3327" w:rsidP="00CC3327">
            <w:pPr>
              <w:jc w:val="center"/>
            </w:pPr>
            <w:r w:rsidRPr="00F11885">
              <w:t>6 кл</w:t>
            </w:r>
          </w:p>
        </w:tc>
        <w:tc>
          <w:tcPr>
            <w:tcW w:w="337" w:type="pct"/>
          </w:tcPr>
          <w:p w:rsidR="00CC3327" w:rsidRPr="00F11885" w:rsidRDefault="00CC3327" w:rsidP="00CC3327">
            <w:pPr>
              <w:jc w:val="center"/>
            </w:pPr>
            <w:r w:rsidRPr="00F11885">
              <w:t>5/9</w:t>
            </w:r>
          </w:p>
        </w:tc>
        <w:tc>
          <w:tcPr>
            <w:tcW w:w="273" w:type="pct"/>
          </w:tcPr>
          <w:p w:rsidR="00CC3327" w:rsidRPr="00F11885" w:rsidRDefault="00CC3327" w:rsidP="00CC3327">
            <w:pPr>
              <w:jc w:val="center"/>
            </w:pPr>
            <w:r w:rsidRPr="00F11885">
              <w:t>12/21</w:t>
            </w:r>
          </w:p>
        </w:tc>
        <w:tc>
          <w:tcPr>
            <w:tcW w:w="271" w:type="pct"/>
          </w:tcPr>
          <w:p w:rsidR="00CC3327" w:rsidRPr="00F11885" w:rsidRDefault="00CC3327" w:rsidP="00CC3327">
            <w:pPr>
              <w:jc w:val="center"/>
            </w:pPr>
            <w:r w:rsidRPr="00F11885">
              <w:t>27/48</w:t>
            </w:r>
          </w:p>
        </w:tc>
        <w:tc>
          <w:tcPr>
            <w:tcW w:w="272" w:type="pct"/>
          </w:tcPr>
          <w:p w:rsidR="00CC3327" w:rsidRPr="00F11885" w:rsidRDefault="00CC3327" w:rsidP="00CC3327">
            <w:pPr>
              <w:jc w:val="center"/>
            </w:pPr>
            <w:r w:rsidRPr="00F11885">
              <w:t>12/21</w:t>
            </w:r>
          </w:p>
        </w:tc>
        <w:tc>
          <w:tcPr>
            <w:tcW w:w="474" w:type="pct"/>
          </w:tcPr>
          <w:p w:rsidR="00CC3327" w:rsidRPr="00F11885" w:rsidRDefault="00CC3327" w:rsidP="00CC3327">
            <w:pPr>
              <w:jc w:val="center"/>
            </w:pPr>
            <w:r w:rsidRPr="00F11885">
              <w:t>91</w:t>
            </w:r>
          </w:p>
        </w:tc>
        <w:tc>
          <w:tcPr>
            <w:tcW w:w="524" w:type="pct"/>
          </w:tcPr>
          <w:p w:rsidR="00CC3327" w:rsidRPr="00F11885" w:rsidRDefault="00CC3327" w:rsidP="00CC3327">
            <w:pPr>
              <w:jc w:val="center"/>
            </w:pPr>
            <w:r w:rsidRPr="00F11885">
              <w:t>66</w:t>
            </w:r>
          </w:p>
        </w:tc>
        <w:tc>
          <w:tcPr>
            <w:tcW w:w="361" w:type="pct"/>
          </w:tcPr>
          <w:p w:rsidR="00CC3327" w:rsidRPr="00F11885" w:rsidRDefault="00CC3327" w:rsidP="00CC3327">
            <w:pPr>
              <w:jc w:val="center"/>
            </w:pPr>
            <w:r w:rsidRPr="00F11885">
              <w:t>6/11</w:t>
            </w:r>
          </w:p>
        </w:tc>
        <w:tc>
          <w:tcPr>
            <w:tcW w:w="403" w:type="pct"/>
          </w:tcPr>
          <w:p w:rsidR="00CC3327" w:rsidRPr="00F11885" w:rsidRDefault="00CC3327" w:rsidP="00CC3327">
            <w:pPr>
              <w:jc w:val="center"/>
            </w:pPr>
            <w:r w:rsidRPr="00F11885">
              <w:t>26/46</w:t>
            </w:r>
          </w:p>
        </w:tc>
        <w:tc>
          <w:tcPr>
            <w:tcW w:w="383" w:type="pct"/>
          </w:tcPr>
          <w:p w:rsidR="00CC3327" w:rsidRPr="00F11885" w:rsidRDefault="00CC3327" w:rsidP="00CC3327">
            <w:pPr>
              <w:jc w:val="center"/>
            </w:pPr>
            <w:r w:rsidRPr="00F11885">
              <w:t>24/43</w:t>
            </w:r>
          </w:p>
        </w:tc>
        <w:tc>
          <w:tcPr>
            <w:tcW w:w="549" w:type="pct"/>
          </w:tcPr>
          <w:p w:rsidR="00CC3327" w:rsidRPr="00F11885" w:rsidRDefault="00CC3327" w:rsidP="00CC3327">
            <w:pPr>
              <w:jc w:val="center"/>
            </w:pPr>
            <w:r w:rsidRPr="00F11885">
              <w:t>50/89</w:t>
            </w:r>
          </w:p>
        </w:tc>
      </w:tr>
      <w:tr w:rsidR="00CC3327" w:rsidRPr="00F11885" w:rsidTr="00CC3327">
        <w:tc>
          <w:tcPr>
            <w:tcW w:w="771" w:type="pct"/>
            <w:vMerge/>
          </w:tcPr>
          <w:p w:rsidR="00CC3327" w:rsidRPr="00F11885" w:rsidRDefault="00CC3327" w:rsidP="00CC3327"/>
        </w:tc>
        <w:tc>
          <w:tcPr>
            <w:tcW w:w="381" w:type="pct"/>
          </w:tcPr>
          <w:p w:rsidR="00CC3327" w:rsidRPr="00F11885" w:rsidRDefault="00CC3327" w:rsidP="00CC3327">
            <w:pPr>
              <w:jc w:val="center"/>
            </w:pPr>
            <w:r w:rsidRPr="00F11885">
              <w:t>7 кл</w:t>
            </w:r>
          </w:p>
        </w:tc>
        <w:tc>
          <w:tcPr>
            <w:tcW w:w="337" w:type="pct"/>
          </w:tcPr>
          <w:p w:rsidR="00CC3327" w:rsidRPr="00F11885" w:rsidRDefault="00CC3327" w:rsidP="00CC3327">
            <w:pPr>
              <w:jc w:val="center"/>
            </w:pPr>
            <w:r w:rsidRPr="00F11885">
              <w:t>2/3</w:t>
            </w:r>
          </w:p>
        </w:tc>
        <w:tc>
          <w:tcPr>
            <w:tcW w:w="273" w:type="pct"/>
          </w:tcPr>
          <w:p w:rsidR="00CC3327" w:rsidRPr="00F11885" w:rsidRDefault="00CC3327" w:rsidP="00CC3327">
            <w:pPr>
              <w:jc w:val="center"/>
            </w:pPr>
            <w:r w:rsidRPr="00F11885">
              <w:t>25/</w:t>
            </w:r>
          </w:p>
          <w:p w:rsidR="00CC3327" w:rsidRPr="00F11885" w:rsidRDefault="00CC3327" w:rsidP="00CC3327">
            <w:pPr>
              <w:jc w:val="center"/>
            </w:pPr>
            <w:r w:rsidRPr="00F11885">
              <w:t>40</w:t>
            </w:r>
          </w:p>
        </w:tc>
        <w:tc>
          <w:tcPr>
            <w:tcW w:w="271" w:type="pct"/>
          </w:tcPr>
          <w:p w:rsidR="00CC3327" w:rsidRPr="00F11885" w:rsidRDefault="00CC3327" w:rsidP="00CC3327">
            <w:pPr>
              <w:jc w:val="center"/>
            </w:pPr>
            <w:r w:rsidRPr="00F11885">
              <w:t>29/</w:t>
            </w:r>
          </w:p>
          <w:p w:rsidR="00CC3327" w:rsidRPr="00F11885" w:rsidRDefault="00CC3327" w:rsidP="00CC3327">
            <w:pPr>
              <w:jc w:val="center"/>
            </w:pPr>
            <w:r w:rsidRPr="00F11885">
              <w:t>47</w:t>
            </w:r>
          </w:p>
        </w:tc>
        <w:tc>
          <w:tcPr>
            <w:tcW w:w="272" w:type="pct"/>
          </w:tcPr>
          <w:p w:rsidR="00CC3327" w:rsidRPr="00F11885" w:rsidRDefault="00CC3327" w:rsidP="00CC3327">
            <w:pPr>
              <w:jc w:val="center"/>
            </w:pPr>
            <w:r w:rsidRPr="00F11885">
              <w:t>6/</w:t>
            </w:r>
          </w:p>
          <w:p w:rsidR="00CC3327" w:rsidRPr="00F11885" w:rsidRDefault="00CC3327" w:rsidP="00CC3327">
            <w:pPr>
              <w:jc w:val="center"/>
            </w:pPr>
            <w:r w:rsidRPr="00F11885">
              <w:t>10</w:t>
            </w:r>
          </w:p>
        </w:tc>
        <w:tc>
          <w:tcPr>
            <w:tcW w:w="474" w:type="pct"/>
          </w:tcPr>
          <w:p w:rsidR="00CC3327" w:rsidRPr="00F11885" w:rsidRDefault="00CC3327" w:rsidP="00CC3327">
            <w:pPr>
              <w:jc w:val="center"/>
            </w:pPr>
            <w:r w:rsidRPr="00F11885">
              <w:t>97</w:t>
            </w:r>
          </w:p>
        </w:tc>
        <w:tc>
          <w:tcPr>
            <w:tcW w:w="524" w:type="pct"/>
          </w:tcPr>
          <w:p w:rsidR="00CC3327" w:rsidRPr="00F11885" w:rsidRDefault="00CC3327" w:rsidP="00CC3327">
            <w:pPr>
              <w:jc w:val="center"/>
            </w:pPr>
            <w:r w:rsidRPr="00F11885">
              <w:t>55</w:t>
            </w:r>
          </w:p>
        </w:tc>
        <w:tc>
          <w:tcPr>
            <w:tcW w:w="361" w:type="pct"/>
          </w:tcPr>
          <w:p w:rsidR="00CC3327" w:rsidRPr="00F11885" w:rsidRDefault="00CC3327" w:rsidP="00CC3327">
            <w:pPr>
              <w:jc w:val="center"/>
            </w:pPr>
            <w:r w:rsidRPr="00F11885">
              <w:t>18/</w:t>
            </w:r>
          </w:p>
          <w:p w:rsidR="00CC3327" w:rsidRPr="00F11885" w:rsidRDefault="00CC3327" w:rsidP="00CC3327">
            <w:pPr>
              <w:jc w:val="center"/>
            </w:pPr>
            <w:r w:rsidRPr="00F11885">
              <w:t>29</w:t>
            </w:r>
          </w:p>
        </w:tc>
        <w:tc>
          <w:tcPr>
            <w:tcW w:w="403" w:type="pct"/>
          </w:tcPr>
          <w:p w:rsidR="00CC3327" w:rsidRPr="00F11885" w:rsidRDefault="00CC3327" w:rsidP="00CC3327">
            <w:pPr>
              <w:jc w:val="center"/>
            </w:pPr>
            <w:r w:rsidRPr="00F11885">
              <w:t>37/</w:t>
            </w:r>
          </w:p>
          <w:p w:rsidR="00CC3327" w:rsidRPr="00F11885" w:rsidRDefault="00CC3327" w:rsidP="00CC3327">
            <w:pPr>
              <w:jc w:val="center"/>
            </w:pPr>
            <w:r w:rsidRPr="00F11885">
              <w:t>60</w:t>
            </w:r>
          </w:p>
        </w:tc>
        <w:tc>
          <w:tcPr>
            <w:tcW w:w="383" w:type="pct"/>
          </w:tcPr>
          <w:p w:rsidR="00CC3327" w:rsidRPr="00F11885" w:rsidRDefault="00CC3327" w:rsidP="00CC3327">
            <w:pPr>
              <w:jc w:val="center"/>
            </w:pPr>
            <w:r w:rsidRPr="00F11885">
              <w:t>7/</w:t>
            </w:r>
          </w:p>
          <w:p w:rsidR="00CC3327" w:rsidRPr="00F11885" w:rsidRDefault="00CC3327" w:rsidP="00CC3327">
            <w:pPr>
              <w:jc w:val="center"/>
            </w:pPr>
            <w:r w:rsidRPr="00F11885">
              <w:t>11</w:t>
            </w:r>
          </w:p>
        </w:tc>
        <w:tc>
          <w:tcPr>
            <w:tcW w:w="549" w:type="pct"/>
          </w:tcPr>
          <w:p w:rsidR="00CC3327" w:rsidRPr="00F11885" w:rsidRDefault="00CC3327" w:rsidP="00CC3327">
            <w:pPr>
              <w:jc w:val="center"/>
            </w:pPr>
            <w:r w:rsidRPr="00F11885">
              <w:t>44/71</w:t>
            </w:r>
          </w:p>
        </w:tc>
      </w:tr>
      <w:tr w:rsidR="00CC3327" w:rsidRPr="00F11885" w:rsidTr="00CC3327">
        <w:trPr>
          <w:trHeight w:val="549"/>
        </w:trPr>
        <w:tc>
          <w:tcPr>
            <w:tcW w:w="771" w:type="pct"/>
            <w:vMerge/>
          </w:tcPr>
          <w:p w:rsidR="00CC3327" w:rsidRPr="00F11885" w:rsidRDefault="00CC3327" w:rsidP="00CC3327"/>
        </w:tc>
        <w:tc>
          <w:tcPr>
            <w:tcW w:w="381" w:type="pct"/>
          </w:tcPr>
          <w:p w:rsidR="00CC3327" w:rsidRPr="00F11885" w:rsidRDefault="00CC3327" w:rsidP="00CC3327">
            <w:pPr>
              <w:jc w:val="center"/>
            </w:pPr>
            <w:r w:rsidRPr="00F11885">
              <w:t>8 кл</w:t>
            </w:r>
          </w:p>
        </w:tc>
        <w:tc>
          <w:tcPr>
            <w:tcW w:w="337" w:type="pct"/>
          </w:tcPr>
          <w:p w:rsidR="00CC3327" w:rsidRPr="00F11885" w:rsidRDefault="00CC3327" w:rsidP="00CC3327">
            <w:pPr>
              <w:jc w:val="center"/>
            </w:pPr>
            <w:r w:rsidRPr="00F11885">
              <w:t>5/</w:t>
            </w:r>
          </w:p>
          <w:p w:rsidR="00CC3327" w:rsidRPr="00F11885" w:rsidRDefault="00CC3327" w:rsidP="00CC3327">
            <w:pPr>
              <w:jc w:val="center"/>
            </w:pPr>
            <w:r w:rsidRPr="00F11885">
              <w:t>12</w:t>
            </w:r>
          </w:p>
        </w:tc>
        <w:tc>
          <w:tcPr>
            <w:tcW w:w="273" w:type="pct"/>
          </w:tcPr>
          <w:p w:rsidR="00CC3327" w:rsidRPr="00F11885" w:rsidRDefault="00CC3327" w:rsidP="00CC3327">
            <w:pPr>
              <w:jc w:val="center"/>
            </w:pPr>
            <w:r w:rsidRPr="00F11885">
              <w:t>19/</w:t>
            </w:r>
          </w:p>
          <w:p w:rsidR="00CC3327" w:rsidRPr="00F11885" w:rsidRDefault="00CC3327" w:rsidP="00CC3327">
            <w:pPr>
              <w:jc w:val="center"/>
            </w:pPr>
            <w:r w:rsidRPr="00F11885">
              <w:t>44</w:t>
            </w:r>
          </w:p>
        </w:tc>
        <w:tc>
          <w:tcPr>
            <w:tcW w:w="271" w:type="pct"/>
          </w:tcPr>
          <w:p w:rsidR="00CC3327" w:rsidRPr="00F11885" w:rsidRDefault="00CC3327" w:rsidP="00CC3327">
            <w:pPr>
              <w:jc w:val="center"/>
            </w:pPr>
            <w:r w:rsidRPr="00F11885">
              <w:t>18/</w:t>
            </w:r>
          </w:p>
          <w:p w:rsidR="00CC3327" w:rsidRPr="00F11885" w:rsidRDefault="00CC3327" w:rsidP="00CC3327">
            <w:pPr>
              <w:jc w:val="center"/>
            </w:pPr>
            <w:r w:rsidRPr="00F11885">
              <w:t>42</w:t>
            </w:r>
          </w:p>
        </w:tc>
        <w:tc>
          <w:tcPr>
            <w:tcW w:w="272" w:type="pct"/>
          </w:tcPr>
          <w:p w:rsidR="00CC3327" w:rsidRPr="00F11885" w:rsidRDefault="00CC3327" w:rsidP="00CC3327">
            <w:pPr>
              <w:jc w:val="center"/>
            </w:pPr>
            <w:r w:rsidRPr="00F11885">
              <w:t>1/</w:t>
            </w:r>
          </w:p>
          <w:p w:rsidR="00CC3327" w:rsidRPr="00F11885" w:rsidRDefault="00CC3327" w:rsidP="00CC3327">
            <w:pPr>
              <w:jc w:val="center"/>
            </w:pPr>
            <w:r w:rsidRPr="00F11885">
              <w:t>2</w:t>
            </w:r>
          </w:p>
        </w:tc>
        <w:tc>
          <w:tcPr>
            <w:tcW w:w="474" w:type="pct"/>
          </w:tcPr>
          <w:p w:rsidR="00CC3327" w:rsidRPr="00F11885" w:rsidRDefault="00CC3327" w:rsidP="00CC3327">
            <w:pPr>
              <w:jc w:val="center"/>
            </w:pPr>
            <w:r w:rsidRPr="00F11885">
              <w:t>89</w:t>
            </w:r>
          </w:p>
        </w:tc>
        <w:tc>
          <w:tcPr>
            <w:tcW w:w="524" w:type="pct"/>
          </w:tcPr>
          <w:p w:rsidR="00CC3327" w:rsidRPr="00F11885" w:rsidRDefault="00CC3327" w:rsidP="00CC3327">
            <w:pPr>
              <w:jc w:val="center"/>
            </w:pPr>
            <w:r w:rsidRPr="00F11885">
              <w:t>45</w:t>
            </w:r>
          </w:p>
        </w:tc>
        <w:tc>
          <w:tcPr>
            <w:tcW w:w="361" w:type="pct"/>
          </w:tcPr>
          <w:p w:rsidR="00CC3327" w:rsidRPr="00F11885" w:rsidRDefault="00CC3327" w:rsidP="00CC3327">
            <w:pPr>
              <w:jc w:val="center"/>
            </w:pPr>
            <w:r w:rsidRPr="00F11885">
              <w:t>19/</w:t>
            </w:r>
          </w:p>
          <w:p w:rsidR="00CC3327" w:rsidRPr="00F11885" w:rsidRDefault="00CC3327" w:rsidP="00CC3327">
            <w:pPr>
              <w:jc w:val="center"/>
            </w:pPr>
            <w:r w:rsidRPr="00F11885">
              <w:t>43</w:t>
            </w:r>
          </w:p>
        </w:tc>
        <w:tc>
          <w:tcPr>
            <w:tcW w:w="403" w:type="pct"/>
          </w:tcPr>
          <w:p w:rsidR="00CC3327" w:rsidRPr="00F11885" w:rsidRDefault="00CC3327" w:rsidP="00CC3327">
            <w:pPr>
              <w:jc w:val="center"/>
            </w:pPr>
            <w:r w:rsidRPr="00F11885">
              <w:t>23/</w:t>
            </w:r>
          </w:p>
          <w:p w:rsidR="00CC3327" w:rsidRPr="00F11885" w:rsidRDefault="00CC3327" w:rsidP="00CC3327">
            <w:pPr>
              <w:jc w:val="center"/>
            </w:pPr>
            <w:r w:rsidRPr="00F11885">
              <w:t>52</w:t>
            </w:r>
          </w:p>
        </w:tc>
        <w:tc>
          <w:tcPr>
            <w:tcW w:w="383" w:type="pct"/>
          </w:tcPr>
          <w:p w:rsidR="00CC3327" w:rsidRPr="00F11885" w:rsidRDefault="00CC3327" w:rsidP="00CC3327">
            <w:pPr>
              <w:jc w:val="center"/>
            </w:pPr>
            <w:r w:rsidRPr="00F11885">
              <w:t>1/2</w:t>
            </w:r>
          </w:p>
        </w:tc>
        <w:tc>
          <w:tcPr>
            <w:tcW w:w="549" w:type="pct"/>
          </w:tcPr>
          <w:p w:rsidR="00CC3327" w:rsidRPr="00F11885" w:rsidRDefault="00CC3327" w:rsidP="00CC3327">
            <w:pPr>
              <w:jc w:val="center"/>
            </w:pPr>
            <w:r w:rsidRPr="00F11885">
              <w:t>24/56</w:t>
            </w:r>
          </w:p>
        </w:tc>
      </w:tr>
      <w:tr w:rsidR="00CC3327" w:rsidRPr="00F11885" w:rsidTr="00CC3327">
        <w:tc>
          <w:tcPr>
            <w:tcW w:w="771" w:type="pct"/>
            <w:vMerge w:val="restart"/>
          </w:tcPr>
          <w:p w:rsidR="00CC3327" w:rsidRPr="00F11885" w:rsidRDefault="00CC3327" w:rsidP="00CC3327">
            <w:r w:rsidRPr="00F11885">
              <w:t>Математика</w:t>
            </w:r>
          </w:p>
        </w:tc>
        <w:tc>
          <w:tcPr>
            <w:tcW w:w="381" w:type="pct"/>
          </w:tcPr>
          <w:p w:rsidR="00CC3327" w:rsidRPr="00F11885" w:rsidRDefault="00CC3327" w:rsidP="00CC3327">
            <w:pPr>
              <w:jc w:val="center"/>
            </w:pPr>
            <w:r w:rsidRPr="00F11885">
              <w:t>5 кл</w:t>
            </w:r>
          </w:p>
        </w:tc>
        <w:tc>
          <w:tcPr>
            <w:tcW w:w="337" w:type="pct"/>
          </w:tcPr>
          <w:p w:rsidR="00CC3327" w:rsidRPr="00F11885" w:rsidRDefault="00CC3327" w:rsidP="00CC3327">
            <w:pPr>
              <w:jc w:val="center"/>
            </w:pPr>
            <w:r w:rsidRPr="00F11885">
              <w:t>2/</w:t>
            </w:r>
          </w:p>
          <w:p w:rsidR="00CC3327" w:rsidRPr="00F11885" w:rsidRDefault="00CC3327" w:rsidP="00CC3327">
            <w:pPr>
              <w:jc w:val="center"/>
            </w:pPr>
            <w:r w:rsidRPr="00F11885">
              <w:t>6</w:t>
            </w:r>
          </w:p>
        </w:tc>
        <w:tc>
          <w:tcPr>
            <w:tcW w:w="273" w:type="pct"/>
          </w:tcPr>
          <w:p w:rsidR="00CC3327" w:rsidRPr="00F11885" w:rsidRDefault="00CC3327" w:rsidP="00CC3327">
            <w:pPr>
              <w:jc w:val="center"/>
            </w:pPr>
            <w:r w:rsidRPr="00F11885">
              <w:t>13/</w:t>
            </w:r>
          </w:p>
          <w:p w:rsidR="00CC3327" w:rsidRPr="00F11885" w:rsidRDefault="00CC3327" w:rsidP="00CC3327">
            <w:pPr>
              <w:jc w:val="center"/>
            </w:pPr>
            <w:r w:rsidRPr="00F11885">
              <w:t>42</w:t>
            </w:r>
          </w:p>
        </w:tc>
        <w:tc>
          <w:tcPr>
            <w:tcW w:w="271" w:type="pct"/>
          </w:tcPr>
          <w:p w:rsidR="00CC3327" w:rsidRPr="00F11885" w:rsidRDefault="00CC3327" w:rsidP="00CC3327">
            <w:pPr>
              <w:jc w:val="center"/>
            </w:pPr>
            <w:r w:rsidRPr="00F11885">
              <w:t>12/</w:t>
            </w:r>
          </w:p>
          <w:p w:rsidR="00CC3327" w:rsidRPr="00F11885" w:rsidRDefault="00CC3327" w:rsidP="00CC3327">
            <w:pPr>
              <w:jc w:val="center"/>
            </w:pPr>
            <w:r w:rsidRPr="00F11885">
              <w:t>39</w:t>
            </w:r>
          </w:p>
        </w:tc>
        <w:tc>
          <w:tcPr>
            <w:tcW w:w="272" w:type="pct"/>
          </w:tcPr>
          <w:p w:rsidR="00CC3327" w:rsidRPr="00F11885" w:rsidRDefault="00CC3327" w:rsidP="00CC3327">
            <w:pPr>
              <w:jc w:val="center"/>
            </w:pPr>
            <w:r w:rsidRPr="00F11885">
              <w:t>4/</w:t>
            </w:r>
          </w:p>
          <w:p w:rsidR="00CC3327" w:rsidRPr="00F11885" w:rsidRDefault="00CC3327" w:rsidP="00CC3327">
            <w:pPr>
              <w:jc w:val="center"/>
            </w:pPr>
            <w:r w:rsidRPr="00F11885">
              <w:t>13</w:t>
            </w:r>
          </w:p>
        </w:tc>
        <w:tc>
          <w:tcPr>
            <w:tcW w:w="474" w:type="pct"/>
          </w:tcPr>
          <w:p w:rsidR="00CC3327" w:rsidRPr="00F11885" w:rsidRDefault="00CC3327" w:rsidP="00CC3327">
            <w:pPr>
              <w:jc w:val="center"/>
            </w:pPr>
            <w:r w:rsidRPr="00F11885">
              <w:t>94</w:t>
            </w:r>
          </w:p>
        </w:tc>
        <w:tc>
          <w:tcPr>
            <w:tcW w:w="524" w:type="pct"/>
          </w:tcPr>
          <w:p w:rsidR="00CC3327" w:rsidRPr="00F11885" w:rsidRDefault="00CC3327" w:rsidP="00CC3327">
            <w:pPr>
              <w:jc w:val="center"/>
            </w:pPr>
            <w:r w:rsidRPr="00F11885">
              <w:t>52</w:t>
            </w:r>
          </w:p>
        </w:tc>
        <w:tc>
          <w:tcPr>
            <w:tcW w:w="361" w:type="pct"/>
          </w:tcPr>
          <w:p w:rsidR="00CC3327" w:rsidRPr="00F11885" w:rsidRDefault="00CC3327" w:rsidP="00CC3327">
            <w:pPr>
              <w:jc w:val="center"/>
            </w:pPr>
            <w:r w:rsidRPr="00F11885">
              <w:t>10/</w:t>
            </w:r>
          </w:p>
          <w:p w:rsidR="00CC3327" w:rsidRPr="00F11885" w:rsidRDefault="00CC3327" w:rsidP="00CC3327">
            <w:pPr>
              <w:jc w:val="center"/>
            </w:pPr>
            <w:r w:rsidRPr="00F11885">
              <w:t>32</w:t>
            </w:r>
          </w:p>
        </w:tc>
        <w:tc>
          <w:tcPr>
            <w:tcW w:w="403" w:type="pct"/>
          </w:tcPr>
          <w:p w:rsidR="00CC3327" w:rsidRPr="00F11885" w:rsidRDefault="00CC3327" w:rsidP="00CC3327">
            <w:pPr>
              <w:jc w:val="center"/>
            </w:pPr>
            <w:r w:rsidRPr="00F11885">
              <w:t>19/</w:t>
            </w:r>
          </w:p>
          <w:p w:rsidR="00CC3327" w:rsidRPr="00F11885" w:rsidRDefault="00CC3327" w:rsidP="00CC3327">
            <w:pPr>
              <w:jc w:val="center"/>
            </w:pPr>
            <w:r w:rsidRPr="00F11885">
              <w:t>61</w:t>
            </w:r>
          </w:p>
        </w:tc>
        <w:tc>
          <w:tcPr>
            <w:tcW w:w="383" w:type="pct"/>
          </w:tcPr>
          <w:p w:rsidR="00CC3327" w:rsidRPr="00F11885" w:rsidRDefault="00CC3327" w:rsidP="00CC3327">
            <w:pPr>
              <w:jc w:val="center"/>
            </w:pPr>
            <w:r w:rsidRPr="00F11885">
              <w:t>2/</w:t>
            </w:r>
          </w:p>
          <w:p w:rsidR="00CC3327" w:rsidRPr="00F11885" w:rsidRDefault="00CC3327" w:rsidP="00CC3327">
            <w:pPr>
              <w:jc w:val="center"/>
            </w:pPr>
            <w:r w:rsidRPr="00F11885">
              <w:t>6</w:t>
            </w:r>
          </w:p>
        </w:tc>
        <w:tc>
          <w:tcPr>
            <w:tcW w:w="549" w:type="pct"/>
          </w:tcPr>
          <w:p w:rsidR="00CC3327" w:rsidRPr="00F11885" w:rsidRDefault="00CC3327" w:rsidP="00CC3327">
            <w:pPr>
              <w:jc w:val="center"/>
            </w:pPr>
            <w:r w:rsidRPr="00F11885">
              <w:t>21/68</w:t>
            </w:r>
          </w:p>
        </w:tc>
      </w:tr>
      <w:tr w:rsidR="00CC3327" w:rsidRPr="00F11885" w:rsidTr="00CC3327">
        <w:tc>
          <w:tcPr>
            <w:tcW w:w="771" w:type="pct"/>
            <w:vMerge/>
          </w:tcPr>
          <w:p w:rsidR="00CC3327" w:rsidRPr="00F11885" w:rsidRDefault="00CC3327" w:rsidP="00CC3327"/>
        </w:tc>
        <w:tc>
          <w:tcPr>
            <w:tcW w:w="381" w:type="pct"/>
          </w:tcPr>
          <w:p w:rsidR="00CC3327" w:rsidRPr="00F11885" w:rsidRDefault="00CC3327" w:rsidP="00CC3327">
            <w:pPr>
              <w:jc w:val="center"/>
            </w:pPr>
            <w:r w:rsidRPr="00F11885">
              <w:t>6 кл</w:t>
            </w:r>
          </w:p>
        </w:tc>
        <w:tc>
          <w:tcPr>
            <w:tcW w:w="337" w:type="pct"/>
          </w:tcPr>
          <w:p w:rsidR="00CC3327" w:rsidRPr="00F11885" w:rsidRDefault="00CC3327" w:rsidP="00CC3327">
            <w:pPr>
              <w:jc w:val="center"/>
            </w:pPr>
            <w:r w:rsidRPr="00F11885">
              <w:t>2/4</w:t>
            </w:r>
          </w:p>
        </w:tc>
        <w:tc>
          <w:tcPr>
            <w:tcW w:w="273" w:type="pct"/>
          </w:tcPr>
          <w:p w:rsidR="00CC3327" w:rsidRPr="00F11885" w:rsidRDefault="00CC3327" w:rsidP="00CC3327">
            <w:pPr>
              <w:jc w:val="center"/>
            </w:pPr>
            <w:r w:rsidRPr="00F11885">
              <w:t>17/</w:t>
            </w:r>
          </w:p>
          <w:p w:rsidR="00CC3327" w:rsidRPr="00F11885" w:rsidRDefault="00CC3327" w:rsidP="00CC3327">
            <w:pPr>
              <w:jc w:val="center"/>
            </w:pPr>
            <w:r w:rsidRPr="00F11885">
              <w:t>36</w:t>
            </w:r>
          </w:p>
        </w:tc>
        <w:tc>
          <w:tcPr>
            <w:tcW w:w="271" w:type="pct"/>
          </w:tcPr>
          <w:p w:rsidR="00CC3327" w:rsidRPr="00F11885" w:rsidRDefault="00CC3327" w:rsidP="00CC3327">
            <w:pPr>
              <w:jc w:val="center"/>
            </w:pPr>
            <w:r w:rsidRPr="00F11885">
              <w:t>23/</w:t>
            </w:r>
          </w:p>
          <w:p w:rsidR="00CC3327" w:rsidRPr="00F11885" w:rsidRDefault="00CC3327" w:rsidP="00CC3327">
            <w:pPr>
              <w:jc w:val="center"/>
            </w:pPr>
            <w:r w:rsidRPr="00F11885">
              <w:t>49</w:t>
            </w:r>
          </w:p>
        </w:tc>
        <w:tc>
          <w:tcPr>
            <w:tcW w:w="272" w:type="pct"/>
          </w:tcPr>
          <w:p w:rsidR="00CC3327" w:rsidRPr="00F11885" w:rsidRDefault="00CC3327" w:rsidP="00CC3327">
            <w:pPr>
              <w:jc w:val="center"/>
            </w:pPr>
            <w:r w:rsidRPr="00F11885">
              <w:t>5/</w:t>
            </w:r>
          </w:p>
          <w:p w:rsidR="00CC3327" w:rsidRPr="00F11885" w:rsidRDefault="00CC3327" w:rsidP="00CC3327">
            <w:pPr>
              <w:jc w:val="center"/>
            </w:pPr>
            <w:r w:rsidRPr="00F11885">
              <w:t>11</w:t>
            </w:r>
          </w:p>
        </w:tc>
        <w:tc>
          <w:tcPr>
            <w:tcW w:w="474" w:type="pct"/>
          </w:tcPr>
          <w:p w:rsidR="00CC3327" w:rsidRPr="00F11885" w:rsidRDefault="00CC3327" w:rsidP="00CC3327">
            <w:pPr>
              <w:jc w:val="center"/>
            </w:pPr>
            <w:r w:rsidRPr="00F11885">
              <w:t>96</w:t>
            </w:r>
          </w:p>
        </w:tc>
        <w:tc>
          <w:tcPr>
            <w:tcW w:w="524" w:type="pct"/>
          </w:tcPr>
          <w:p w:rsidR="00CC3327" w:rsidRPr="00F11885" w:rsidRDefault="00CC3327" w:rsidP="00CC3327">
            <w:pPr>
              <w:jc w:val="center"/>
            </w:pPr>
            <w:r w:rsidRPr="00F11885">
              <w:t>59</w:t>
            </w:r>
          </w:p>
        </w:tc>
        <w:tc>
          <w:tcPr>
            <w:tcW w:w="361" w:type="pct"/>
          </w:tcPr>
          <w:p w:rsidR="00CC3327" w:rsidRPr="00F11885" w:rsidRDefault="00CC3327" w:rsidP="00CC3327">
            <w:pPr>
              <w:jc w:val="center"/>
            </w:pPr>
            <w:r w:rsidRPr="00F11885">
              <w:t>13/</w:t>
            </w:r>
          </w:p>
          <w:p w:rsidR="00CC3327" w:rsidRPr="00F11885" w:rsidRDefault="00CC3327" w:rsidP="00CC3327">
            <w:pPr>
              <w:jc w:val="center"/>
            </w:pPr>
            <w:r w:rsidRPr="00F11885">
              <w:t>28</w:t>
            </w:r>
          </w:p>
        </w:tc>
        <w:tc>
          <w:tcPr>
            <w:tcW w:w="403" w:type="pct"/>
          </w:tcPr>
          <w:p w:rsidR="00CC3327" w:rsidRPr="00F11885" w:rsidRDefault="00CC3327" w:rsidP="00CC3327">
            <w:pPr>
              <w:jc w:val="center"/>
            </w:pPr>
            <w:r w:rsidRPr="00F11885">
              <w:t>27/</w:t>
            </w:r>
          </w:p>
          <w:p w:rsidR="00CC3327" w:rsidRPr="00F11885" w:rsidRDefault="00CC3327" w:rsidP="00CC3327">
            <w:pPr>
              <w:jc w:val="center"/>
            </w:pPr>
            <w:r w:rsidRPr="00F11885">
              <w:t>57</w:t>
            </w:r>
          </w:p>
        </w:tc>
        <w:tc>
          <w:tcPr>
            <w:tcW w:w="383" w:type="pct"/>
          </w:tcPr>
          <w:p w:rsidR="00CC3327" w:rsidRPr="00F11885" w:rsidRDefault="00CC3327" w:rsidP="00CC3327">
            <w:pPr>
              <w:jc w:val="center"/>
            </w:pPr>
            <w:r w:rsidRPr="00F11885">
              <w:t>7/</w:t>
            </w:r>
          </w:p>
          <w:p w:rsidR="00CC3327" w:rsidRPr="00F11885" w:rsidRDefault="00CC3327" w:rsidP="00CC3327">
            <w:pPr>
              <w:jc w:val="center"/>
            </w:pPr>
            <w:r w:rsidRPr="00F11885">
              <w:t>15</w:t>
            </w:r>
          </w:p>
        </w:tc>
        <w:tc>
          <w:tcPr>
            <w:tcW w:w="549" w:type="pct"/>
          </w:tcPr>
          <w:p w:rsidR="00CC3327" w:rsidRPr="00F11885" w:rsidRDefault="00CC3327" w:rsidP="00CC3327">
            <w:pPr>
              <w:jc w:val="center"/>
            </w:pPr>
            <w:r w:rsidRPr="00F11885">
              <w:t>34/71</w:t>
            </w:r>
          </w:p>
        </w:tc>
      </w:tr>
      <w:tr w:rsidR="00CC3327" w:rsidRPr="00F11885" w:rsidTr="00CC3327">
        <w:tc>
          <w:tcPr>
            <w:tcW w:w="771" w:type="pct"/>
            <w:vMerge/>
          </w:tcPr>
          <w:p w:rsidR="00CC3327" w:rsidRPr="00F11885" w:rsidRDefault="00CC3327" w:rsidP="00CC3327"/>
        </w:tc>
        <w:tc>
          <w:tcPr>
            <w:tcW w:w="381" w:type="pct"/>
          </w:tcPr>
          <w:p w:rsidR="00CC3327" w:rsidRPr="00F11885" w:rsidRDefault="00CC3327" w:rsidP="00CC3327">
            <w:pPr>
              <w:jc w:val="center"/>
            </w:pPr>
            <w:r w:rsidRPr="00F11885">
              <w:t>7 кл</w:t>
            </w:r>
          </w:p>
        </w:tc>
        <w:tc>
          <w:tcPr>
            <w:tcW w:w="337" w:type="pct"/>
          </w:tcPr>
          <w:p w:rsidR="00CC3327" w:rsidRPr="00F11885" w:rsidRDefault="00CC3327" w:rsidP="00CC3327">
            <w:pPr>
              <w:jc w:val="center"/>
            </w:pPr>
            <w:r w:rsidRPr="00F11885">
              <w:t>4/</w:t>
            </w:r>
          </w:p>
          <w:p w:rsidR="00CC3327" w:rsidRPr="00F11885" w:rsidRDefault="00CC3327" w:rsidP="00CC3327">
            <w:pPr>
              <w:jc w:val="center"/>
            </w:pPr>
            <w:r w:rsidRPr="00F11885">
              <w:t>7</w:t>
            </w:r>
          </w:p>
        </w:tc>
        <w:tc>
          <w:tcPr>
            <w:tcW w:w="273" w:type="pct"/>
          </w:tcPr>
          <w:p w:rsidR="00CC3327" w:rsidRPr="00F11885" w:rsidRDefault="00CC3327" w:rsidP="00CC3327">
            <w:pPr>
              <w:jc w:val="center"/>
            </w:pPr>
            <w:r w:rsidRPr="00F11885">
              <w:t>25/</w:t>
            </w:r>
          </w:p>
          <w:p w:rsidR="00CC3327" w:rsidRPr="00F11885" w:rsidRDefault="00CC3327" w:rsidP="00CC3327">
            <w:pPr>
              <w:jc w:val="center"/>
            </w:pPr>
            <w:r w:rsidRPr="00F11885">
              <w:t>41</w:t>
            </w:r>
          </w:p>
        </w:tc>
        <w:tc>
          <w:tcPr>
            <w:tcW w:w="271" w:type="pct"/>
          </w:tcPr>
          <w:p w:rsidR="00CC3327" w:rsidRPr="00F11885" w:rsidRDefault="00CC3327" w:rsidP="00CC3327">
            <w:pPr>
              <w:jc w:val="center"/>
            </w:pPr>
            <w:r w:rsidRPr="00F11885">
              <w:t>25/</w:t>
            </w:r>
          </w:p>
          <w:p w:rsidR="00CC3327" w:rsidRPr="00F11885" w:rsidRDefault="00CC3327" w:rsidP="00CC3327">
            <w:pPr>
              <w:jc w:val="center"/>
            </w:pPr>
            <w:r w:rsidRPr="00F11885">
              <w:t>41</w:t>
            </w:r>
          </w:p>
        </w:tc>
        <w:tc>
          <w:tcPr>
            <w:tcW w:w="272" w:type="pct"/>
          </w:tcPr>
          <w:p w:rsidR="00CC3327" w:rsidRPr="00F11885" w:rsidRDefault="00CC3327" w:rsidP="00CC3327">
            <w:pPr>
              <w:jc w:val="center"/>
            </w:pPr>
            <w:r w:rsidRPr="00F11885">
              <w:t>7/</w:t>
            </w:r>
          </w:p>
          <w:p w:rsidR="00CC3327" w:rsidRPr="00F11885" w:rsidRDefault="00CC3327" w:rsidP="00CC3327">
            <w:pPr>
              <w:jc w:val="center"/>
            </w:pPr>
            <w:r w:rsidRPr="00F11885">
              <w:t>11</w:t>
            </w:r>
          </w:p>
        </w:tc>
        <w:tc>
          <w:tcPr>
            <w:tcW w:w="474" w:type="pct"/>
          </w:tcPr>
          <w:p w:rsidR="00CC3327" w:rsidRPr="00F11885" w:rsidRDefault="00CC3327" w:rsidP="00CC3327">
            <w:pPr>
              <w:jc w:val="center"/>
            </w:pPr>
            <w:r w:rsidRPr="00F11885">
              <w:t>93</w:t>
            </w:r>
          </w:p>
        </w:tc>
        <w:tc>
          <w:tcPr>
            <w:tcW w:w="524" w:type="pct"/>
          </w:tcPr>
          <w:p w:rsidR="00CC3327" w:rsidRPr="00F11885" w:rsidRDefault="00CC3327" w:rsidP="00CC3327">
            <w:pPr>
              <w:jc w:val="center"/>
            </w:pPr>
            <w:r w:rsidRPr="00F11885">
              <w:t>53</w:t>
            </w:r>
          </w:p>
        </w:tc>
        <w:tc>
          <w:tcPr>
            <w:tcW w:w="361" w:type="pct"/>
          </w:tcPr>
          <w:p w:rsidR="00CC3327" w:rsidRPr="00F11885" w:rsidRDefault="00CC3327" w:rsidP="00CC3327">
            <w:pPr>
              <w:jc w:val="center"/>
            </w:pPr>
            <w:r w:rsidRPr="00F11885">
              <w:t>16/</w:t>
            </w:r>
          </w:p>
          <w:p w:rsidR="00CC3327" w:rsidRPr="00F11885" w:rsidRDefault="00CC3327" w:rsidP="00CC3327">
            <w:pPr>
              <w:jc w:val="center"/>
            </w:pPr>
            <w:r w:rsidRPr="00F11885">
              <w:t>26</w:t>
            </w:r>
          </w:p>
        </w:tc>
        <w:tc>
          <w:tcPr>
            <w:tcW w:w="403" w:type="pct"/>
          </w:tcPr>
          <w:p w:rsidR="00CC3327" w:rsidRPr="00F11885" w:rsidRDefault="00CC3327" w:rsidP="00CC3327">
            <w:pPr>
              <w:jc w:val="center"/>
            </w:pPr>
            <w:r w:rsidRPr="00F11885">
              <w:t>39/</w:t>
            </w:r>
          </w:p>
          <w:p w:rsidR="00CC3327" w:rsidRPr="00F11885" w:rsidRDefault="00CC3327" w:rsidP="00CC3327">
            <w:pPr>
              <w:jc w:val="center"/>
            </w:pPr>
            <w:r w:rsidRPr="00F11885">
              <w:t>64</w:t>
            </w:r>
          </w:p>
        </w:tc>
        <w:tc>
          <w:tcPr>
            <w:tcW w:w="383" w:type="pct"/>
          </w:tcPr>
          <w:p w:rsidR="00CC3327" w:rsidRPr="00F11885" w:rsidRDefault="00CC3327" w:rsidP="00CC3327">
            <w:pPr>
              <w:jc w:val="center"/>
            </w:pPr>
            <w:r w:rsidRPr="00F11885">
              <w:t>6/</w:t>
            </w:r>
          </w:p>
          <w:p w:rsidR="00CC3327" w:rsidRPr="00F11885" w:rsidRDefault="00CC3327" w:rsidP="00CC3327">
            <w:pPr>
              <w:jc w:val="center"/>
            </w:pPr>
            <w:r w:rsidRPr="00F11885">
              <w:t>10</w:t>
            </w:r>
          </w:p>
        </w:tc>
        <w:tc>
          <w:tcPr>
            <w:tcW w:w="549" w:type="pct"/>
          </w:tcPr>
          <w:p w:rsidR="00CC3327" w:rsidRPr="00F11885" w:rsidRDefault="00CC3327" w:rsidP="00CC3327">
            <w:pPr>
              <w:jc w:val="center"/>
            </w:pPr>
            <w:r w:rsidRPr="00F11885">
              <w:t>45/74</w:t>
            </w:r>
          </w:p>
        </w:tc>
      </w:tr>
      <w:tr w:rsidR="00CC3327" w:rsidRPr="00F11885" w:rsidTr="00CC3327">
        <w:trPr>
          <w:trHeight w:val="562"/>
        </w:trPr>
        <w:tc>
          <w:tcPr>
            <w:tcW w:w="771" w:type="pct"/>
            <w:vMerge/>
          </w:tcPr>
          <w:p w:rsidR="00CC3327" w:rsidRPr="00F11885" w:rsidRDefault="00CC3327" w:rsidP="00CC3327"/>
        </w:tc>
        <w:tc>
          <w:tcPr>
            <w:tcW w:w="381" w:type="pct"/>
          </w:tcPr>
          <w:p w:rsidR="00CC3327" w:rsidRPr="00F11885" w:rsidRDefault="00CC3327" w:rsidP="00CC3327">
            <w:pPr>
              <w:jc w:val="center"/>
            </w:pPr>
            <w:r w:rsidRPr="00F11885">
              <w:t>8 кл</w:t>
            </w:r>
          </w:p>
        </w:tc>
        <w:tc>
          <w:tcPr>
            <w:tcW w:w="337" w:type="pct"/>
          </w:tcPr>
          <w:p w:rsidR="00CC3327" w:rsidRPr="00F11885" w:rsidRDefault="00CC3327" w:rsidP="00CC3327">
            <w:pPr>
              <w:jc w:val="center"/>
            </w:pPr>
            <w:r w:rsidRPr="00F11885">
              <w:t>3/</w:t>
            </w:r>
          </w:p>
          <w:p w:rsidR="00CC3327" w:rsidRPr="00F11885" w:rsidRDefault="00CC3327" w:rsidP="00CC3327">
            <w:pPr>
              <w:jc w:val="center"/>
            </w:pPr>
            <w:r w:rsidRPr="00F11885">
              <w:t>7</w:t>
            </w:r>
          </w:p>
        </w:tc>
        <w:tc>
          <w:tcPr>
            <w:tcW w:w="273" w:type="pct"/>
          </w:tcPr>
          <w:p w:rsidR="00CC3327" w:rsidRPr="00F11885" w:rsidRDefault="00CC3327" w:rsidP="00CC3327">
            <w:pPr>
              <w:jc w:val="center"/>
            </w:pPr>
            <w:r w:rsidRPr="00F11885">
              <w:t>31/</w:t>
            </w:r>
          </w:p>
          <w:p w:rsidR="00CC3327" w:rsidRPr="00F11885" w:rsidRDefault="00CC3327" w:rsidP="00CC3327">
            <w:pPr>
              <w:jc w:val="center"/>
            </w:pPr>
            <w:r w:rsidRPr="00F11885">
              <w:t>67</w:t>
            </w:r>
          </w:p>
        </w:tc>
        <w:tc>
          <w:tcPr>
            <w:tcW w:w="271" w:type="pct"/>
          </w:tcPr>
          <w:p w:rsidR="00CC3327" w:rsidRPr="00F11885" w:rsidRDefault="00CC3327" w:rsidP="00CC3327">
            <w:pPr>
              <w:jc w:val="center"/>
            </w:pPr>
            <w:r w:rsidRPr="00F11885">
              <w:t>11/</w:t>
            </w:r>
          </w:p>
          <w:p w:rsidR="00CC3327" w:rsidRPr="00F11885" w:rsidRDefault="00CC3327" w:rsidP="00CC3327">
            <w:pPr>
              <w:jc w:val="center"/>
            </w:pPr>
            <w:r w:rsidRPr="00F11885">
              <w:t>24</w:t>
            </w:r>
          </w:p>
        </w:tc>
        <w:tc>
          <w:tcPr>
            <w:tcW w:w="272" w:type="pct"/>
          </w:tcPr>
          <w:p w:rsidR="00CC3327" w:rsidRPr="00F11885" w:rsidRDefault="00CC3327" w:rsidP="00CC3327">
            <w:pPr>
              <w:jc w:val="center"/>
            </w:pPr>
            <w:r w:rsidRPr="00F11885">
              <w:t>1/</w:t>
            </w:r>
          </w:p>
          <w:p w:rsidR="00CC3327" w:rsidRPr="00F11885" w:rsidRDefault="00CC3327" w:rsidP="00CC3327">
            <w:pPr>
              <w:jc w:val="center"/>
            </w:pPr>
            <w:r w:rsidRPr="00F11885">
              <w:t>2</w:t>
            </w:r>
          </w:p>
        </w:tc>
        <w:tc>
          <w:tcPr>
            <w:tcW w:w="474" w:type="pct"/>
          </w:tcPr>
          <w:p w:rsidR="00CC3327" w:rsidRPr="00F11885" w:rsidRDefault="00CC3327" w:rsidP="00CC3327">
            <w:pPr>
              <w:jc w:val="center"/>
            </w:pPr>
            <w:r w:rsidRPr="00F11885">
              <w:t>93</w:t>
            </w:r>
          </w:p>
        </w:tc>
        <w:tc>
          <w:tcPr>
            <w:tcW w:w="524" w:type="pct"/>
          </w:tcPr>
          <w:p w:rsidR="00CC3327" w:rsidRPr="00F11885" w:rsidRDefault="00CC3327" w:rsidP="00CC3327">
            <w:pPr>
              <w:jc w:val="center"/>
            </w:pPr>
            <w:r w:rsidRPr="00F11885">
              <w:t>23</w:t>
            </w:r>
          </w:p>
        </w:tc>
        <w:tc>
          <w:tcPr>
            <w:tcW w:w="361" w:type="pct"/>
          </w:tcPr>
          <w:p w:rsidR="00CC3327" w:rsidRPr="00F11885" w:rsidRDefault="00CC3327" w:rsidP="00CC3327">
            <w:pPr>
              <w:jc w:val="center"/>
            </w:pPr>
            <w:r w:rsidRPr="00F11885">
              <w:t>22/</w:t>
            </w:r>
          </w:p>
          <w:p w:rsidR="00CC3327" w:rsidRPr="00F11885" w:rsidRDefault="00CC3327" w:rsidP="00CC3327">
            <w:pPr>
              <w:jc w:val="center"/>
            </w:pPr>
            <w:r w:rsidRPr="00F11885">
              <w:t>48</w:t>
            </w:r>
          </w:p>
        </w:tc>
        <w:tc>
          <w:tcPr>
            <w:tcW w:w="403" w:type="pct"/>
          </w:tcPr>
          <w:p w:rsidR="00CC3327" w:rsidRPr="00F11885" w:rsidRDefault="00CC3327" w:rsidP="00CC3327">
            <w:pPr>
              <w:jc w:val="center"/>
            </w:pPr>
            <w:r w:rsidRPr="00F11885">
              <w:t>20/</w:t>
            </w:r>
          </w:p>
          <w:p w:rsidR="00CC3327" w:rsidRPr="00F11885" w:rsidRDefault="00CC3327" w:rsidP="00CC3327">
            <w:pPr>
              <w:jc w:val="center"/>
            </w:pPr>
            <w:r w:rsidRPr="00F11885">
              <w:t>43</w:t>
            </w:r>
          </w:p>
        </w:tc>
        <w:tc>
          <w:tcPr>
            <w:tcW w:w="383" w:type="pct"/>
          </w:tcPr>
          <w:p w:rsidR="00CC3327" w:rsidRPr="00F11885" w:rsidRDefault="00CC3327" w:rsidP="00CC3327">
            <w:pPr>
              <w:jc w:val="center"/>
            </w:pPr>
            <w:r w:rsidRPr="00F11885">
              <w:t>4/</w:t>
            </w:r>
          </w:p>
          <w:p w:rsidR="00CC3327" w:rsidRPr="00F11885" w:rsidRDefault="00CC3327" w:rsidP="00CC3327">
            <w:pPr>
              <w:jc w:val="center"/>
            </w:pPr>
            <w:r w:rsidRPr="00F11885">
              <w:t>7</w:t>
            </w:r>
          </w:p>
        </w:tc>
        <w:tc>
          <w:tcPr>
            <w:tcW w:w="549" w:type="pct"/>
          </w:tcPr>
          <w:p w:rsidR="00CC3327" w:rsidRPr="00F11885" w:rsidRDefault="00CC3327" w:rsidP="00CC3327">
            <w:pPr>
              <w:jc w:val="center"/>
            </w:pPr>
            <w:r w:rsidRPr="00F11885">
              <w:t>24/52</w:t>
            </w:r>
          </w:p>
        </w:tc>
      </w:tr>
      <w:tr w:rsidR="00CC3327" w:rsidRPr="00F11885" w:rsidTr="00CC3327">
        <w:tc>
          <w:tcPr>
            <w:tcW w:w="771" w:type="pct"/>
            <w:vMerge w:val="restart"/>
          </w:tcPr>
          <w:p w:rsidR="00CC3327" w:rsidRPr="00F11885" w:rsidRDefault="00CC3327" w:rsidP="00CC3327">
            <w:r w:rsidRPr="00F11885">
              <w:t>Биология</w:t>
            </w:r>
          </w:p>
        </w:tc>
        <w:tc>
          <w:tcPr>
            <w:tcW w:w="381" w:type="pct"/>
          </w:tcPr>
          <w:p w:rsidR="00CC3327" w:rsidRPr="00F11885" w:rsidRDefault="00CC3327" w:rsidP="00CC3327">
            <w:pPr>
              <w:jc w:val="center"/>
            </w:pPr>
            <w:r w:rsidRPr="00F11885">
              <w:t>5 кл</w:t>
            </w:r>
          </w:p>
        </w:tc>
        <w:tc>
          <w:tcPr>
            <w:tcW w:w="337" w:type="pct"/>
          </w:tcPr>
          <w:p w:rsidR="00CC3327" w:rsidRPr="00F11885" w:rsidRDefault="00CC3327" w:rsidP="00CC3327">
            <w:pPr>
              <w:jc w:val="center"/>
            </w:pPr>
            <w:r w:rsidRPr="00F11885">
              <w:t>0</w:t>
            </w:r>
          </w:p>
        </w:tc>
        <w:tc>
          <w:tcPr>
            <w:tcW w:w="273" w:type="pct"/>
          </w:tcPr>
          <w:p w:rsidR="00CC3327" w:rsidRPr="00F11885" w:rsidRDefault="00CC3327" w:rsidP="00CC3327">
            <w:pPr>
              <w:jc w:val="center"/>
            </w:pPr>
            <w:r w:rsidRPr="00F11885">
              <w:t>8/</w:t>
            </w:r>
          </w:p>
          <w:p w:rsidR="00CC3327" w:rsidRPr="00F11885" w:rsidRDefault="00CC3327" w:rsidP="00CC3327">
            <w:pPr>
              <w:jc w:val="center"/>
            </w:pPr>
            <w:r w:rsidRPr="00F11885">
              <w:t>24</w:t>
            </w:r>
          </w:p>
        </w:tc>
        <w:tc>
          <w:tcPr>
            <w:tcW w:w="271" w:type="pct"/>
          </w:tcPr>
          <w:p w:rsidR="00CC3327" w:rsidRPr="00F11885" w:rsidRDefault="00CC3327" w:rsidP="00CC3327">
            <w:pPr>
              <w:jc w:val="center"/>
            </w:pPr>
            <w:r w:rsidRPr="00F11885">
              <w:t>17/</w:t>
            </w:r>
          </w:p>
          <w:p w:rsidR="00CC3327" w:rsidRPr="00F11885" w:rsidRDefault="00CC3327" w:rsidP="00CC3327">
            <w:pPr>
              <w:jc w:val="center"/>
            </w:pPr>
            <w:r w:rsidRPr="00F11885">
              <w:t>52</w:t>
            </w:r>
          </w:p>
        </w:tc>
        <w:tc>
          <w:tcPr>
            <w:tcW w:w="272" w:type="pct"/>
          </w:tcPr>
          <w:p w:rsidR="00CC3327" w:rsidRPr="00F11885" w:rsidRDefault="00CC3327" w:rsidP="00CC3327">
            <w:pPr>
              <w:jc w:val="center"/>
            </w:pPr>
            <w:r w:rsidRPr="00F11885">
              <w:t>8/</w:t>
            </w:r>
          </w:p>
          <w:p w:rsidR="00CC3327" w:rsidRPr="00F11885" w:rsidRDefault="00CC3327" w:rsidP="00CC3327">
            <w:pPr>
              <w:jc w:val="center"/>
            </w:pPr>
            <w:r w:rsidRPr="00F11885">
              <w:t>24</w:t>
            </w:r>
          </w:p>
        </w:tc>
        <w:tc>
          <w:tcPr>
            <w:tcW w:w="474" w:type="pct"/>
          </w:tcPr>
          <w:p w:rsidR="00CC3327" w:rsidRPr="00F11885" w:rsidRDefault="00CC3327" w:rsidP="00CC3327">
            <w:pPr>
              <w:jc w:val="center"/>
            </w:pPr>
            <w:r w:rsidRPr="00F11885">
              <w:t>100</w:t>
            </w:r>
          </w:p>
        </w:tc>
        <w:tc>
          <w:tcPr>
            <w:tcW w:w="524" w:type="pct"/>
          </w:tcPr>
          <w:p w:rsidR="00CC3327" w:rsidRPr="00F11885" w:rsidRDefault="00CC3327" w:rsidP="00CC3327">
            <w:pPr>
              <w:jc w:val="center"/>
            </w:pPr>
            <w:r w:rsidRPr="00F11885">
              <w:t>75</w:t>
            </w:r>
          </w:p>
        </w:tc>
        <w:tc>
          <w:tcPr>
            <w:tcW w:w="361" w:type="pct"/>
          </w:tcPr>
          <w:p w:rsidR="00CC3327" w:rsidRPr="00F11885" w:rsidRDefault="00CC3327" w:rsidP="00CC3327">
            <w:pPr>
              <w:jc w:val="center"/>
            </w:pPr>
            <w:r w:rsidRPr="00F11885">
              <w:t>7/</w:t>
            </w:r>
          </w:p>
          <w:p w:rsidR="00CC3327" w:rsidRPr="00F11885" w:rsidRDefault="00CC3327" w:rsidP="00CC3327">
            <w:pPr>
              <w:jc w:val="center"/>
            </w:pPr>
            <w:r w:rsidRPr="00F11885">
              <w:t>21</w:t>
            </w:r>
          </w:p>
        </w:tc>
        <w:tc>
          <w:tcPr>
            <w:tcW w:w="403" w:type="pct"/>
          </w:tcPr>
          <w:p w:rsidR="00CC3327" w:rsidRPr="00F11885" w:rsidRDefault="00CC3327" w:rsidP="00CC3327">
            <w:pPr>
              <w:jc w:val="center"/>
            </w:pPr>
            <w:r w:rsidRPr="00F11885">
              <w:t>25/</w:t>
            </w:r>
          </w:p>
          <w:p w:rsidR="00CC3327" w:rsidRPr="00F11885" w:rsidRDefault="00CC3327" w:rsidP="00CC3327">
            <w:pPr>
              <w:jc w:val="center"/>
            </w:pPr>
            <w:r w:rsidRPr="00F11885">
              <w:t>76</w:t>
            </w:r>
          </w:p>
        </w:tc>
        <w:tc>
          <w:tcPr>
            <w:tcW w:w="383" w:type="pct"/>
          </w:tcPr>
          <w:p w:rsidR="00CC3327" w:rsidRPr="00F11885" w:rsidRDefault="00CC3327" w:rsidP="00CC3327">
            <w:pPr>
              <w:jc w:val="center"/>
            </w:pPr>
            <w:r w:rsidRPr="00F11885">
              <w:t>1/</w:t>
            </w:r>
          </w:p>
          <w:p w:rsidR="00CC3327" w:rsidRPr="00F11885" w:rsidRDefault="00CC3327" w:rsidP="00CC3327">
            <w:pPr>
              <w:jc w:val="center"/>
            </w:pPr>
            <w:r w:rsidRPr="00F11885">
              <w:t>3</w:t>
            </w:r>
          </w:p>
        </w:tc>
        <w:tc>
          <w:tcPr>
            <w:tcW w:w="549" w:type="pct"/>
          </w:tcPr>
          <w:p w:rsidR="00CC3327" w:rsidRPr="00F11885" w:rsidRDefault="00CC3327" w:rsidP="00CC3327">
            <w:pPr>
              <w:jc w:val="center"/>
            </w:pPr>
            <w:r w:rsidRPr="00F11885">
              <w:t>26/79</w:t>
            </w:r>
          </w:p>
        </w:tc>
      </w:tr>
      <w:tr w:rsidR="00CC3327" w:rsidRPr="00F11885" w:rsidTr="00CC3327">
        <w:tc>
          <w:tcPr>
            <w:tcW w:w="771" w:type="pct"/>
            <w:vMerge/>
          </w:tcPr>
          <w:p w:rsidR="00CC3327" w:rsidRPr="00F11885" w:rsidRDefault="00CC3327" w:rsidP="00CC3327"/>
        </w:tc>
        <w:tc>
          <w:tcPr>
            <w:tcW w:w="381" w:type="pct"/>
          </w:tcPr>
          <w:p w:rsidR="00CC3327" w:rsidRPr="00F11885" w:rsidRDefault="00CC3327" w:rsidP="00CC3327">
            <w:pPr>
              <w:jc w:val="center"/>
            </w:pPr>
            <w:r w:rsidRPr="00F11885">
              <w:t>6 кл</w:t>
            </w:r>
          </w:p>
        </w:tc>
        <w:tc>
          <w:tcPr>
            <w:tcW w:w="337" w:type="pct"/>
          </w:tcPr>
          <w:p w:rsidR="00CC3327" w:rsidRPr="00F11885" w:rsidRDefault="00CC3327" w:rsidP="00CC3327">
            <w:pPr>
              <w:jc w:val="center"/>
            </w:pPr>
            <w:r w:rsidRPr="00F11885">
              <w:t>0</w:t>
            </w:r>
          </w:p>
        </w:tc>
        <w:tc>
          <w:tcPr>
            <w:tcW w:w="273" w:type="pct"/>
          </w:tcPr>
          <w:p w:rsidR="00CC3327" w:rsidRPr="00F11885" w:rsidRDefault="00CC3327" w:rsidP="00CC3327">
            <w:pPr>
              <w:jc w:val="center"/>
            </w:pPr>
            <w:r w:rsidRPr="00F11885">
              <w:t>4/</w:t>
            </w:r>
          </w:p>
          <w:p w:rsidR="00CC3327" w:rsidRPr="00F11885" w:rsidRDefault="00CC3327" w:rsidP="00CC3327">
            <w:pPr>
              <w:jc w:val="center"/>
            </w:pPr>
            <w:r w:rsidRPr="00F11885">
              <w:t>20</w:t>
            </w:r>
          </w:p>
        </w:tc>
        <w:tc>
          <w:tcPr>
            <w:tcW w:w="271" w:type="pct"/>
          </w:tcPr>
          <w:p w:rsidR="00CC3327" w:rsidRPr="00F11885" w:rsidRDefault="00CC3327" w:rsidP="00CC3327">
            <w:pPr>
              <w:jc w:val="center"/>
            </w:pPr>
            <w:r w:rsidRPr="00F11885">
              <w:t>8/</w:t>
            </w:r>
          </w:p>
          <w:p w:rsidR="00CC3327" w:rsidRPr="00F11885" w:rsidRDefault="00CC3327" w:rsidP="00CC3327">
            <w:pPr>
              <w:jc w:val="center"/>
            </w:pPr>
            <w:r w:rsidRPr="00F11885">
              <w:t>40</w:t>
            </w:r>
          </w:p>
        </w:tc>
        <w:tc>
          <w:tcPr>
            <w:tcW w:w="272" w:type="pct"/>
          </w:tcPr>
          <w:p w:rsidR="00CC3327" w:rsidRPr="00F11885" w:rsidRDefault="00CC3327" w:rsidP="00CC3327">
            <w:pPr>
              <w:jc w:val="center"/>
            </w:pPr>
            <w:r w:rsidRPr="00F11885">
              <w:t>8/</w:t>
            </w:r>
          </w:p>
          <w:p w:rsidR="00CC3327" w:rsidRPr="00F11885" w:rsidRDefault="00CC3327" w:rsidP="00CC3327">
            <w:pPr>
              <w:jc w:val="center"/>
            </w:pPr>
            <w:r w:rsidRPr="00F11885">
              <w:t>40</w:t>
            </w:r>
          </w:p>
        </w:tc>
        <w:tc>
          <w:tcPr>
            <w:tcW w:w="474" w:type="pct"/>
          </w:tcPr>
          <w:p w:rsidR="00CC3327" w:rsidRPr="00F11885" w:rsidRDefault="00CC3327" w:rsidP="00CC3327">
            <w:pPr>
              <w:jc w:val="center"/>
            </w:pPr>
            <w:r w:rsidRPr="00F11885">
              <w:t>100</w:t>
            </w:r>
          </w:p>
        </w:tc>
        <w:tc>
          <w:tcPr>
            <w:tcW w:w="524" w:type="pct"/>
          </w:tcPr>
          <w:p w:rsidR="00CC3327" w:rsidRPr="00F11885" w:rsidRDefault="00CC3327" w:rsidP="00CC3327">
            <w:pPr>
              <w:jc w:val="center"/>
            </w:pPr>
            <w:r w:rsidRPr="00F11885">
              <w:t>80</w:t>
            </w:r>
          </w:p>
        </w:tc>
        <w:tc>
          <w:tcPr>
            <w:tcW w:w="361" w:type="pct"/>
          </w:tcPr>
          <w:p w:rsidR="00CC3327" w:rsidRPr="00F11885" w:rsidRDefault="00CC3327" w:rsidP="00CC3327">
            <w:pPr>
              <w:jc w:val="center"/>
            </w:pPr>
            <w:r w:rsidRPr="00F11885">
              <w:t>1/5</w:t>
            </w:r>
          </w:p>
        </w:tc>
        <w:tc>
          <w:tcPr>
            <w:tcW w:w="403" w:type="pct"/>
          </w:tcPr>
          <w:p w:rsidR="00CC3327" w:rsidRPr="00F11885" w:rsidRDefault="00CC3327" w:rsidP="00CC3327">
            <w:pPr>
              <w:jc w:val="center"/>
            </w:pPr>
            <w:r w:rsidRPr="00F11885">
              <w:t>18/</w:t>
            </w:r>
          </w:p>
          <w:p w:rsidR="00CC3327" w:rsidRPr="00F11885" w:rsidRDefault="00CC3327" w:rsidP="00CC3327">
            <w:pPr>
              <w:jc w:val="center"/>
            </w:pPr>
            <w:r w:rsidRPr="00F11885">
              <w:t>90</w:t>
            </w:r>
          </w:p>
        </w:tc>
        <w:tc>
          <w:tcPr>
            <w:tcW w:w="383" w:type="pct"/>
          </w:tcPr>
          <w:p w:rsidR="00CC3327" w:rsidRPr="00F11885" w:rsidRDefault="00CC3327" w:rsidP="00CC3327">
            <w:pPr>
              <w:jc w:val="center"/>
            </w:pPr>
            <w:r w:rsidRPr="00F11885">
              <w:t>1/5</w:t>
            </w:r>
          </w:p>
        </w:tc>
        <w:tc>
          <w:tcPr>
            <w:tcW w:w="549" w:type="pct"/>
          </w:tcPr>
          <w:p w:rsidR="00CC3327" w:rsidRPr="00F11885" w:rsidRDefault="00CC3327" w:rsidP="00CC3327">
            <w:pPr>
              <w:jc w:val="center"/>
            </w:pPr>
            <w:r w:rsidRPr="00F11885">
              <w:t>19/95</w:t>
            </w:r>
          </w:p>
        </w:tc>
      </w:tr>
      <w:tr w:rsidR="00CC3327" w:rsidRPr="00F11885" w:rsidTr="00CC3327">
        <w:tc>
          <w:tcPr>
            <w:tcW w:w="771" w:type="pct"/>
            <w:vMerge/>
          </w:tcPr>
          <w:p w:rsidR="00CC3327" w:rsidRPr="00F11885" w:rsidRDefault="00CC3327" w:rsidP="00CC3327"/>
        </w:tc>
        <w:tc>
          <w:tcPr>
            <w:tcW w:w="381" w:type="pct"/>
          </w:tcPr>
          <w:p w:rsidR="00CC3327" w:rsidRPr="00F11885" w:rsidRDefault="00CC3327" w:rsidP="00CC3327">
            <w:pPr>
              <w:jc w:val="center"/>
            </w:pPr>
            <w:r w:rsidRPr="00F11885">
              <w:t>7 кл</w:t>
            </w:r>
          </w:p>
        </w:tc>
        <w:tc>
          <w:tcPr>
            <w:tcW w:w="337" w:type="pct"/>
          </w:tcPr>
          <w:p w:rsidR="00CC3327" w:rsidRPr="00F11885" w:rsidRDefault="00CC3327" w:rsidP="00CC3327">
            <w:pPr>
              <w:jc w:val="center"/>
            </w:pPr>
            <w:r w:rsidRPr="00F11885">
              <w:t>0</w:t>
            </w:r>
          </w:p>
        </w:tc>
        <w:tc>
          <w:tcPr>
            <w:tcW w:w="273" w:type="pct"/>
          </w:tcPr>
          <w:p w:rsidR="00CC3327" w:rsidRPr="00F11885" w:rsidRDefault="00CC3327" w:rsidP="00CC3327">
            <w:pPr>
              <w:jc w:val="center"/>
            </w:pPr>
            <w:r w:rsidRPr="00F11885">
              <w:t>4/</w:t>
            </w:r>
          </w:p>
          <w:p w:rsidR="00CC3327" w:rsidRPr="00F11885" w:rsidRDefault="00CC3327" w:rsidP="00CC3327">
            <w:pPr>
              <w:jc w:val="center"/>
            </w:pPr>
            <w:r w:rsidRPr="00F11885">
              <w:t>12</w:t>
            </w:r>
          </w:p>
        </w:tc>
        <w:tc>
          <w:tcPr>
            <w:tcW w:w="271" w:type="pct"/>
          </w:tcPr>
          <w:p w:rsidR="00CC3327" w:rsidRPr="00F11885" w:rsidRDefault="00CC3327" w:rsidP="00CC3327">
            <w:pPr>
              <w:jc w:val="center"/>
            </w:pPr>
            <w:r w:rsidRPr="00F11885">
              <w:t>15/</w:t>
            </w:r>
          </w:p>
          <w:p w:rsidR="00CC3327" w:rsidRPr="00F11885" w:rsidRDefault="00CC3327" w:rsidP="00CC3327">
            <w:pPr>
              <w:jc w:val="center"/>
            </w:pPr>
            <w:r w:rsidRPr="00F11885">
              <w:t>45</w:t>
            </w:r>
          </w:p>
        </w:tc>
        <w:tc>
          <w:tcPr>
            <w:tcW w:w="272" w:type="pct"/>
          </w:tcPr>
          <w:p w:rsidR="00CC3327" w:rsidRPr="00F11885" w:rsidRDefault="00CC3327" w:rsidP="00CC3327">
            <w:pPr>
              <w:jc w:val="center"/>
            </w:pPr>
            <w:r w:rsidRPr="00F11885">
              <w:t>14/</w:t>
            </w:r>
          </w:p>
          <w:p w:rsidR="00CC3327" w:rsidRPr="00F11885" w:rsidRDefault="00CC3327" w:rsidP="00CC3327">
            <w:pPr>
              <w:jc w:val="center"/>
            </w:pPr>
            <w:r w:rsidRPr="00F11885">
              <w:t>43</w:t>
            </w:r>
          </w:p>
        </w:tc>
        <w:tc>
          <w:tcPr>
            <w:tcW w:w="474" w:type="pct"/>
          </w:tcPr>
          <w:p w:rsidR="00CC3327" w:rsidRPr="00F11885" w:rsidRDefault="00CC3327" w:rsidP="00CC3327">
            <w:pPr>
              <w:jc w:val="center"/>
            </w:pPr>
            <w:r w:rsidRPr="00F11885">
              <w:t>100</w:t>
            </w:r>
          </w:p>
        </w:tc>
        <w:tc>
          <w:tcPr>
            <w:tcW w:w="524" w:type="pct"/>
          </w:tcPr>
          <w:p w:rsidR="00CC3327" w:rsidRPr="00F11885" w:rsidRDefault="00CC3327" w:rsidP="00CC3327">
            <w:pPr>
              <w:jc w:val="center"/>
            </w:pPr>
            <w:r w:rsidRPr="00F11885">
              <w:t>88</w:t>
            </w:r>
          </w:p>
        </w:tc>
        <w:tc>
          <w:tcPr>
            <w:tcW w:w="361" w:type="pct"/>
          </w:tcPr>
          <w:p w:rsidR="00CC3327" w:rsidRPr="00F11885" w:rsidRDefault="00CC3327" w:rsidP="00CC3327">
            <w:pPr>
              <w:jc w:val="center"/>
            </w:pPr>
            <w:r w:rsidRPr="00F11885">
              <w:t>8/</w:t>
            </w:r>
          </w:p>
          <w:p w:rsidR="00CC3327" w:rsidRPr="00F11885" w:rsidRDefault="00CC3327" w:rsidP="00CC3327">
            <w:pPr>
              <w:jc w:val="center"/>
            </w:pPr>
            <w:r w:rsidRPr="00F11885">
              <w:t>24</w:t>
            </w:r>
          </w:p>
        </w:tc>
        <w:tc>
          <w:tcPr>
            <w:tcW w:w="403" w:type="pct"/>
          </w:tcPr>
          <w:p w:rsidR="00CC3327" w:rsidRPr="00F11885" w:rsidRDefault="00CC3327" w:rsidP="00CC3327">
            <w:pPr>
              <w:jc w:val="center"/>
            </w:pPr>
            <w:r w:rsidRPr="00F11885">
              <w:t>23/</w:t>
            </w:r>
          </w:p>
          <w:p w:rsidR="00CC3327" w:rsidRPr="00F11885" w:rsidRDefault="00CC3327" w:rsidP="00CC3327">
            <w:pPr>
              <w:jc w:val="center"/>
            </w:pPr>
            <w:r w:rsidRPr="00F11885">
              <w:t>70</w:t>
            </w:r>
          </w:p>
        </w:tc>
        <w:tc>
          <w:tcPr>
            <w:tcW w:w="383" w:type="pct"/>
          </w:tcPr>
          <w:p w:rsidR="00CC3327" w:rsidRPr="00F11885" w:rsidRDefault="00CC3327" w:rsidP="00CC3327">
            <w:pPr>
              <w:jc w:val="center"/>
            </w:pPr>
            <w:r w:rsidRPr="00F11885">
              <w:t>2/</w:t>
            </w:r>
          </w:p>
          <w:p w:rsidR="00CC3327" w:rsidRPr="00F11885" w:rsidRDefault="00CC3327" w:rsidP="00CC3327">
            <w:pPr>
              <w:jc w:val="center"/>
            </w:pPr>
            <w:r w:rsidRPr="00F11885">
              <w:t>6</w:t>
            </w:r>
          </w:p>
        </w:tc>
        <w:tc>
          <w:tcPr>
            <w:tcW w:w="549" w:type="pct"/>
          </w:tcPr>
          <w:p w:rsidR="00CC3327" w:rsidRPr="00F11885" w:rsidRDefault="00CC3327" w:rsidP="00CC3327">
            <w:pPr>
              <w:jc w:val="center"/>
            </w:pPr>
            <w:r w:rsidRPr="00F11885">
              <w:t>25/76</w:t>
            </w:r>
          </w:p>
        </w:tc>
      </w:tr>
      <w:tr w:rsidR="00CC3327" w:rsidRPr="00F11885" w:rsidTr="00CC3327">
        <w:trPr>
          <w:trHeight w:val="294"/>
        </w:trPr>
        <w:tc>
          <w:tcPr>
            <w:tcW w:w="771" w:type="pct"/>
            <w:vMerge/>
          </w:tcPr>
          <w:p w:rsidR="00CC3327" w:rsidRPr="00F11885" w:rsidRDefault="00CC3327" w:rsidP="00CC3327"/>
        </w:tc>
        <w:tc>
          <w:tcPr>
            <w:tcW w:w="381" w:type="pct"/>
          </w:tcPr>
          <w:p w:rsidR="00CC3327" w:rsidRPr="00F11885" w:rsidRDefault="00CC3327" w:rsidP="00CC3327">
            <w:pPr>
              <w:jc w:val="center"/>
            </w:pPr>
            <w:r w:rsidRPr="00F11885">
              <w:t>8 кл</w:t>
            </w:r>
          </w:p>
        </w:tc>
        <w:tc>
          <w:tcPr>
            <w:tcW w:w="337" w:type="pct"/>
          </w:tcPr>
          <w:p w:rsidR="00CC3327" w:rsidRPr="00F11885" w:rsidRDefault="00CC3327" w:rsidP="00CC3327">
            <w:pPr>
              <w:jc w:val="center"/>
            </w:pPr>
            <w:r w:rsidRPr="00F11885">
              <w:t>0</w:t>
            </w:r>
          </w:p>
        </w:tc>
        <w:tc>
          <w:tcPr>
            <w:tcW w:w="273" w:type="pct"/>
          </w:tcPr>
          <w:p w:rsidR="00CC3327" w:rsidRPr="00F11885" w:rsidRDefault="00CC3327" w:rsidP="00CC3327">
            <w:pPr>
              <w:jc w:val="center"/>
            </w:pPr>
            <w:r w:rsidRPr="00F11885">
              <w:t>2/</w:t>
            </w:r>
          </w:p>
          <w:p w:rsidR="00CC3327" w:rsidRPr="00F11885" w:rsidRDefault="00CC3327" w:rsidP="00CC3327">
            <w:pPr>
              <w:jc w:val="center"/>
            </w:pPr>
            <w:r w:rsidRPr="00F11885">
              <w:t>17</w:t>
            </w:r>
          </w:p>
        </w:tc>
        <w:tc>
          <w:tcPr>
            <w:tcW w:w="271" w:type="pct"/>
          </w:tcPr>
          <w:p w:rsidR="00CC3327" w:rsidRPr="00F11885" w:rsidRDefault="00CC3327" w:rsidP="00CC3327">
            <w:pPr>
              <w:jc w:val="center"/>
            </w:pPr>
            <w:r w:rsidRPr="00F11885">
              <w:t>7/</w:t>
            </w:r>
          </w:p>
          <w:p w:rsidR="00CC3327" w:rsidRPr="00F11885" w:rsidRDefault="00CC3327" w:rsidP="00CC3327">
            <w:pPr>
              <w:jc w:val="center"/>
            </w:pPr>
            <w:r w:rsidRPr="00F11885">
              <w:t>58</w:t>
            </w:r>
          </w:p>
        </w:tc>
        <w:tc>
          <w:tcPr>
            <w:tcW w:w="272" w:type="pct"/>
          </w:tcPr>
          <w:p w:rsidR="00CC3327" w:rsidRPr="00F11885" w:rsidRDefault="00CC3327" w:rsidP="00CC3327">
            <w:pPr>
              <w:jc w:val="center"/>
            </w:pPr>
            <w:r w:rsidRPr="00F11885">
              <w:t>3/</w:t>
            </w:r>
          </w:p>
          <w:p w:rsidR="00CC3327" w:rsidRPr="00F11885" w:rsidRDefault="00CC3327" w:rsidP="00CC3327">
            <w:pPr>
              <w:jc w:val="center"/>
            </w:pPr>
            <w:r w:rsidRPr="00F11885">
              <w:t>25</w:t>
            </w:r>
          </w:p>
        </w:tc>
        <w:tc>
          <w:tcPr>
            <w:tcW w:w="474" w:type="pct"/>
          </w:tcPr>
          <w:p w:rsidR="00CC3327" w:rsidRPr="00F11885" w:rsidRDefault="00CC3327" w:rsidP="00CC3327">
            <w:pPr>
              <w:jc w:val="center"/>
            </w:pPr>
            <w:r w:rsidRPr="00F11885">
              <w:t>100</w:t>
            </w:r>
          </w:p>
        </w:tc>
        <w:tc>
          <w:tcPr>
            <w:tcW w:w="524" w:type="pct"/>
          </w:tcPr>
          <w:p w:rsidR="00CC3327" w:rsidRPr="00F11885" w:rsidRDefault="00CC3327" w:rsidP="00CC3327">
            <w:pPr>
              <w:jc w:val="center"/>
            </w:pPr>
            <w:r w:rsidRPr="00F11885">
              <w:t>83</w:t>
            </w:r>
          </w:p>
        </w:tc>
        <w:tc>
          <w:tcPr>
            <w:tcW w:w="361" w:type="pct"/>
          </w:tcPr>
          <w:p w:rsidR="00CC3327" w:rsidRPr="00F11885" w:rsidRDefault="00CC3327" w:rsidP="00CC3327">
            <w:pPr>
              <w:jc w:val="center"/>
            </w:pPr>
            <w:r w:rsidRPr="00F11885">
              <w:t>4/</w:t>
            </w:r>
          </w:p>
          <w:p w:rsidR="00CC3327" w:rsidRPr="00F11885" w:rsidRDefault="00CC3327" w:rsidP="00CC3327">
            <w:pPr>
              <w:jc w:val="center"/>
            </w:pPr>
            <w:r w:rsidRPr="00F11885">
              <w:t>33</w:t>
            </w:r>
          </w:p>
        </w:tc>
        <w:tc>
          <w:tcPr>
            <w:tcW w:w="403" w:type="pct"/>
          </w:tcPr>
          <w:p w:rsidR="00CC3327" w:rsidRPr="00F11885" w:rsidRDefault="00CC3327" w:rsidP="00CC3327">
            <w:pPr>
              <w:jc w:val="center"/>
            </w:pPr>
            <w:r w:rsidRPr="00F11885">
              <w:t>7/</w:t>
            </w:r>
          </w:p>
          <w:p w:rsidR="00CC3327" w:rsidRPr="00F11885" w:rsidRDefault="00CC3327" w:rsidP="00CC3327">
            <w:pPr>
              <w:jc w:val="center"/>
            </w:pPr>
            <w:r w:rsidRPr="00F11885">
              <w:t>59</w:t>
            </w:r>
          </w:p>
        </w:tc>
        <w:tc>
          <w:tcPr>
            <w:tcW w:w="383" w:type="pct"/>
          </w:tcPr>
          <w:p w:rsidR="00CC3327" w:rsidRPr="00F11885" w:rsidRDefault="00CC3327" w:rsidP="00CC3327">
            <w:pPr>
              <w:jc w:val="center"/>
            </w:pPr>
            <w:r w:rsidRPr="00F11885">
              <w:t>1/</w:t>
            </w:r>
          </w:p>
          <w:p w:rsidR="00CC3327" w:rsidRPr="00F11885" w:rsidRDefault="00CC3327" w:rsidP="00CC3327">
            <w:pPr>
              <w:jc w:val="center"/>
            </w:pPr>
            <w:r w:rsidRPr="00F11885">
              <w:t>8</w:t>
            </w:r>
          </w:p>
        </w:tc>
        <w:tc>
          <w:tcPr>
            <w:tcW w:w="549" w:type="pct"/>
          </w:tcPr>
          <w:p w:rsidR="00CC3327" w:rsidRPr="00F11885" w:rsidRDefault="00CC3327" w:rsidP="00CC3327">
            <w:pPr>
              <w:jc w:val="center"/>
            </w:pPr>
            <w:r w:rsidRPr="00F11885">
              <w:t>8/67</w:t>
            </w:r>
          </w:p>
        </w:tc>
      </w:tr>
      <w:tr w:rsidR="00CC3327" w:rsidRPr="00F11885" w:rsidTr="00CC3327">
        <w:tc>
          <w:tcPr>
            <w:tcW w:w="771" w:type="pct"/>
            <w:vMerge w:val="restart"/>
          </w:tcPr>
          <w:p w:rsidR="00CC3327" w:rsidRPr="00F11885" w:rsidRDefault="00CC3327" w:rsidP="00CC3327">
            <w:r w:rsidRPr="00F11885">
              <w:t>География</w:t>
            </w:r>
          </w:p>
        </w:tc>
        <w:tc>
          <w:tcPr>
            <w:tcW w:w="381" w:type="pct"/>
          </w:tcPr>
          <w:p w:rsidR="00CC3327" w:rsidRPr="00F11885" w:rsidRDefault="00CC3327" w:rsidP="00CC3327">
            <w:pPr>
              <w:jc w:val="center"/>
            </w:pPr>
            <w:r w:rsidRPr="00F11885">
              <w:t>6 кл</w:t>
            </w:r>
          </w:p>
        </w:tc>
        <w:tc>
          <w:tcPr>
            <w:tcW w:w="337" w:type="pct"/>
          </w:tcPr>
          <w:p w:rsidR="00CC3327" w:rsidRPr="00F11885" w:rsidRDefault="00CC3327" w:rsidP="00CC3327">
            <w:pPr>
              <w:jc w:val="center"/>
            </w:pPr>
            <w:r w:rsidRPr="00F11885">
              <w:t>0</w:t>
            </w:r>
          </w:p>
        </w:tc>
        <w:tc>
          <w:tcPr>
            <w:tcW w:w="273" w:type="pct"/>
          </w:tcPr>
          <w:p w:rsidR="00CC3327" w:rsidRPr="00F11885" w:rsidRDefault="00CC3327" w:rsidP="00CC3327">
            <w:pPr>
              <w:jc w:val="center"/>
            </w:pPr>
            <w:r w:rsidRPr="00F11885">
              <w:t>4/</w:t>
            </w:r>
          </w:p>
          <w:p w:rsidR="00CC3327" w:rsidRPr="00F11885" w:rsidRDefault="00CC3327" w:rsidP="00CC3327">
            <w:pPr>
              <w:jc w:val="center"/>
            </w:pPr>
            <w:r w:rsidRPr="00F11885">
              <w:t>11</w:t>
            </w:r>
          </w:p>
        </w:tc>
        <w:tc>
          <w:tcPr>
            <w:tcW w:w="271" w:type="pct"/>
          </w:tcPr>
          <w:p w:rsidR="00CC3327" w:rsidRPr="00F11885" w:rsidRDefault="00CC3327" w:rsidP="00CC3327">
            <w:pPr>
              <w:jc w:val="center"/>
            </w:pPr>
            <w:r w:rsidRPr="00F11885">
              <w:t>25/</w:t>
            </w:r>
          </w:p>
          <w:p w:rsidR="00CC3327" w:rsidRPr="00F11885" w:rsidRDefault="00CC3327" w:rsidP="00CC3327">
            <w:pPr>
              <w:jc w:val="center"/>
            </w:pPr>
            <w:r w:rsidRPr="00F11885">
              <w:t>69</w:t>
            </w:r>
          </w:p>
        </w:tc>
        <w:tc>
          <w:tcPr>
            <w:tcW w:w="272" w:type="pct"/>
          </w:tcPr>
          <w:p w:rsidR="00CC3327" w:rsidRPr="00F11885" w:rsidRDefault="00CC3327" w:rsidP="00CC3327">
            <w:pPr>
              <w:jc w:val="center"/>
            </w:pPr>
            <w:r w:rsidRPr="00F11885">
              <w:t>7/</w:t>
            </w:r>
          </w:p>
          <w:p w:rsidR="00CC3327" w:rsidRPr="00F11885" w:rsidRDefault="00CC3327" w:rsidP="00CC3327">
            <w:pPr>
              <w:jc w:val="center"/>
            </w:pPr>
            <w:r w:rsidRPr="00F11885">
              <w:t>19</w:t>
            </w:r>
          </w:p>
        </w:tc>
        <w:tc>
          <w:tcPr>
            <w:tcW w:w="474" w:type="pct"/>
          </w:tcPr>
          <w:p w:rsidR="00CC3327" w:rsidRPr="00F11885" w:rsidRDefault="00CC3327" w:rsidP="00CC3327">
            <w:pPr>
              <w:jc w:val="center"/>
            </w:pPr>
            <w:r w:rsidRPr="00F11885">
              <w:t>100</w:t>
            </w:r>
          </w:p>
        </w:tc>
        <w:tc>
          <w:tcPr>
            <w:tcW w:w="524" w:type="pct"/>
          </w:tcPr>
          <w:p w:rsidR="00CC3327" w:rsidRPr="00F11885" w:rsidRDefault="00CC3327" w:rsidP="00CC3327">
            <w:pPr>
              <w:jc w:val="center"/>
            </w:pPr>
            <w:r w:rsidRPr="00F11885">
              <w:t>86</w:t>
            </w:r>
          </w:p>
        </w:tc>
        <w:tc>
          <w:tcPr>
            <w:tcW w:w="361" w:type="pct"/>
          </w:tcPr>
          <w:p w:rsidR="00CC3327" w:rsidRPr="00F11885" w:rsidRDefault="00CC3327" w:rsidP="00CC3327">
            <w:pPr>
              <w:jc w:val="center"/>
            </w:pPr>
            <w:r w:rsidRPr="00F11885">
              <w:t>4/</w:t>
            </w:r>
          </w:p>
          <w:p w:rsidR="00CC3327" w:rsidRPr="00F11885" w:rsidRDefault="00CC3327" w:rsidP="00CC3327">
            <w:pPr>
              <w:jc w:val="center"/>
            </w:pPr>
            <w:r w:rsidRPr="00F11885">
              <w:t>11</w:t>
            </w:r>
          </w:p>
        </w:tc>
        <w:tc>
          <w:tcPr>
            <w:tcW w:w="403" w:type="pct"/>
          </w:tcPr>
          <w:p w:rsidR="00CC3327" w:rsidRPr="00F11885" w:rsidRDefault="00CC3327" w:rsidP="00CC3327">
            <w:pPr>
              <w:jc w:val="center"/>
            </w:pPr>
            <w:r w:rsidRPr="00F11885">
              <w:t>22/</w:t>
            </w:r>
          </w:p>
          <w:p w:rsidR="00CC3327" w:rsidRPr="00F11885" w:rsidRDefault="00CC3327" w:rsidP="00CC3327">
            <w:pPr>
              <w:jc w:val="center"/>
            </w:pPr>
            <w:r w:rsidRPr="00F11885">
              <w:t>61</w:t>
            </w:r>
          </w:p>
        </w:tc>
        <w:tc>
          <w:tcPr>
            <w:tcW w:w="383" w:type="pct"/>
          </w:tcPr>
          <w:p w:rsidR="00CC3327" w:rsidRPr="00F11885" w:rsidRDefault="00CC3327" w:rsidP="00CC3327">
            <w:pPr>
              <w:jc w:val="center"/>
            </w:pPr>
            <w:r w:rsidRPr="00F11885">
              <w:t>10/</w:t>
            </w:r>
          </w:p>
          <w:p w:rsidR="00CC3327" w:rsidRPr="00F11885" w:rsidRDefault="00CC3327" w:rsidP="00CC3327">
            <w:pPr>
              <w:jc w:val="center"/>
            </w:pPr>
            <w:r w:rsidRPr="00F11885">
              <w:t>28</w:t>
            </w:r>
          </w:p>
        </w:tc>
        <w:tc>
          <w:tcPr>
            <w:tcW w:w="549" w:type="pct"/>
          </w:tcPr>
          <w:p w:rsidR="00CC3327" w:rsidRPr="00F11885" w:rsidRDefault="00CC3327" w:rsidP="00CC3327">
            <w:pPr>
              <w:jc w:val="center"/>
            </w:pPr>
            <w:r w:rsidRPr="00F11885">
              <w:t>32/89</w:t>
            </w:r>
          </w:p>
        </w:tc>
      </w:tr>
      <w:tr w:rsidR="00CC3327" w:rsidRPr="00F11885" w:rsidTr="00CC3327">
        <w:tc>
          <w:tcPr>
            <w:tcW w:w="771" w:type="pct"/>
            <w:vMerge/>
          </w:tcPr>
          <w:p w:rsidR="00CC3327" w:rsidRPr="00F11885" w:rsidRDefault="00CC3327" w:rsidP="00CC3327"/>
        </w:tc>
        <w:tc>
          <w:tcPr>
            <w:tcW w:w="381" w:type="pct"/>
          </w:tcPr>
          <w:p w:rsidR="00CC3327" w:rsidRPr="00F11885" w:rsidRDefault="00CC3327" w:rsidP="00CC3327">
            <w:pPr>
              <w:jc w:val="center"/>
            </w:pPr>
            <w:r w:rsidRPr="00F11885">
              <w:t>7 кл</w:t>
            </w:r>
          </w:p>
        </w:tc>
        <w:tc>
          <w:tcPr>
            <w:tcW w:w="337" w:type="pct"/>
          </w:tcPr>
          <w:p w:rsidR="00CC3327" w:rsidRPr="00F11885" w:rsidRDefault="00CC3327" w:rsidP="00CC3327">
            <w:pPr>
              <w:jc w:val="center"/>
            </w:pPr>
            <w:r w:rsidRPr="00F11885">
              <w:t>0</w:t>
            </w:r>
          </w:p>
        </w:tc>
        <w:tc>
          <w:tcPr>
            <w:tcW w:w="273" w:type="pct"/>
          </w:tcPr>
          <w:p w:rsidR="00CC3327" w:rsidRPr="00F11885" w:rsidRDefault="00CC3327" w:rsidP="00CC3327">
            <w:pPr>
              <w:jc w:val="center"/>
            </w:pPr>
            <w:r w:rsidRPr="00F11885">
              <w:t>12/</w:t>
            </w:r>
          </w:p>
          <w:p w:rsidR="00CC3327" w:rsidRPr="00F11885" w:rsidRDefault="00CC3327" w:rsidP="00CC3327">
            <w:pPr>
              <w:jc w:val="center"/>
            </w:pPr>
            <w:r w:rsidRPr="00F11885">
              <w:t>71</w:t>
            </w:r>
          </w:p>
        </w:tc>
        <w:tc>
          <w:tcPr>
            <w:tcW w:w="271" w:type="pct"/>
          </w:tcPr>
          <w:p w:rsidR="00CC3327" w:rsidRPr="00F11885" w:rsidRDefault="00CC3327" w:rsidP="00CC3327">
            <w:pPr>
              <w:jc w:val="center"/>
            </w:pPr>
            <w:r w:rsidRPr="00F11885">
              <w:t>5/</w:t>
            </w:r>
          </w:p>
          <w:p w:rsidR="00CC3327" w:rsidRPr="00F11885" w:rsidRDefault="00CC3327" w:rsidP="00CC3327">
            <w:pPr>
              <w:jc w:val="center"/>
            </w:pPr>
            <w:r w:rsidRPr="00F11885">
              <w:t>29</w:t>
            </w:r>
          </w:p>
        </w:tc>
        <w:tc>
          <w:tcPr>
            <w:tcW w:w="272" w:type="pct"/>
          </w:tcPr>
          <w:p w:rsidR="00CC3327" w:rsidRPr="00F11885" w:rsidRDefault="00CC3327" w:rsidP="00CC3327">
            <w:pPr>
              <w:jc w:val="center"/>
            </w:pPr>
            <w:r w:rsidRPr="00F11885">
              <w:t>0</w:t>
            </w:r>
          </w:p>
        </w:tc>
        <w:tc>
          <w:tcPr>
            <w:tcW w:w="474" w:type="pct"/>
          </w:tcPr>
          <w:p w:rsidR="00CC3327" w:rsidRPr="00F11885" w:rsidRDefault="00CC3327" w:rsidP="00CC3327">
            <w:pPr>
              <w:jc w:val="center"/>
            </w:pPr>
            <w:r w:rsidRPr="00F11885">
              <w:t>100</w:t>
            </w:r>
          </w:p>
        </w:tc>
        <w:tc>
          <w:tcPr>
            <w:tcW w:w="524" w:type="pct"/>
          </w:tcPr>
          <w:p w:rsidR="00CC3327" w:rsidRPr="00F11885" w:rsidRDefault="00CC3327" w:rsidP="00CC3327">
            <w:pPr>
              <w:jc w:val="center"/>
            </w:pPr>
            <w:r w:rsidRPr="00F11885">
              <w:t>29</w:t>
            </w:r>
          </w:p>
        </w:tc>
        <w:tc>
          <w:tcPr>
            <w:tcW w:w="361" w:type="pct"/>
          </w:tcPr>
          <w:p w:rsidR="00CC3327" w:rsidRPr="00F11885" w:rsidRDefault="00CC3327" w:rsidP="00CC3327">
            <w:pPr>
              <w:jc w:val="center"/>
            </w:pPr>
            <w:r w:rsidRPr="00F11885">
              <w:t>15/</w:t>
            </w:r>
          </w:p>
          <w:p w:rsidR="00CC3327" w:rsidRPr="00F11885" w:rsidRDefault="00CC3327" w:rsidP="00CC3327">
            <w:pPr>
              <w:jc w:val="center"/>
            </w:pPr>
            <w:r w:rsidRPr="00F11885">
              <w:t>88</w:t>
            </w:r>
          </w:p>
        </w:tc>
        <w:tc>
          <w:tcPr>
            <w:tcW w:w="403" w:type="pct"/>
          </w:tcPr>
          <w:p w:rsidR="00CC3327" w:rsidRPr="00F11885" w:rsidRDefault="00CC3327" w:rsidP="00CC3327">
            <w:pPr>
              <w:jc w:val="center"/>
            </w:pPr>
            <w:r w:rsidRPr="00F11885">
              <w:t>2/</w:t>
            </w:r>
          </w:p>
          <w:p w:rsidR="00CC3327" w:rsidRPr="00F11885" w:rsidRDefault="00CC3327" w:rsidP="00CC3327">
            <w:pPr>
              <w:jc w:val="center"/>
            </w:pPr>
            <w:r w:rsidRPr="00F11885">
              <w:t>12</w:t>
            </w:r>
          </w:p>
        </w:tc>
        <w:tc>
          <w:tcPr>
            <w:tcW w:w="383" w:type="pct"/>
          </w:tcPr>
          <w:p w:rsidR="00CC3327" w:rsidRPr="00F11885" w:rsidRDefault="00CC3327" w:rsidP="00CC3327">
            <w:pPr>
              <w:jc w:val="center"/>
            </w:pPr>
            <w:r w:rsidRPr="00F11885">
              <w:t>0</w:t>
            </w:r>
          </w:p>
        </w:tc>
        <w:tc>
          <w:tcPr>
            <w:tcW w:w="549" w:type="pct"/>
          </w:tcPr>
          <w:p w:rsidR="00CC3327" w:rsidRPr="00F11885" w:rsidRDefault="00CC3327" w:rsidP="00CC3327">
            <w:pPr>
              <w:jc w:val="center"/>
            </w:pPr>
            <w:r w:rsidRPr="00F11885">
              <w:t>2/12</w:t>
            </w:r>
          </w:p>
        </w:tc>
      </w:tr>
      <w:tr w:rsidR="00CC3327" w:rsidRPr="00F11885" w:rsidTr="00CC3327">
        <w:tc>
          <w:tcPr>
            <w:tcW w:w="771" w:type="pct"/>
            <w:vMerge/>
          </w:tcPr>
          <w:p w:rsidR="00CC3327" w:rsidRPr="00F11885" w:rsidRDefault="00CC3327" w:rsidP="00CC3327"/>
        </w:tc>
        <w:tc>
          <w:tcPr>
            <w:tcW w:w="381" w:type="pct"/>
          </w:tcPr>
          <w:p w:rsidR="00CC3327" w:rsidRPr="00F11885" w:rsidRDefault="00CC3327" w:rsidP="00CC3327">
            <w:pPr>
              <w:jc w:val="center"/>
            </w:pPr>
            <w:r w:rsidRPr="00F11885">
              <w:t>8 кл</w:t>
            </w:r>
          </w:p>
        </w:tc>
        <w:tc>
          <w:tcPr>
            <w:tcW w:w="337" w:type="pct"/>
          </w:tcPr>
          <w:p w:rsidR="00CC3327" w:rsidRPr="00F11885" w:rsidRDefault="00CC3327" w:rsidP="00CC3327">
            <w:pPr>
              <w:jc w:val="center"/>
            </w:pPr>
            <w:r w:rsidRPr="00F11885">
              <w:t>0</w:t>
            </w:r>
          </w:p>
        </w:tc>
        <w:tc>
          <w:tcPr>
            <w:tcW w:w="273" w:type="pct"/>
          </w:tcPr>
          <w:p w:rsidR="00CC3327" w:rsidRPr="00F11885" w:rsidRDefault="00CC3327" w:rsidP="00CC3327">
            <w:pPr>
              <w:jc w:val="center"/>
            </w:pPr>
            <w:r w:rsidRPr="00F11885">
              <w:t>8/</w:t>
            </w:r>
          </w:p>
          <w:p w:rsidR="00CC3327" w:rsidRPr="00F11885" w:rsidRDefault="00CC3327" w:rsidP="00CC3327">
            <w:pPr>
              <w:jc w:val="center"/>
            </w:pPr>
            <w:r w:rsidRPr="00F11885">
              <w:t>44</w:t>
            </w:r>
          </w:p>
        </w:tc>
        <w:tc>
          <w:tcPr>
            <w:tcW w:w="271" w:type="pct"/>
          </w:tcPr>
          <w:p w:rsidR="00CC3327" w:rsidRPr="00F11885" w:rsidRDefault="00CC3327" w:rsidP="00CC3327">
            <w:pPr>
              <w:jc w:val="center"/>
            </w:pPr>
            <w:r w:rsidRPr="00F11885">
              <w:t>7/</w:t>
            </w:r>
          </w:p>
          <w:p w:rsidR="00CC3327" w:rsidRPr="00F11885" w:rsidRDefault="00CC3327" w:rsidP="00CC3327">
            <w:pPr>
              <w:jc w:val="center"/>
            </w:pPr>
            <w:r w:rsidRPr="00F11885">
              <w:t>39</w:t>
            </w:r>
          </w:p>
        </w:tc>
        <w:tc>
          <w:tcPr>
            <w:tcW w:w="272" w:type="pct"/>
          </w:tcPr>
          <w:p w:rsidR="00CC3327" w:rsidRPr="00F11885" w:rsidRDefault="00CC3327" w:rsidP="00CC3327">
            <w:pPr>
              <w:jc w:val="center"/>
            </w:pPr>
            <w:r w:rsidRPr="00F11885">
              <w:t>3/</w:t>
            </w:r>
          </w:p>
          <w:p w:rsidR="00CC3327" w:rsidRPr="00F11885" w:rsidRDefault="00CC3327" w:rsidP="00CC3327">
            <w:pPr>
              <w:jc w:val="center"/>
            </w:pPr>
            <w:r w:rsidRPr="00F11885">
              <w:t>17</w:t>
            </w:r>
          </w:p>
        </w:tc>
        <w:tc>
          <w:tcPr>
            <w:tcW w:w="474" w:type="pct"/>
          </w:tcPr>
          <w:p w:rsidR="00CC3327" w:rsidRPr="00F11885" w:rsidRDefault="00CC3327" w:rsidP="00CC3327">
            <w:pPr>
              <w:jc w:val="center"/>
            </w:pPr>
            <w:r w:rsidRPr="00F11885">
              <w:t>100</w:t>
            </w:r>
          </w:p>
        </w:tc>
        <w:tc>
          <w:tcPr>
            <w:tcW w:w="524" w:type="pct"/>
          </w:tcPr>
          <w:p w:rsidR="00CC3327" w:rsidRPr="00F11885" w:rsidRDefault="00CC3327" w:rsidP="00CC3327">
            <w:pPr>
              <w:jc w:val="center"/>
            </w:pPr>
            <w:r w:rsidRPr="00F11885">
              <w:t>56</w:t>
            </w:r>
          </w:p>
        </w:tc>
        <w:tc>
          <w:tcPr>
            <w:tcW w:w="361" w:type="pct"/>
          </w:tcPr>
          <w:p w:rsidR="00CC3327" w:rsidRPr="00F11885" w:rsidRDefault="00CC3327" w:rsidP="00CC3327">
            <w:pPr>
              <w:jc w:val="center"/>
            </w:pPr>
            <w:r w:rsidRPr="00F11885">
              <w:t>4/</w:t>
            </w:r>
          </w:p>
          <w:p w:rsidR="00CC3327" w:rsidRPr="00F11885" w:rsidRDefault="00CC3327" w:rsidP="00CC3327">
            <w:pPr>
              <w:jc w:val="center"/>
            </w:pPr>
            <w:r w:rsidRPr="00F11885">
              <w:t>22</w:t>
            </w:r>
          </w:p>
        </w:tc>
        <w:tc>
          <w:tcPr>
            <w:tcW w:w="403" w:type="pct"/>
          </w:tcPr>
          <w:p w:rsidR="00CC3327" w:rsidRPr="00F11885" w:rsidRDefault="00CC3327" w:rsidP="00CC3327">
            <w:pPr>
              <w:jc w:val="center"/>
            </w:pPr>
            <w:r w:rsidRPr="00F11885">
              <w:t>11/</w:t>
            </w:r>
          </w:p>
          <w:p w:rsidR="00CC3327" w:rsidRPr="00F11885" w:rsidRDefault="00CC3327" w:rsidP="00CC3327">
            <w:pPr>
              <w:jc w:val="center"/>
            </w:pPr>
            <w:r w:rsidRPr="00F11885">
              <w:t>61</w:t>
            </w:r>
          </w:p>
        </w:tc>
        <w:tc>
          <w:tcPr>
            <w:tcW w:w="383" w:type="pct"/>
          </w:tcPr>
          <w:p w:rsidR="00CC3327" w:rsidRPr="00F11885" w:rsidRDefault="00CC3327" w:rsidP="00CC3327">
            <w:pPr>
              <w:jc w:val="center"/>
            </w:pPr>
            <w:r w:rsidRPr="00F11885">
              <w:t>3/</w:t>
            </w:r>
          </w:p>
          <w:p w:rsidR="00CC3327" w:rsidRPr="00F11885" w:rsidRDefault="00CC3327" w:rsidP="00CC3327">
            <w:pPr>
              <w:jc w:val="center"/>
            </w:pPr>
            <w:r w:rsidRPr="00F11885">
              <w:t>17</w:t>
            </w:r>
          </w:p>
        </w:tc>
        <w:tc>
          <w:tcPr>
            <w:tcW w:w="549" w:type="pct"/>
          </w:tcPr>
          <w:p w:rsidR="00CC3327" w:rsidRPr="00F11885" w:rsidRDefault="00CC3327" w:rsidP="00CC3327">
            <w:pPr>
              <w:jc w:val="center"/>
            </w:pPr>
            <w:r w:rsidRPr="00F11885">
              <w:t>14/82</w:t>
            </w:r>
          </w:p>
        </w:tc>
      </w:tr>
      <w:tr w:rsidR="00CC3327" w:rsidRPr="00F11885" w:rsidTr="00CC3327">
        <w:trPr>
          <w:trHeight w:val="288"/>
        </w:trPr>
        <w:tc>
          <w:tcPr>
            <w:tcW w:w="771" w:type="pct"/>
            <w:vMerge/>
          </w:tcPr>
          <w:p w:rsidR="00CC3327" w:rsidRPr="00F11885" w:rsidRDefault="00CC3327" w:rsidP="00CC3327"/>
        </w:tc>
        <w:tc>
          <w:tcPr>
            <w:tcW w:w="381" w:type="pct"/>
          </w:tcPr>
          <w:p w:rsidR="00CC3327" w:rsidRPr="00F11885" w:rsidRDefault="00CC3327" w:rsidP="00CC3327">
            <w:pPr>
              <w:jc w:val="center"/>
            </w:pPr>
            <w:r w:rsidRPr="00F11885">
              <w:t>11 кл</w:t>
            </w:r>
          </w:p>
        </w:tc>
        <w:tc>
          <w:tcPr>
            <w:tcW w:w="337" w:type="pct"/>
          </w:tcPr>
          <w:p w:rsidR="00CC3327" w:rsidRPr="00F11885" w:rsidRDefault="00CC3327" w:rsidP="00CC3327">
            <w:pPr>
              <w:jc w:val="center"/>
            </w:pPr>
            <w:r w:rsidRPr="00F11885">
              <w:t>0</w:t>
            </w:r>
          </w:p>
        </w:tc>
        <w:tc>
          <w:tcPr>
            <w:tcW w:w="273" w:type="pct"/>
          </w:tcPr>
          <w:p w:rsidR="00CC3327" w:rsidRPr="00F11885" w:rsidRDefault="00CC3327" w:rsidP="00CC3327">
            <w:pPr>
              <w:jc w:val="center"/>
            </w:pPr>
            <w:r w:rsidRPr="00F11885">
              <w:t>4/</w:t>
            </w:r>
          </w:p>
          <w:p w:rsidR="00CC3327" w:rsidRPr="00F11885" w:rsidRDefault="00CC3327" w:rsidP="00CC3327">
            <w:pPr>
              <w:jc w:val="center"/>
            </w:pPr>
            <w:r w:rsidRPr="00F11885">
              <w:t>45</w:t>
            </w:r>
          </w:p>
        </w:tc>
        <w:tc>
          <w:tcPr>
            <w:tcW w:w="271" w:type="pct"/>
          </w:tcPr>
          <w:p w:rsidR="00CC3327" w:rsidRPr="00F11885" w:rsidRDefault="00CC3327" w:rsidP="00CC3327">
            <w:pPr>
              <w:jc w:val="center"/>
            </w:pPr>
            <w:r w:rsidRPr="00F11885">
              <w:t>3/</w:t>
            </w:r>
          </w:p>
          <w:p w:rsidR="00CC3327" w:rsidRPr="00F11885" w:rsidRDefault="00CC3327" w:rsidP="00CC3327">
            <w:pPr>
              <w:jc w:val="center"/>
            </w:pPr>
            <w:r w:rsidRPr="00F11885">
              <w:t>33</w:t>
            </w:r>
          </w:p>
        </w:tc>
        <w:tc>
          <w:tcPr>
            <w:tcW w:w="272" w:type="pct"/>
          </w:tcPr>
          <w:p w:rsidR="00CC3327" w:rsidRPr="00F11885" w:rsidRDefault="00CC3327" w:rsidP="00CC3327">
            <w:pPr>
              <w:jc w:val="center"/>
            </w:pPr>
            <w:r w:rsidRPr="00F11885">
              <w:t>2/</w:t>
            </w:r>
          </w:p>
          <w:p w:rsidR="00CC3327" w:rsidRPr="00F11885" w:rsidRDefault="00CC3327" w:rsidP="00CC3327">
            <w:pPr>
              <w:jc w:val="center"/>
            </w:pPr>
            <w:r w:rsidRPr="00F11885">
              <w:t>22</w:t>
            </w:r>
          </w:p>
        </w:tc>
        <w:tc>
          <w:tcPr>
            <w:tcW w:w="474" w:type="pct"/>
          </w:tcPr>
          <w:p w:rsidR="00CC3327" w:rsidRPr="00F11885" w:rsidRDefault="00CC3327" w:rsidP="00CC3327">
            <w:pPr>
              <w:jc w:val="center"/>
            </w:pPr>
            <w:r w:rsidRPr="00F11885">
              <w:t>100</w:t>
            </w:r>
          </w:p>
        </w:tc>
        <w:tc>
          <w:tcPr>
            <w:tcW w:w="524" w:type="pct"/>
          </w:tcPr>
          <w:p w:rsidR="00CC3327" w:rsidRPr="00F11885" w:rsidRDefault="00CC3327" w:rsidP="00CC3327">
            <w:pPr>
              <w:jc w:val="center"/>
            </w:pPr>
            <w:r w:rsidRPr="00F11885">
              <w:t>56</w:t>
            </w:r>
          </w:p>
        </w:tc>
        <w:tc>
          <w:tcPr>
            <w:tcW w:w="361" w:type="pct"/>
          </w:tcPr>
          <w:p w:rsidR="00CC3327" w:rsidRPr="00F11885" w:rsidRDefault="00CC3327" w:rsidP="00CC3327">
            <w:pPr>
              <w:jc w:val="center"/>
            </w:pPr>
            <w:r w:rsidRPr="00F11885">
              <w:t>6/</w:t>
            </w:r>
          </w:p>
          <w:p w:rsidR="00CC3327" w:rsidRPr="00F11885" w:rsidRDefault="00CC3327" w:rsidP="00CC3327">
            <w:pPr>
              <w:jc w:val="center"/>
            </w:pPr>
            <w:r w:rsidRPr="00F11885">
              <w:t>67</w:t>
            </w:r>
          </w:p>
        </w:tc>
        <w:tc>
          <w:tcPr>
            <w:tcW w:w="403" w:type="pct"/>
          </w:tcPr>
          <w:p w:rsidR="00CC3327" w:rsidRPr="00F11885" w:rsidRDefault="00CC3327" w:rsidP="00CC3327">
            <w:pPr>
              <w:jc w:val="center"/>
            </w:pPr>
            <w:r w:rsidRPr="00F11885">
              <w:t>2/</w:t>
            </w:r>
          </w:p>
          <w:p w:rsidR="00CC3327" w:rsidRPr="00F11885" w:rsidRDefault="00CC3327" w:rsidP="00CC3327">
            <w:pPr>
              <w:jc w:val="center"/>
            </w:pPr>
            <w:r w:rsidRPr="00F11885">
              <w:t>22</w:t>
            </w:r>
          </w:p>
        </w:tc>
        <w:tc>
          <w:tcPr>
            <w:tcW w:w="383" w:type="pct"/>
          </w:tcPr>
          <w:p w:rsidR="00CC3327" w:rsidRPr="00F11885" w:rsidRDefault="00CC3327" w:rsidP="00CC3327">
            <w:pPr>
              <w:jc w:val="center"/>
            </w:pPr>
            <w:r w:rsidRPr="00F11885">
              <w:t>1/</w:t>
            </w:r>
          </w:p>
          <w:p w:rsidR="00CC3327" w:rsidRPr="00F11885" w:rsidRDefault="00CC3327" w:rsidP="00CC3327">
            <w:pPr>
              <w:jc w:val="center"/>
            </w:pPr>
            <w:r w:rsidRPr="00F11885">
              <w:t>11</w:t>
            </w:r>
          </w:p>
        </w:tc>
        <w:tc>
          <w:tcPr>
            <w:tcW w:w="549" w:type="pct"/>
          </w:tcPr>
          <w:p w:rsidR="00CC3327" w:rsidRPr="00F11885" w:rsidRDefault="00CC3327" w:rsidP="00CC3327">
            <w:pPr>
              <w:jc w:val="center"/>
            </w:pPr>
            <w:r w:rsidRPr="00F11885">
              <w:t>3/33</w:t>
            </w:r>
          </w:p>
        </w:tc>
      </w:tr>
      <w:tr w:rsidR="00CC3327" w:rsidRPr="00F11885" w:rsidTr="00CC3327">
        <w:tc>
          <w:tcPr>
            <w:tcW w:w="771" w:type="pct"/>
            <w:vMerge w:val="restart"/>
          </w:tcPr>
          <w:p w:rsidR="00CC3327" w:rsidRPr="00F11885" w:rsidRDefault="00CC3327" w:rsidP="00CC3327">
            <w:r w:rsidRPr="00F11885">
              <w:t>История</w:t>
            </w:r>
          </w:p>
        </w:tc>
        <w:tc>
          <w:tcPr>
            <w:tcW w:w="381" w:type="pct"/>
          </w:tcPr>
          <w:p w:rsidR="00CC3327" w:rsidRPr="00F11885" w:rsidRDefault="00CC3327" w:rsidP="00CC3327">
            <w:pPr>
              <w:jc w:val="center"/>
            </w:pPr>
            <w:r w:rsidRPr="00F11885">
              <w:t>5 кл</w:t>
            </w:r>
          </w:p>
        </w:tc>
        <w:tc>
          <w:tcPr>
            <w:tcW w:w="337" w:type="pct"/>
          </w:tcPr>
          <w:p w:rsidR="00CC3327" w:rsidRPr="00F11885" w:rsidRDefault="00CC3327" w:rsidP="00CC3327">
            <w:pPr>
              <w:jc w:val="center"/>
            </w:pPr>
            <w:r w:rsidRPr="00F11885">
              <w:t>0</w:t>
            </w:r>
          </w:p>
        </w:tc>
        <w:tc>
          <w:tcPr>
            <w:tcW w:w="273" w:type="pct"/>
          </w:tcPr>
          <w:p w:rsidR="00CC3327" w:rsidRPr="00F11885" w:rsidRDefault="00CC3327" w:rsidP="00CC3327">
            <w:pPr>
              <w:jc w:val="center"/>
            </w:pPr>
            <w:r w:rsidRPr="00F11885">
              <w:t>19</w:t>
            </w:r>
          </w:p>
        </w:tc>
        <w:tc>
          <w:tcPr>
            <w:tcW w:w="271" w:type="pct"/>
          </w:tcPr>
          <w:p w:rsidR="00CC3327" w:rsidRPr="00F11885" w:rsidRDefault="00CC3327" w:rsidP="00CC3327">
            <w:pPr>
              <w:jc w:val="center"/>
            </w:pPr>
            <w:r w:rsidRPr="00F11885">
              <w:t>9</w:t>
            </w:r>
          </w:p>
        </w:tc>
        <w:tc>
          <w:tcPr>
            <w:tcW w:w="272" w:type="pct"/>
          </w:tcPr>
          <w:p w:rsidR="00CC3327" w:rsidRPr="00F11885" w:rsidRDefault="00CC3327" w:rsidP="00CC3327">
            <w:pPr>
              <w:jc w:val="center"/>
            </w:pPr>
            <w:r w:rsidRPr="00F11885">
              <w:t>6</w:t>
            </w:r>
          </w:p>
        </w:tc>
        <w:tc>
          <w:tcPr>
            <w:tcW w:w="474" w:type="pct"/>
          </w:tcPr>
          <w:p w:rsidR="00CC3327" w:rsidRPr="00F11885" w:rsidRDefault="00CC3327" w:rsidP="00CC3327">
            <w:pPr>
              <w:jc w:val="center"/>
            </w:pPr>
            <w:r w:rsidRPr="00F11885">
              <w:t>100</w:t>
            </w:r>
          </w:p>
        </w:tc>
        <w:tc>
          <w:tcPr>
            <w:tcW w:w="524" w:type="pct"/>
          </w:tcPr>
          <w:p w:rsidR="00CC3327" w:rsidRPr="00F11885" w:rsidRDefault="00CC3327" w:rsidP="00CC3327">
            <w:pPr>
              <w:jc w:val="center"/>
            </w:pPr>
            <w:r w:rsidRPr="00F11885">
              <w:t>45</w:t>
            </w:r>
          </w:p>
        </w:tc>
        <w:tc>
          <w:tcPr>
            <w:tcW w:w="361" w:type="pct"/>
          </w:tcPr>
          <w:p w:rsidR="00CC3327" w:rsidRPr="00F11885" w:rsidRDefault="00CC3327" w:rsidP="00CC3327">
            <w:pPr>
              <w:jc w:val="center"/>
            </w:pPr>
            <w:r w:rsidRPr="00F11885">
              <w:t>14\</w:t>
            </w:r>
          </w:p>
          <w:p w:rsidR="00CC3327" w:rsidRPr="00F11885" w:rsidRDefault="00CC3327" w:rsidP="00CC3327">
            <w:pPr>
              <w:jc w:val="center"/>
            </w:pPr>
            <w:r w:rsidRPr="00F11885">
              <w:t>40</w:t>
            </w:r>
          </w:p>
        </w:tc>
        <w:tc>
          <w:tcPr>
            <w:tcW w:w="403" w:type="pct"/>
          </w:tcPr>
          <w:p w:rsidR="00CC3327" w:rsidRPr="00F11885" w:rsidRDefault="00CC3327" w:rsidP="00CC3327">
            <w:pPr>
              <w:jc w:val="center"/>
            </w:pPr>
            <w:r w:rsidRPr="00F11885">
              <w:t>18/</w:t>
            </w:r>
          </w:p>
          <w:p w:rsidR="00CC3327" w:rsidRPr="00F11885" w:rsidRDefault="00CC3327" w:rsidP="00CC3327">
            <w:pPr>
              <w:jc w:val="center"/>
            </w:pPr>
            <w:r w:rsidRPr="00F11885">
              <w:t>51</w:t>
            </w:r>
          </w:p>
        </w:tc>
        <w:tc>
          <w:tcPr>
            <w:tcW w:w="383" w:type="pct"/>
          </w:tcPr>
          <w:p w:rsidR="00CC3327" w:rsidRPr="00F11885" w:rsidRDefault="00CC3327" w:rsidP="00CC3327">
            <w:pPr>
              <w:jc w:val="center"/>
            </w:pPr>
            <w:r w:rsidRPr="00F11885">
              <w:t>3/</w:t>
            </w:r>
          </w:p>
          <w:p w:rsidR="00CC3327" w:rsidRPr="00F11885" w:rsidRDefault="00CC3327" w:rsidP="00CC3327">
            <w:pPr>
              <w:jc w:val="center"/>
            </w:pPr>
            <w:r w:rsidRPr="00F11885">
              <w:t>9</w:t>
            </w:r>
          </w:p>
        </w:tc>
        <w:tc>
          <w:tcPr>
            <w:tcW w:w="549" w:type="pct"/>
          </w:tcPr>
          <w:p w:rsidR="00CC3327" w:rsidRPr="00F11885" w:rsidRDefault="00CC3327" w:rsidP="00CC3327">
            <w:pPr>
              <w:jc w:val="center"/>
            </w:pPr>
            <w:r w:rsidRPr="00F11885">
              <w:t>21/62</w:t>
            </w:r>
          </w:p>
        </w:tc>
      </w:tr>
      <w:tr w:rsidR="00CC3327" w:rsidRPr="00F11885" w:rsidTr="00CC3327">
        <w:tc>
          <w:tcPr>
            <w:tcW w:w="771" w:type="pct"/>
            <w:vMerge/>
          </w:tcPr>
          <w:p w:rsidR="00CC3327" w:rsidRPr="00F11885" w:rsidRDefault="00CC3327" w:rsidP="00CC3327"/>
        </w:tc>
        <w:tc>
          <w:tcPr>
            <w:tcW w:w="381" w:type="pct"/>
          </w:tcPr>
          <w:p w:rsidR="00CC3327" w:rsidRPr="00F11885" w:rsidRDefault="00CC3327" w:rsidP="00CC3327">
            <w:pPr>
              <w:jc w:val="center"/>
            </w:pPr>
            <w:r w:rsidRPr="00F11885">
              <w:t>6 кл</w:t>
            </w:r>
          </w:p>
        </w:tc>
        <w:tc>
          <w:tcPr>
            <w:tcW w:w="337" w:type="pct"/>
          </w:tcPr>
          <w:p w:rsidR="00CC3327" w:rsidRPr="00F11885" w:rsidRDefault="00CC3327" w:rsidP="00CC3327">
            <w:pPr>
              <w:jc w:val="center"/>
            </w:pPr>
            <w:r w:rsidRPr="00F11885">
              <w:t>0</w:t>
            </w:r>
          </w:p>
        </w:tc>
        <w:tc>
          <w:tcPr>
            <w:tcW w:w="273" w:type="pct"/>
          </w:tcPr>
          <w:p w:rsidR="00CC3327" w:rsidRPr="00F11885" w:rsidRDefault="00CC3327" w:rsidP="00CC3327">
            <w:pPr>
              <w:jc w:val="center"/>
            </w:pPr>
            <w:r w:rsidRPr="00F11885">
              <w:t>13</w:t>
            </w:r>
          </w:p>
        </w:tc>
        <w:tc>
          <w:tcPr>
            <w:tcW w:w="271" w:type="pct"/>
          </w:tcPr>
          <w:p w:rsidR="00CC3327" w:rsidRPr="00F11885" w:rsidRDefault="00CC3327" w:rsidP="00CC3327">
            <w:pPr>
              <w:jc w:val="center"/>
            </w:pPr>
            <w:r w:rsidRPr="00F11885">
              <w:t>22</w:t>
            </w:r>
          </w:p>
        </w:tc>
        <w:tc>
          <w:tcPr>
            <w:tcW w:w="272" w:type="pct"/>
          </w:tcPr>
          <w:p w:rsidR="00CC3327" w:rsidRPr="00F11885" w:rsidRDefault="00CC3327" w:rsidP="00CC3327">
            <w:pPr>
              <w:jc w:val="center"/>
            </w:pPr>
            <w:r w:rsidRPr="00F11885">
              <w:t>5</w:t>
            </w:r>
          </w:p>
        </w:tc>
        <w:tc>
          <w:tcPr>
            <w:tcW w:w="474" w:type="pct"/>
          </w:tcPr>
          <w:p w:rsidR="00CC3327" w:rsidRPr="00F11885" w:rsidRDefault="00CC3327" w:rsidP="00CC3327">
            <w:pPr>
              <w:jc w:val="center"/>
            </w:pPr>
            <w:r w:rsidRPr="00F11885">
              <w:t>100</w:t>
            </w:r>
          </w:p>
        </w:tc>
        <w:tc>
          <w:tcPr>
            <w:tcW w:w="524" w:type="pct"/>
          </w:tcPr>
          <w:p w:rsidR="00CC3327" w:rsidRPr="00F11885" w:rsidRDefault="00CC3327" w:rsidP="00CC3327">
            <w:pPr>
              <w:jc w:val="center"/>
            </w:pPr>
            <w:r w:rsidRPr="00F11885">
              <w:t>68</w:t>
            </w:r>
          </w:p>
        </w:tc>
        <w:tc>
          <w:tcPr>
            <w:tcW w:w="361" w:type="pct"/>
          </w:tcPr>
          <w:p w:rsidR="00CC3327" w:rsidRPr="00F11885" w:rsidRDefault="00CC3327" w:rsidP="00CC3327">
            <w:pPr>
              <w:jc w:val="center"/>
            </w:pPr>
            <w:r w:rsidRPr="00F11885">
              <w:t>5/</w:t>
            </w:r>
          </w:p>
          <w:p w:rsidR="00CC3327" w:rsidRPr="00F11885" w:rsidRDefault="00CC3327" w:rsidP="00CC3327">
            <w:pPr>
              <w:jc w:val="center"/>
            </w:pPr>
            <w:r w:rsidRPr="00F11885">
              <w:t>23</w:t>
            </w:r>
          </w:p>
        </w:tc>
        <w:tc>
          <w:tcPr>
            <w:tcW w:w="403" w:type="pct"/>
          </w:tcPr>
          <w:p w:rsidR="00CC3327" w:rsidRPr="00F11885" w:rsidRDefault="00CC3327" w:rsidP="00CC3327">
            <w:pPr>
              <w:jc w:val="center"/>
            </w:pPr>
            <w:r w:rsidRPr="00F11885">
              <w:t>35/</w:t>
            </w:r>
          </w:p>
          <w:p w:rsidR="00CC3327" w:rsidRPr="00F11885" w:rsidRDefault="00CC3327" w:rsidP="00CC3327">
            <w:pPr>
              <w:jc w:val="center"/>
            </w:pPr>
            <w:r w:rsidRPr="00F11885">
              <w:t>87</w:t>
            </w:r>
            <w:r w:rsidRPr="00F11885">
              <w:br/>
            </w:r>
          </w:p>
        </w:tc>
        <w:tc>
          <w:tcPr>
            <w:tcW w:w="383" w:type="pct"/>
          </w:tcPr>
          <w:p w:rsidR="00CC3327" w:rsidRPr="00F11885" w:rsidRDefault="00CC3327" w:rsidP="00CC3327">
            <w:pPr>
              <w:jc w:val="center"/>
            </w:pPr>
            <w:r w:rsidRPr="00F11885">
              <w:t>0</w:t>
            </w:r>
          </w:p>
        </w:tc>
        <w:tc>
          <w:tcPr>
            <w:tcW w:w="549" w:type="pct"/>
          </w:tcPr>
          <w:p w:rsidR="00CC3327" w:rsidRPr="00F11885" w:rsidRDefault="00CC3327" w:rsidP="00CC3327">
            <w:pPr>
              <w:jc w:val="center"/>
            </w:pPr>
            <w:r w:rsidRPr="00F11885">
              <w:t>35/87</w:t>
            </w:r>
          </w:p>
        </w:tc>
      </w:tr>
      <w:tr w:rsidR="00CC3327" w:rsidRPr="00F11885" w:rsidTr="00CC3327">
        <w:tc>
          <w:tcPr>
            <w:tcW w:w="771" w:type="pct"/>
            <w:vMerge/>
          </w:tcPr>
          <w:p w:rsidR="00CC3327" w:rsidRPr="00F11885" w:rsidRDefault="00CC3327" w:rsidP="00CC3327"/>
        </w:tc>
        <w:tc>
          <w:tcPr>
            <w:tcW w:w="381" w:type="pct"/>
          </w:tcPr>
          <w:p w:rsidR="00CC3327" w:rsidRPr="00F11885" w:rsidRDefault="00CC3327" w:rsidP="00CC3327">
            <w:pPr>
              <w:jc w:val="center"/>
            </w:pPr>
            <w:r w:rsidRPr="00F11885">
              <w:t>7 кл</w:t>
            </w:r>
          </w:p>
        </w:tc>
        <w:tc>
          <w:tcPr>
            <w:tcW w:w="337" w:type="pct"/>
          </w:tcPr>
          <w:p w:rsidR="00CC3327" w:rsidRPr="00F11885" w:rsidRDefault="00CC3327" w:rsidP="00CC3327">
            <w:pPr>
              <w:jc w:val="center"/>
            </w:pPr>
            <w:r w:rsidRPr="00F11885">
              <w:t>2/</w:t>
            </w:r>
          </w:p>
          <w:p w:rsidR="00CC3327" w:rsidRPr="00F11885" w:rsidRDefault="00CC3327" w:rsidP="00CC3327">
            <w:pPr>
              <w:jc w:val="center"/>
            </w:pPr>
            <w:r w:rsidRPr="00F11885">
              <w:t>18</w:t>
            </w:r>
          </w:p>
        </w:tc>
        <w:tc>
          <w:tcPr>
            <w:tcW w:w="273" w:type="pct"/>
          </w:tcPr>
          <w:p w:rsidR="00CC3327" w:rsidRPr="00F11885" w:rsidRDefault="00CC3327" w:rsidP="00CC3327">
            <w:pPr>
              <w:jc w:val="center"/>
            </w:pPr>
            <w:r w:rsidRPr="00F11885">
              <w:t>3/</w:t>
            </w:r>
          </w:p>
          <w:p w:rsidR="00CC3327" w:rsidRPr="00F11885" w:rsidRDefault="00CC3327" w:rsidP="00CC3327">
            <w:pPr>
              <w:jc w:val="center"/>
            </w:pPr>
            <w:r w:rsidRPr="00F11885">
              <w:t>27</w:t>
            </w:r>
          </w:p>
        </w:tc>
        <w:tc>
          <w:tcPr>
            <w:tcW w:w="271" w:type="pct"/>
          </w:tcPr>
          <w:p w:rsidR="00CC3327" w:rsidRPr="00F11885" w:rsidRDefault="00CC3327" w:rsidP="00CC3327">
            <w:pPr>
              <w:jc w:val="center"/>
            </w:pPr>
            <w:r w:rsidRPr="00F11885">
              <w:t>6/</w:t>
            </w:r>
          </w:p>
          <w:p w:rsidR="00CC3327" w:rsidRPr="00F11885" w:rsidRDefault="00CC3327" w:rsidP="00CC3327">
            <w:pPr>
              <w:jc w:val="center"/>
            </w:pPr>
            <w:r w:rsidRPr="00F11885">
              <w:t>55</w:t>
            </w:r>
          </w:p>
        </w:tc>
        <w:tc>
          <w:tcPr>
            <w:tcW w:w="272" w:type="pct"/>
          </w:tcPr>
          <w:p w:rsidR="00CC3327" w:rsidRPr="00F11885" w:rsidRDefault="00CC3327" w:rsidP="00CC3327">
            <w:pPr>
              <w:jc w:val="center"/>
            </w:pPr>
            <w:r w:rsidRPr="00F11885">
              <w:t>0</w:t>
            </w:r>
          </w:p>
        </w:tc>
        <w:tc>
          <w:tcPr>
            <w:tcW w:w="474" w:type="pct"/>
          </w:tcPr>
          <w:p w:rsidR="00CC3327" w:rsidRPr="00F11885" w:rsidRDefault="00CC3327" w:rsidP="00CC3327">
            <w:pPr>
              <w:jc w:val="center"/>
            </w:pPr>
            <w:r w:rsidRPr="00F11885">
              <w:t>82</w:t>
            </w:r>
          </w:p>
        </w:tc>
        <w:tc>
          <w:tcPr>
            <w:tcW w:w="524" w:type="pct"/>
          </w:tcPr>
          <w:p w:rsidR="00CC3327" w:rsidRPr="00F11885" w:rsidRDefault="00CC3327" w:rsidP="00CC3327">
            <w:pPr>
              <w:jc w:val="center"/>
            </w:pPr>
            <w:r w:rsidRPr="00F11885">
              <w:t>55</w:t>
            </w:r>
          </w:p>
        </w:tc>
        <w:tc>
          <w:tcPr>
            <w:tcW w:w="361" w:type="pct"/>
          </w:tcPr>
          <w:p w:rsidR="00CC3327" w:rsidRPr="00F11885" w:rsidRDefault="00CC3327" w:rsidP="00CC3327">
            <w:pPr>
              <w:jc w:val="center"/>
            </w:pPr>
            <w:r w:rsidRPr="00F11885">
              <w:t>3/</w:t>
            </w:r>
          </w:p>
          <w:p w:rsidR="00CC3327" w:rsidRPr="00F11885" w:rsidRDefault="00CC3327" w:rsidP="00CC3327">
            <w:pPr>
              <w:jc w:val="center"/>
            </w:pPr>
            <w:r w:rsidRPr="00F11885">
              <w:t>27</w:t>
            </w:r>
          </w:p>
        </w:tc>
        <w:tc>
          <w:tcPr>
            <w:tcW w:w="403" w:type="pct"/>
          </w:tcPr>
          <w:p w:rsidR="00CC3327" w:rsidRPr="00F11885" w:rsidRDefault="00CC3327" w:rsidP="00CC3327">
            <w:pPr>
              <w:jc w:val="center"/>
            </w:pPr>
            <w:r w:rsidRPr="00F11885">
              <w:t>8/</w:t>
            </w:r>
          </w:p>
          <w:p w:rsidR="00CC3327" w:rsidRPr="00F11885" w:rsidRDefault="00CC3327" w:rsidP="00CC3327">
            <w:pPr>
              <w:jc w:val="center"/>
            </w:pPr>
            <w:r w:rsidRPr="00F11885">
              <w:t>73</w:t>
            </w:r>
          </w:p>
        </w:tc>
        <w:tc>
          <w:tcPr>
            <w:tcW w:w="383" w:type="pct"/>
          </w:tcPr>
          <w:p w:rsidR="00CC3327" w:rsidRPr="00F11885" w:rsidRDefault="00CC3327" w:rsidP="00CC3327">
            <w:pPr>
              <w:jc w:val="center"/>
            </w:pPr>
            <w:r w:rsidRPr="00F11885">
              <w:t>0</w:t>
            </w:r>
          </w:p>
        </w:tc>
        <w:tc>
          <w:tcPr>
            <w:tcW w:w="549" w:type="pct"/>
          </w:tcPr>
          <w:p w:rsidR="00CC3327" w:rsidRPr="00F11885" w:rsidRDefault="00CC3327" w:rsidP="00CC3327">
            <w:pPr>
              <w:jc w:val="center"/>
            </w:pPr>
            <w:r w:rsidRPr="00F11885">
              <w:t>8/73</w:t>
            </w:r>
          </w:p>
        </w:tc>
      </w:tr>
      <w:tr w:rsidR="00CC3327" w:rsidRPr="00F11885" w:rsidTr="00CC3327">
        <w:tc>
          <w:tcPr>
            <w:tcW w:w="771" w:type="pct"/>
            <w:vMerge/>
          </w:tcPr>
          <w:p w:rsidR="00CC3327" w:rsidRPr="00F11885" w:rsidRDefault="00CC3327" w:rsidP="00CC3327"/>
        </w:tc>
        <w:tc>
          <w:tcPr>
            <w:tcW w:w="381" w:type="pct"/>
          </w:tcPr>
          <w:p w:rsidR="00CC3327" w:rsidRPr="00F11885" w:rsidRDefault="00CC3327" w:rsidP="00CC3327">
            <w:pPr>
              <w:jc w:val="center"/>
            </w:pPr>
            <w:r w:rsidRPr="00F11885">
              <w:t>8 кл</w:t>
            </w:r>
          </w:p>
        </w:tc>
        <w:tc>
          <w:tcPr>
            <w:tcW w:w="337" w:type="pct"/>
          </w:tcPr>
          <w:p w:rsidR="00CC3327" w:rsidRPr="00F11885" w:rsidRDefault="00CC3327" w:rsidP="00CC3327">
            <w:pPr>
              <w:jc w:val="center"/>
            </w:pPr>
            <w:r w:rsidRPr="00F11885">
              <w:t>0</w:t>
            </w:r>
          </w:p>
        </w:tc>
        <w:tc>
          <w:tcPr>
            <w:tcW w:w="273" w:type="pct"/>
          </w:tcPr>
          <w:p w:rsidR="00CC3327" w:rsidRPr="00F11885" w:rsidRDefault="00CC3327" w:rsidP="00CC3327">
            <w:pPr>
              <w:jc w:val="center"/>
            </w:pPr>
            <w:r w:rsidRPr="00F11885">
              <w:t>3</w:t>
            </w:r>
          </w:p>
        </w:tc>
        <w:tc>
          <w:tcPr>
            <w:tcW w:w="271" w:type="pct"/>
          </w:tcPr>
          <w:p w:rsidR="00CC3327" w:rsidRPr="00F11885" w:rsidRDefault="00CC3327" w:rsidP="00CC3327">
            <w:pPr>
              <w:jc w:val="center"/>
            </w:pPr>
            <w:r w:rsidRPr="00F11885">
              <w:t>5</w:t>
            </w:r>
          </w:p>
        </w:tc>
        <w:tc>
          <w:tcPr>
            <w:tcW w:w="272" w:type="pct"/>
          </w:tcPr>
          <w:p w:rsidR="00CC3327" w:rsidRPr="00F11885" w:rsidRDefault="00CC3327" w:rsidP="00CC3327">
            <w:pPr>
              <w:jc w:val="center"/>
            </w:pPr>
            <w:r w:rsidRPr="00F11885">
              <w:t>3</w:t>
            </w:r>
          </w:p>
        </w:tc>
        <w:tc>
          <w:tcPr>
            <w:tcW w:w="474" w:type="pct"/>
          </w:tcPr>
          <w:p w:rsidR="00CC3327" w:rsidRPr="00F11885" w:rsidRDefault="00CC3327" w:rsidP="00CC3327">
            <w:pPr>
              <w:jc w:val="center"/>
            </w:pPr>
            <w:r w:rsidRPr="00F11885">
              <w:t>100</w:t>
            </w:r>
          </w:p>
        </w:tc>
        <w:tc>
          <w:tcPr>
            <w:tcW w:w="524" w:type="pct"/>
          </w:tcPr>
          <w:p w:rsidR="00CC3327" w:rsidRPr="00F11885" w:rsidRDefault="00CC3327" w:rsidP="00CC3327">
            <w:pPr>
              <w:jc w:val="center"/>
            </w:pPr>
            <w:r w:rsidRPr="00F11885">
              <w:t>73</w:t>
            </w:r>
          </w:p>
        </w:tc>
        <w:tc>
          <w:tcPr>
            <w:tcW w:w="361" w:type="pct"/>
          </w:tcPr>
          <w:p w:rsidR="00CC3327" w:rsidRPr="00F11885" w:rsidRDefault="00CC3327" w:rsidP="00CC3327">
            <w:pPr>
              <w:jc w:val="center"/>
            </w:pPr>
            <w:r w:rsidRPr="00F11885">
              <w:t>4/</w:t>
            </w:r>
          </w:p>
          <w:p w:rsidR="00CC3327" w:rsidRPr="00F11885" w:rsidRDefault="00CC3327" w:rsidP="00CC3327">
            <w:pPr>
              <w:jc w:val="center"/>
            </w:pPr>
            <w:r w:rsidRPr="00F11885">
              <w:t>36</w:t>
            </w:r>
          </w:p>
        </w:tc>
        <w:tc>
          <w:tcPr>
            <w:tcW w:w="403" w:type="pct"/>
          </w:tcPr>
          <w:p w:rsidR="00CC3327" w:rsidRPr="00F11885" w:rsidRDefault="00CC3327" w:rsidP="00CC3327">
            <w:pPr>
              <w:jc w:val="center"/>
            </w:pPr>
            <w:r w:rsidRPr="00F11885">
              <w:t>6/</w:t>
            </w:r>
          </w:p>
          <w:p w:rsidR="00CC3327" w:rsidRPr="00F11885" w:rsidRDefault="00CC3327" w:rsidP="00CC3327">
            <w:pPr>
              <w:jc w:val="center"/>
            </w:pPr>
            <w:r w:rsidRPr="00F11885">
              <w:t>55</w:t>
            </w:r>
          </w:p>
        </w:tc>
        <w:tc>
          <w:tcPr>
            <w:tcW w:w="383" w:type="pct"/>
          </w:tcPr>
          <w:p w:rsidR="00CC3327" w:rsidRPr="00F11885" w:rsidRDefault="00CC3327" w:rsidP="00CC3327">
            <w:pPr>
              <w:jc w:val="center"/>
            </w:pPr>
            <w:r w:rsidRPr="00F11885">
              <w:t>1/</w:t>
            </w:r>
          </w:p>
          <w:p w:rsidR="00CC3327" w:rsidRPr="00F11885" w:rsidRDefault="00CC3327" w:rsidP="00CC3327">
            <w:pPr>
              <w:jc w:val="center"/>
            </w:pPr>
            <w:r w:rsidRPr="00F11885">
              <w:t>9</w:t>
            </w:r>
          </w:p>
        </w:tc>
        <w:tc>
          <w:tcPr>
            <w:tcW w:w="549" w:type="pct"/>
          </w:tcPr>
          <w:p w:rsidR="00CC3327" w:rsidRPr="00F11885" w:rsidRDefault="00CC3327" w:rsidP="00CC3327">
            <w:pPr>
              <w:jc w:val="center"/>
            </w:pPr>
            <w:r w:rsidRPr="00F11885">
              <w:t>7/64</w:t>
            </w:r>
          </w:p>
        </w:tc>
      </w:tr>
      <w:tr w:rsidR="00CC3327" w:rsidRPr="00F11885" w:rsidTr="00CC3327">
        <w:tc>
          <w:tcPr>
            <w:tcW w:w="771" w:type="pct"/>
            <w:vMerge w:val="restart"/>
          </w:tcPr>
          <w:p w:rsidR="00CC3327" w:rsidRPr="00F11885" w:rsidRDefault="00CC3327" w:rsidP="00CC3327">
            <w:r w:rsidRPr="00F11885">
              <w:t>Обществозна</w:t>
            </w:r>
            <w:r w:rsidRPr="00F11885">
              <w:lastRenderedPageBreak/>
              <w:t>ние</w:t>
            </w:r>
          </w:p>
        </w:tc>
        <w:tc>
          <w:tcPr>
            <w:tcW w:w="381" w:type="pct"/>
          </w:tcPr>
          <w:p w:rsidR="00CC3327" w:rsidRPr="00F11885" w:rsidRDefault="00CC3327" w:rsidP="00CC3327">
            <w:pPr>
              <w:jc w:val="center"/>
            </w:pPr>
            <w:r w:rsidRPr="00F11885">
              <w:lastRenderedPageBreak/>
              <w:t>6 кл</w:t>
            </w:r>
          </w:p>
        </w:tc>
        <w:tc>
          <w:tcPr>
            <w:tcW w:w="337" w:type="pct"/>
          </w:tcPr>
          <w:p w:rsidR="00CC3327" w:rsidRPr="00F11885" w:rsidRDefault="00CC3327" w:rsidP="00CC3327">
            <w:pPr>
              <w:jc w:val="center"/>
            </w:pPr>
            <w:r w:rsidRPr="00F11885">
              <w:t>1/</w:t>
            </w:r>
          </w:p>
          <w:p w:rsidR="00CC3327" w:rsidRPr="00F11885" w:rsidRDefault="00CC3327" w:rsidP="00CC3327">
            <w:pPr>
              <w:jc w:val="center"/>
            </w:pPr>
            <w:r w:rsidRPr="00F11885">
              <w:lastRenderedPageBreak/>
              <w:t>6</w:t>
            </w:r>
          </w:p>
        </w:tc>
        <w:tc>
          <w:tcPr>
            <w:tcW w:w="273" w:type="pct"/>
          </w:tcPr>
          <w:p w:rsidR="00CC3327" w:rsidRPr="00F11885" w:rsidRDefault="00CC3327" w:rsidP="00CC3327">
            <w:pPr>
              <w:jc w:val="center"/>
            </w:pPr>
            <w:r w:rsidRPr="00F11885">
              <w:lastRenderedPageBreak/>
              <w:t>9/</w:t>
            </w:r>
          </w:p>
          <w:p w:rsidR="00CC3327" w:rsidRPr="00F11885" w:rsidRDefault="00CC3327" w:rsidP="00CC3327">
            <w:pPr>
              <w:jc w:val="center"/>
            </w:pPr>
            <w:r w:rsidRPr="00F11885">
              <w:lastRenderedPageBreak/>
              <w:t>56</w:t>
            </w:r>
          </w:p>
        </w:tc>
        <w:tc>
          <w:tcPr>
            <w:tcW w:w="271" w:type="pct"/>
          </w:tcPr>
          <w:p w:rsidR="00CC3327" w:rsidRPr="00F11885" w:rsidRDefault="00CC3327" w:rsidP="00CC3327">
            <w:pPr>
              <w:jc w:val="center"/>
            </w:pPr>
            <w:r w:rsidRPr="00F11885">
              <w:lastRenderedPageBreak/>
              <w:t>5/</w:t>
            </w:r>
          </w:p>
          <w:p w:rsidR="00CC3327" w:rsidRPr="00F11885" w:rsidRDefault="00CC3327" w:rsidP="00CC3327">
            <w:pPr>
              <w:jc w:val="center"/>
            </w:pPr>
            <w:r w:rsidRPr="00F11885">
              <w:lastRenderedPageBreak/>
              <w:t>31</w:t>
            </w:r>
          </w:p>
        </w:tc>
        <w:tc>
          <w:tcPr>
            <w:tcW w:w="272" w:type="pct"/>
          </w:tcPr>
          <w:p w:rsidR="00CC3327" w:rsidRPr="00F11885" w:rsidRDefault="00CC3327" w:rsidP="00CC3327">
            <w:pPr>
              <w:jc w:val="center"/>
            </w:pPr>
            <w:r w:rsidRPr="00F11885">
              <w:lastRenderedPageBreak/>
              <w:t>1/</w:t>
            </w:r>
          </w:p>
          <w:p w:rsidR="00CC3327" w:rsidRPr="00F11885" w:rsidRDefault="00CC3327" w:rsidP="00CC3327">
            <w:pPr>
              <w:jc w:val="center"/>
            </w:pPr>
            <w:r w:rsidRPr="00F11885">
              <w:lastRenderedPageBreak/>
              <w:t>6</w:t>
            </w:r>
          </w:p>
        </w:tc>
        <w:tc>
          <w:tcPr>
            <w:tcW w:w="474" w:type="pct"/>
          </w:tcPr>
          <w:p w:rsidR="00CC3327" w:rsidRPr="00F11885" w:rsidRDefault="00CC3327" w:rsidP="00CC3327">
            <w:pPr>
              <w:jc w:val="center"/>
            </w:pPr>
            <w:r w:rsidRPr="00F11885">
              <w:lastRenderedPageBreak/>
              <w:t>94</w:t>
            </w:r>
          </w:p>
        </w:tc>
        <w:tc>
          <w:tcPr>
            <w:tcW w:w="524" w:type="pct"/>
          </w:tcPr>
          <w:p w:rsidR="00CC3327" w:rsidRPr="00F11885" w:rsidRDefault="00CC3327" w:rsidP="00CC3327">
            <w:pPr>
              <w:jc w:val="center"/>
            </w:pPr>
            <w:r w:rsidRPr="00F11885">
              <w:t>38</w:t>
            </w:r>
          </w:p>
        </w:tc>
        <w:tc>
          <w:tcPr>
            <w:tcW w:w="361" w:type="pct"/>
          </w:tcPr>
          <w:p w:rsidR="00CC3327" w:rsidRPr="00F11885" w:rsidRDefault="00CC3327" w:rsidP="00CC3327">
            <w:pPr>
              <w:jc w:val="center"/>
            </w:pPr>
            <w:r w:rsidRPr="00F11885">
              <w:t>12/</w:t>
            </w:r>
          </w:p>
          <w:p w:rsidR="00CC3327" w:rsidRPr="00F11885" w:rsidRDefault="00CC3327" w:rsidP="00CC3327">
            <w:pPr>
              <w:jc w:val="center"/>
            </w:pPr>
            <w:r w:rsidRPr="00F11885">
              <w:lastRenderedPageBreak/>
              <w:t>75</w:t>
            </w:r>
          </w:p>
        </w:tc>
        <w:tc>
          <w:tcPr>
            <w:tcW w:w="403" w:type="pct"/>
          </w:tcPr>
          <w:p w:rsidR="00CC3327" w:rsidRPr="00F11885" w:rsidRDefault="00CC3327" w:rsidP="00CC3327">
            <w:pPr>
              <w:jc w:val="center"/>
            </w:pPr>
            <w:r w:rsidRPr="00F11885">
              <w:lastRenderedPageBreak/>
              <w:t>4/</w:t>
            </w:r>
          </w:p>
          <w:p w:rsidR="00CC3327" w:rsidRPr="00F11885" w:rsidRDefault="00CC3327" w:rsidP="00CC3327">
            <w:pPr>
              <w:jc w:val="center"/>
            </w:pPr>
            <w:r w:rsidRPr="00F11885">
              <w:lastRenderedPageBreak/>
              <w:t>25</w:t>
            </w:r>
          </w:p>
        </w:tc>
        <w:tc>
          <w:tcPr>
            <w:tcW w:w="383" w:type="pct"/>
          </w:tcPr>
          <w:p w:rsidR="00CC3327" w:rsidRPr="00F11885" w:rsidRDefault="00CC3327" w:rsidP="00CC3327">
            <w:pPr>
              <w:jc w:val="center"/>
            </w:pPr>
            <w:r w:rsidRPr="00F11885">
              <w:lastRenderedPageBreak/>
              <w:t>0</w:t>
            </w:r>
          </w:p>
        </w:tc>
        <w:tc>
          <w:tcPr>
            <w:tcW w:w="549" w:type="pct"/>
          </w:tcPr>
          <w:p w:rsidR="00CC3327" w:rsidRPr="00F11885" w:rsidRDefault="00CC3327" w:rsidP="00CC3327">
            <w:pPr>
              <w:jc w:val="center"/>
            </w:pPr>
            <w:r w:rsidRPr="00F11885">
              <w:t>4</w:t>
            </w:r>
            <w:r w:rsidRPr="00F11885">
              <w:br/>
            </w:r>
            <w:r w:rsidRPr="00F11885">
              <w:lastRenderedPageBreak/>
              <w:t>25</w:t>
            </w:r>
          </w:p>
        </w:tc>
      </w:tr>
      <w:tr w:rsidR="00CC3327" w:rsidRPr="00F11885" w:rsidTr="00CC3327">
        <w:tc>
          <w:tcPr>
            <w:tcW w:w="771" w:type="pct"/>
            <w:vMerge/>
          </w:tcPr>
          <w:p w:rsidR="00CC3327" w:rsidRPr="00F11885" w:rsidRDefault="00CC3327" w:rsidP="00CC3327"/>
        </w:tc>
        <w:tc>
          <w:tcPr>
            <w:tcW w:w="381" w:type="pct"/>
          </w:tcPr>
          <w:p w:rsidR="00CC3327" w:rsidRPr="00F11885" w:rsidRDefault="00CC3327" w:rsidP="00CC3327">
            <w:pPr>
              <w:jc w:val="center"/>
            </w:pPr>
            <w:r w:rsidRPr="00F11885">
              <w:t>7 кл</w:t>
            </w:r>
          </w:p>
        </w:tc>
        <w:tc>
          <w:tcPr>
            <w:tcW w:w="337" w:type="pct"/>
          </w:tcPr>
          <w:p w:rsidR="00CC3327" w:rsidRPr="00F11885" w:rsidRDefault="00CC3327" w:rsidP="00CC3327">
            <w:pPr>
              <w:jc w:val="center"/>
            </w:pPr>
            <w:r w:rsidRPr="00F11885">
              <w:t>2/</w:t>
            </w:r>
          </w:p>
          <w:p w:rsidR="00CC3327" w:rsidRPr="00F11885" w:rsidRDefault="00CC3327" w:rsidP="00CC3327">
            <w:pPr>
              <w:jc w:val="center"/>
            </w:pPr>
            <w:r w:rsidRPr="00F11885">
              <w:t>8</w:t>
            </w:r>
          </w:p>
        </w:tc>
        <w:tc>
          <w:tcPr>
            <w:tcW w:w="273" w:type="pct"/>
          </w:tcPr>
          <w:p w:rsidR="00CC3327" w:rsidRPr="00F11885" w:rsidRDefault="00CC3327" w:rsidP="00CC3327">
            <w:pPr>
              <w:jc w:val="center"/>
            </w:pPr>
            <w:r w:rsidRPr="00F11885">
              <w:t>19/</w:t>
            </w:r>
          </w:p>
          <w:p w:rsidR="00CC3327" w:rsidRPr="00F11885" w:rsidRDefault="00CC3327" w:rsidP="00CC3327">
            <w:pPr>
              <w:jc w:val="center"/>
            </w:pPr>
            <w:r w:rsidRPr="00F11885">
              <w:t>73</w:t>
            </w:r>
          </w:p>
        </w:tc>
        <w:tc>
          <w:tcPr>
            <w:tcW w:w="271" w:type="pct"/>
          </w:tcPr>
          <w:p w:rsidR="00CC3327" w:rsidRPr="00F11885" w:rsidRDefault="00CC3327" w:rsidP="00CC3327">
            <w:pPr>
              <w:jc w:val="center"/>
            </w:pPr>
            <w:r w:rsidRPr="00F11885">
              <w:t>4/</w:t>
            </w:r>
          </w:p>
          <w:p w:rsidR="00CC3327" w:rsidRPr="00F11885" w:rsidRDefault="00CC3327" w:rsidP="00CC3327">
            <w:pPr>
              <w:jc w:val="center"/>
            </w:pPr>
            <w:r w:rsidRPr="00F11885">
              <w:t>15</w:t>
            </w:r>
          </w:p>
        </w:tc>
        <w:tc>
          <w:tcPr>
            <w:tcW w:w="272" w:type="pct"/>
          </w:tcPr>
          <w:p w:rsidR="00CC3327" w:rsidRPr="00F11885" w:rsidRDefault="00CC3327" w:rsidP="00CC3327">
            <w:pPr>
              <w:jc w:val="center"/>
            </w:pPr>
            <w:r w:rsidRPr="00F11885">
              <w:t>1/</w:t>
            </w:r>
          </w:p>
          <w:p w:rsidR="00CC3327" w:rsidRPr="00F11885" w:rsidRDefault="00CC3327" w:rsidP="00CC3327">
            <w:pPr>
              <w:jc w:val="center"/>
            </w:pPr>
            <w:r w:rsidRPr="00F11885">
              <w:t>4</w:t>
            </w:r>
          </w:p>
        </w:tc>
        <w:tc>
          <w:tcPr>
            <w:tcW w:w="474" w:type="pct"/>
          </w:tcPr>
          <w:p w:rsidR="00CC3327" w:rsidRPr="00F11885" w:rsidRDefault="00CC3327" w:rsidP="00CC3327">
            <w:pPr>
              <w:jc w:val="center"/>
            </w:pPr>
            <w:r w:rsidRPr="00F11885">
              <w:t>94</w:t>
            </w:r>
          </w:p>
        </w:tc>
        <w:tc>
          <w:tcPr>
            <w:tcW w:w="524" w:type="pct"/>
          </w:tcPr>
          <w:p w:rsidR="00CC3327" w:rsidRPr="00F11885" w:rsidRDefault="00CC3327" w:rsidP="00CC3327">
            <w:pPr>
              <w:jc w:val="center"/>
            </w:pPr>
            <w:r w:rsidRPr="00F11885">
              <w:t>18</w:t>
            </w:r>
          </w:p>
        </w:tc>
        <w:tc>
          <w:tcPr>
            <w:tcW w:w="361" w:type="pct"/>
          </w:tcPr>
          <w:p w:rsidR="00CC3327" w:rsidRPr="00F11885" w:rsidRDefault="00CC3327" w:rsidP="00CC3327">
            <w:pPr>
              <w:jc w:val="center"/>
            </w:pPr>
            <w:r w:rsidRPr="00F11885">
              <w:t>20/</w:t>
            </w:r>
          </w:p>
          <w:p w:rsidR="00CC3327" w:rsidRPr="00F11885" w:rsidRDefault="00CC3327" w:rsidP="00CC3327">
            <w:pPr>
              <w:jc w:val="center"/>
            </w:pPr>
            <w:r w:rsidRPr="00F11885">
              <w:t>77</w:t>
            </w:r>
          </w:p>
        </w:tc>
        <w:tc>
          <w:tcPr>
            <w:tcW w:w="403" w:type="pct"/>
          </w:tcPr>
          <w:p w:rsidR="00CC3327" w:rsidRPr="00F11885" w:rsidRDefault="00CC3327" w:rsidP="00CC3327">
            <w:pPr>
              <w:jc w:val="center"/>
            </w:pPr>
            <w:r w:rsidRPr="00F11885">
              <w:t>6/</w:t>
            </w:r>
          </w:p>
          <w:p w:rsidR="00CC3327" w:rsidRPr="00F11885" w:rsidRDefault="00CC3327" w:rsidP="00CC3327">
            <w:pPr>
              <w:jc w:val="center"/>
            </w:pPr>
            <w:r w:rsidRPr="00F11885">
              <w:t>23</w:t>
            </w:r>
          </w:p>
        </w:tc>
        <w:tc>
          <w:tcPr>
            <w:tcW w:w="383" w:type="pct"/>
          </w:tcPr>
          <w:p w:rsidR="00CC3327" w:rsidRPr="00F11885" w:rsidRDefault="00CC3327" w:rsidP="00CC3327">
            <w:pPr>
              <w:jc w:val="center"/>
            </w:pPr>
            <w:r w:rsidRPr="00F11885">
              <w:t>0</w:t>
            </w:r>
          </w:p>
        </w:tc>
        <w:tc>
          <w:tcPr>
            <w:tcW w:w="549" w:type="pct"/>
          </w:tcPr>
          <w:p w:rsidR="00CC3327" w:rsidRPr="00F11885" w:rsidRDefault="00CC3327" w:rsidP="00CC3327">
            <w:pPr>
              <w:jc w:val="center"/>
            </w:pPr>
            <w:r w:rsidRPr="00F11885">
              <w:t>6/23</w:t>
            </w:r>
          </w:p>
        </w:tc>
      </w:tr>
      <w:tr w:rsidR="00CC3327" w:rsidRPr="00F11885" w:rsidTr="00CC3327">
        <w:tc>
          <w:tcPr>
            <w:tcW w:w="771" w:type="pct"/>
            <w:vMerge/>
          </w:tcPr>
          <w:p w:rsidR="00CC3327" w:rsidRPr="00F11885" w:rsidRDefault="00CC3327" w:rsidP="00CC3327"/>
        </w:tc>
        <w:tc>
          <w:tcPr>
            <w:tcW w:w="381" w:type="pct"/>
          </w:tcPr>
          <w:p w:rsidR="00CC3327" w:rsidRPr="00F11885" w:rsidRDefault="00CC3327" w:rsidP="00CC3327">
            <w:pPr>
              <w:jc w:val="center"/>
            </w:pPr>
            <w:r w:rsidRPr="00F11885">
              <w:t>8 кл</w:t>
            </w:r>
          </w:p>
        </w:tc>
        <w:tc>
          <w:tcPr>
            <w:tcW w:w="337" w:type="pct"/>
          </w:tcPr>
          <w:p w:rsidR="00CC3327" w:rsidRPr="00F11885" w:rsidRDefault="00CC3327" w:rsidP="00CC3327">
            <w:pPr>
              <w:jc w:val="center"/>
            </w:pPr>
            <w:r w:rsidRPr="00F11885">
              <w:t>3/</w:t>
            </w:r>
          </w:p>
          <w:p w:rsidR="00CC3327" w:rsidRPr="00F11885" w:rsidRDefault="00CC3327" w:rsidP="00CC3327">
            <w:pPr>
              <w:jc w:val="center"/>
            </w:pPr>
            <w:r w:rsidRPr="00F11885">
              <w:t>19</w:t>
            </w:r>
          </w:p>
        </w:tc>
        <w:tc>
          <w:tcPr>
            <w:tcW w:w="273" w:type="pct"/>
          </w:tcPr>
          <w:p w:rsidR="00CC3327" w:rsidRPr="00F11885" w:rsidRDefault="00CC3327" w:rsidP="00CC3327">
            <w:pPr>
              <w:jc w:val="center"/>
            </w:pPr>
            <w:r w:rsidRPr="00F11885">
              <w:t>13/81</w:t>
            </w:r>
          </w:p>
        </w:tc>
        <w:tc>
          <w:tcPr>
            <w:tcW w:w="271" w:type="pct"/>
          </w:tcPr>
          <w:p w:rsidR="00CC3327" w:rsidRPr="00F11885" w:rsidRDefault="00CC3327" w:rsidP="00CC3327">
            <w:pPr>
              <w:jc w:val="center"/>
            </w:pPr>
            <w:r w:rsidRPr="00F11885">
              <w:t>0</w:t>
            </w:r>
          </w:p>
        </w:tc>
        <w:tc>
          <w:tcPr>
            <w:tcW w:w="272" w:type="pct"/>
          </w:tcPr>
          <w:p w:rsidR="00CC3327" w:rsidRPr="00F11885" w:rsidRDefault="00CC3327" w:rsidP="00CC3327">
            <w:pPr>
              <w:jc w:val="center"/>
            </w:pPr>
            <w:r w:rsidRPr="00F11885">
              <w:t>0</w:t>
            </w:r>
          </w:p>
        </w:tc>
        <w:tc>
          <w:tcPr>
            <w:tcW w:w="474" w:type="pct"/>
          </w:tcPr>
          <w:p w:rsidR="00CC3327" w:rsidRPr="00F11885" w:rsidRDefault="00CC3327" w:rsidP="00CC3327">
            <w:pPr>
              <w:jc w:val="center"/>
            </w:pPr>
            <w:r w:rsidRPr="00F11885">
              <w:t>81</w:t>
            </w:r>
          </w:p>
        </w:tc>
        <w:tc>
          <w:tcPr>
            <w:tcW w:w="524" w:type="pct"/>
          </w:tcPr>
          <w:p w:rsidR="00CC3327" w:rsidRPr="00F11885" w:rsidRDefault="00CC3327" w:rsidP="00CC3327">
            <w:pPr>
              <w:jc w:val="center"/>
            </w:pPr>
            <w:r w:rsidRPr="00F11885">
              <w:t>0</w:t>
            </w:r>
          </w:p>
        </w:tc>
        <w:tc>
          <w:tcPr>
            <w:tcW w:w="361" w:type="pct"/>
          </w:tcPr>
          <w:p w:rsidR="00CC3327" w:rsidRPr="00F11885" w:rsidRDefault="00CC3327" w:rsidP="00CC3327">
            <w:pPr>
              <w:jc w:val="center"/>
            </w:pPr>
            <w:r w:rsidRPr="00F11885">
              <w:t>14/</w:t>
            </w:r>
          </w:p>
          <w:p w:rsidR="00CC3327" w:rsidRPr="00F11885" w:rsidRDefault="00CC3327" w:rsidP="00CC3327">
            <w:pPr>
              <w:jc w:val="center"/>
            </w:pPr>
            <w:r w:rsidRPr="00F11885">
              <w:t>87</w:t>
            </w:r>
          </w:p>
        </w:tc>
        <w:tc>
          <w:tcPr>
            <w:tcW w:w="403" w:type="pct"/>
          </w:tcPr>
          <w:p w:rsidR="00CC3327" w:rsidRPr="00F11885" w:rsidRDefault="00CC3327" w:rsidP="00CC3327">
            <w:pPr>
              <w:jc w:val="center"/>
            </w:pPr>
            <w:r w:rsidRPr="00F11885">
              <w:t>2/</w:t>
            </w:r>
          </w:p>
          <w:p w:rsidR="00CC3327" w:rsidRPr="00F11885" w:rsidRDefault="00CC3327" w:rsidP="00CC3327">
            <w:pPr>
              <w:jc w:val="center"/>
            </w:pPr>
            <w:r w:rsidRPr="00F11885">
              <w:t>13</w:t>
            </w:r>
          </w:p>
        </w:tc>
        <w:tc>
          <w:tcPr>
            <w:tcW w:w="383" w:type="pct"/>
          </w:tcPr>
          <w:p w:rsidR="00CC3327" w:rsidRPr="00F11885" w:rsidRDefault="00CC3327" w:rsidP="00CC3327">
            <w:pPr>
              <w:jc w:val="center"/>
            </w:pPr>
            <w:r w:rsidRPr="00F11885">
              <w:t>0</w:t>
            </w:r>
          </w:p>
        </w:tc>
        <w:tc>
          <w:tcPr>
            <w:tcW w:w="549" w:type="pct"/>
          </w:tcPr>
          <w:p w:rsidR="00CC3327" w:rsidRPr="00F11885" w:rsidRDefault="00CC3327" w:rsidP="00CC3327">
            <w:pPr>
              <w:jc w:val="center"/>
            </w:pPr>
            <w:r w:rsidRPr="00F11885">
              <w:t>2/13</w:t>
            </w:r>
          </w:p>
        </w:tc>
      </w:tr>
      <w:tr w:rsidR="00CC3327" w:rsidRPr="00F11885" w:rsidTr="00CC3327">
        <w:tc>
          <w:tcPr>
            <w:tcW w:w="771" w:type="pct"/>
            <w:vMerge w:val="restart"/>
          </w:tcPr>
          <w:p w:rsidR="00CC3327" w:rsidRPr="00F11885" w:rsidRDefault="00CC3327" w:rsidP="00CC3327">
            <w:r w:rsidRPr="00F11885">
              <w:t>Физика</w:t>
            </w:r>
          </w:p>
        </w:tc>
        <w:tc>
          <w:tcPr>
            <w:tcW w:w="381" w:type="pct"/>
          </w:tcPr>
          <w:p w:rsidR="00CC3327" w:rsidRPr="00F11885" w:rsidRDefault="00CC3327" w:rsidP="00CC3327">
            <w:pPr>
              <w:jc w:val="center"/>
            </w:pPr>
            <w:r w:rsidRPr="00F11885">
              <w:t>7 кл</w:t>
            </w:r>
          </w:p>
        </w:tc>
        <w:tc>
          <w:tcPr>
            <w:tcW w:w="337" w:type="pct"/>
          </w:tcPr>
          <w:p w:rsidR="00CC3327" w:rsidRPr="00F11885" w:rsidRDefault="00CC3327" w:rsidP="00CC3327">
            <w:pPr>
              <w:jc w:val="center"/>
            </w:pPr>
            <w:r w:rsidRPr="00F11885">
              <w:t>2/</w:t>
            </w:r>
          </w:p>
          <w:p w:rsidR="00CC3327" w:rsidRPr="00F11885" w:rsidRDefault="00CC3327" w:rsidP="00CC3327">
            <w:pPr>
              <w:jc w:val="center"/>
            </w:pPr>
            <w:r w:rsidRPr="00F11885">
              <w:t>8</w:t>
            </w:r>
          </w:p>
        </w:tc>
        <w:tc>
          <w:tcPr>
            <w:tcW w:w="273" w:type="pct"/>
          </w:tcPr>
          <w:p w:rsidR="00CC3327" w:rsidRPr="00F11885" w:rsidRDefault="00CC3327" w:rsidP="00CC3327">
            <w:r w:rsidRPr="00F11885">
              <w:t>17/71</w:t>
            </w:r>
          </w:p>
          <w:p w:rsidR="00CC3327" w:rsidRPr="00F11885" w:rsidRDefault="00CC3327" w:rsidP="00CC3327"/>
        </w:tc>
        <w:tc>
          <w:tcPr>
            <w:tcW w:w="271" w:type="pct"/>
          </w:tcPr>
          <w:p w:rsidR="00CC3327" w:rsidRPr="00F11885" w:rsidRDefault="00CC3327" w:rsidP="00CC3327">
            <w:r w:rsidRPr="00F11885">
              <w:t>5/</w:t>
            </w:r>
          </w:p>
          <w:p w:rsidR="00CC3327" w:rsidRPr="00F11885" w:rsidRDefault="00CC3327" w:rsidP="00CC3327">
            <w:r w:rsidRPr="00F11885">
              <w:t>21</w:t>
            </w:r>
          </w:p>
        </w:tc>
        <w:tc>
          <w:tcPr>
            <w:tcW w:w="272" w:type="pct"/>
          </w:tcPr>
          <w:p w:rsidR="00CC3327" w:rsidRPr="00F11885" w:rsidRDefault="00CC3327" w:rsidP="00CC3327">
            <w:r w:rsidRPr="00F11885">
              <w:t>0</w:t>
            </w:r>
          </w:p>
        </w:tc>
        <w:tc>
          <w:tcPr>
            <w:tcW w:w="474" w:type="pct"/>
          </w:tcPr>
          <w:p w:rsidR="00CC3327" w:rsidRPr="00F11885" w:rsidRDefault="00CC3327" w:rsidP="00CC3327">
            <w:pPr>
              <w:jc w:val="center"/>
            </w:pPr>
            <w:r w:rsidRPr="00F11885">
              <w:t>91</w:t>
            </w:r>
          </w:p>
        </w:tc>
        <w:tc>
          <w:tcPr>
            <w:tcW w:w="524" w:type="pct"/>
          </w:tcPr>
          <w:p w:rsidR="00CC3327" w:rsidRPr="00F11885" w:rsidRDefault="00CC3327" w:rsidP="00CC3327">
            <w:pPr>
              <w:jc w:val="center"/>
            </w:pPr>
            <w:r w:rsidRPr="00F11885">
              <w:t>21</w:t>
            </w:r>
          </w:p>
        </w:tc>
        <w:tc>
          <w:tcPr>
            <w:tcW w:w="361" w:type="pct"/>
          </w:tcPr>
          <w:p w:rsidR="00CC3327" w:rsidRPr="00F11885" w:rsidRDefault="00CC3327" w:rsidP="00CC3327">
            <w:pPr>
              <w:jc w:val="center"/>
            </w:pPr>
            <w:r w:rsidRPr="00F11885">
              <w:t>10/</w:t>
            </w:r>
          </w:p>
          <w:p w:rsidR="00CC3327" w:rsidRPr="00F11885" w:rsidRDefault="00CC3327" w:rsidP="00CC3327">
            <w:pPr>
              <w:jc w:val="center"/>
            </w:pPr>
            <w:r w:rsidRPr="00F11885">
              <w:t>42</w:t>
            </w:r>
          </w:p>
        </w:tc>
        <w:tc>
          <w:tcPr>
            <w:tcW w:w="403" w:type="pct"/>
          </w:tcPr>
          <w:p w:rsidR="00CC3327" w:rsidRPr="00F11885" w:rsidRDefault="00CC3327" w:rsidP="00CC3327">
            <w:pPr>
              <w:jc w:val="center"/>
            </w:pPr>
            <w:r w:rsidRPr="00F11885">
              <w:t>14/</w:t>
            </w:r>
          </w:p>
          <w:p w:rsidR="00CC3327" w:rsidRPr="00F11885" w:rsidRDefault="00CC3327" w:rsidP="00CC3327">
            <w:pPr>
              <w:jc w:val="center"/>
            </w:pPr>
            <w:r w:rsidRPr="00F11885">
              <w:t>58</w:t>
            </w:r>
          </w:p>
        </w:tc>
        <w:tc>
          <w:tcPr>
            <w:tcW w:w="383" w:type="pct"/>
          </w:tcPr>
          <w:p w:rsidR="00CC3327" w:rsidRPr="00F11885" w:rsidRDefault="00CC3327" w:rsidP="00CC3327">
            <w:pPr>
              <w:jc w:val="center"/>
            </w:pPr>
            <w:r w:rsidRPr="00F11885">
              <w:t>0</w:t>
            </w:r>
          </w:p>
        </w:tc>
        <w:tc>
          <w:tcPr>
            <w:tcW w:w="549" w:type="pct"/>
          </w:tcPr>
          <w:p w:rsidR="00CC3327" w:rsidRPr="00F11885" w:rsidRDefault="00CC3327" w:rsidP="00CC3327">
            <w:pPr>
              <w:jc w:val="center"/>
            </w:pPr>
            <w:r w:rsidRPr="00F11885">
              <w:t>14/58</w:t>
            </w:r>
          </w:p>
        </w:tc>
      </w:tr>
      <w:tr w:rsidR="00CC3327" w:rsidRPr="00F11885" w:rsidTr="00CC3327">
        <w:tc>
          <w:tcPr>
            <w:tcW w:w="771" w:type="pct"/>
            <w:vMerge/>
          </w:tcPr>
          <w:p w:rsidR="00CC3327" w:rsidRPr="00F11885" w:rsidRDefault="00CC3327" w:rsidP="00CC3327"/>
        </w:tc>
        <w:tc>
          <w:tcPr>
            <w:tcW w:w="381" w:type="pct"/>
          </w:tcPr>
          <w:p w:rsidR="00CC3327" w:rsidRPr="00F11885" w:rsidRDefault="00CC3327" w:rsidP="00CC3327">
            <w:pPr>
              <w:jc w:val="center"/>
            </w:pPr>
            <w:r w:rsidRPr="00F11885">
              <w:t>8 кл</w:t>
            </w:r>
          </w:p>
        </w:tc>
        <w:tc>
          <w:tcPr>
            <w:tcW w:w="337" w:type="pct"/>
          </w:tcPr>
          <w:p w:rsidR="00CC3327" w:rsidRPr="00F11885" w:rsidRDefault="00CC3327" w:rsidP="00CC3327">
            <w:pPr>
              <w:jc w:val="center"/>
            </w:pPr>
            <w:r w:rsidRPr="00F11885">
              <w:t>1/</w:t>
            </w:r>
          </w:p>
          <w:p w:rsidR="00CC3327" w:rsidRPr="00F11885" w:rsidRDefault="00CC3327" w:rsidP="00CC3327">
            <w:pPr>
              <w:jc w:val="center"/>
            </w:pPr>
            <w:r w:rsidRPr="00F11885">
              <w:t>7</w:t>
            </w:r>
          </w:p>
        </w:tc>
        <w:tc>
          <w:tcPr>
            <w:tcW w:w="273" w:type="pct"/>
          </w:tcPr>
          <w:p w:rsidR="00CC3327" w:rsidRPr="00F11885" w:rsidRDefault="00CC3327" w:rsidP="00CC3327">
            <w:r w:rsidRPr="00F11885">
              <w:t>10/</w:t>
            </w:r>
          </w:p>
          <w:p w:rsidR="00CC3327" w:rsidRPr="00F11885" w:rsidRDefault="00CC3327" w:rsidP="00CC3327">
            <w:r w:rsidRPr="00F11885">
              <w:t>71</w:t>
            </w:r>
          </w:p>
        </w:tc>
        <w:tc>
          <w:tcPr>
            <w:tcW w:w="271" w:type="pct"/>
          </w:tcPr>
          <w:p w:rsidR="00CC3327" w:rsidRPr="00F11885" w:rsidRDefault="00CC3327" w:rsidP="00CC3327">
            <w:r w:rsidRPr="00F11885">
              <w:t>3/</w:t>
            </w:r>
          </w:p>
          <w:p w:rsidR="00CC3327" w:rsidRPr="00F11885" w:rsidRDefault="00CC3327" w:rsidP="00CC3327">
            <w:r w:rsidRPr="00F11885">
              <w:t>21</w:t>
            </w:r>
          </w:p>
        </w:tc>
        <w:tc>
          <w:tcPr>
            <w:tcW w:w="272" w:type="pct"/>
          </w:tcPr>
          <w:p w:rsidR="00CC3327" w:rsidRPr="00F11885" w:rsidRDefault="00CC3327" w:rsidP="00CC3327">
            <w:r w:rsidRPr="00F11885">
              <w:t>0</w:t>
            </w:r>
          </w:p>
        </w:tc>
        <w:tc>
          <w:tcPr>
            <w:tcW w:w="474" w:type="pct"/>
          </w:tcPr>
          <w:p w:rsidR="00CC3327" w:rsidRPr="00F11885" w:rsidRDefault="00CC3327" w:rsidP="00CC3327">
            <w:pPr>
              <w:jc w:val="center"/>
            </w:pPr>
            <w:r w:rsidRPr="00F11885">
              <w:t>93</w:t>
            </w:r>
          </w:p>
        </w:tc>
        <w:tc>
          <w:tcPr>
            <w:tcW w:w="524" w:type="pct"/>
          </w:tcPr>
          <w:p w:rsidR="00CC3327" w:rsidRPr="00F11885" w:rsidRDefault="00CC3327" w:rsidP="00CC3327">
            <w:pPr>
              <w:jc w:val="center"/>
            </w:pPr>
            <w:r w:rsidRPr="00F11885">
              <w:t>21</w:t>
            </w:r>
          </w:p>
        </w:tc>
        <w:tc>
          <w:tcPr>
            <w:tcW w:w="361" w:type="pct"/>
          </w:tcPr>
          <w:p w:rsidR="00CC3327" w:rsidRPr="00F11885" w:rsidRDefault="00CC3327" w:rsidP="00CC3327">
            <w:pPr>
              <w:jc w:val="center"/>
            </w:pPr>
            <w:r w:rsidRPr="00F11885">
              <w:t>10/</w:t>
            </w:r>
          </w:p>
          <w:p w:rsidR="00CC3327" w:rsidRPr="00F11885" w:rsidRDefault="00CC3327" w:rsidP="00CC3327">
            <w:pPr>
              <w:jc w:val="center"/>
            </w:pPr>
            <w:r w:rsidRPr="00F11885">
              <w:t>71</w:t>
            </w:r>
          </w:p>
        </w:tc>
        <w:tc>
          <w:tcPr>
            <w:tcW w:w="403" w:type="pct"/>
          </w:tcPr>
          <w:p w:rsidR="00CC3327" w:rsidRPr="00F11885" w:rsidRDefault="00CC3327" w:rsidP="00CC3327">
            <w:pPr>
              <w:jc w:val="center"/>
            </w:pPr>
            <w:r w:rsidRPr="00F11885">
              <w:t>4/</w:t>
            </w:r>
          </w:p>
          <w:p w:rsidR="00CC3327" w:rsidRPr="00F11885" w:rsidRDefault="00CC3327" w:rsidP="00CC3327">
            <w:pPr>
              <w:jc w:val="center"/>
            </w:pPr>
            <w:r w:rsidRPr="00F11885">
              <w:t>29</w:t>
            </w:r>
          </w:p>
        </w:tc>
        <w:tc>
          <w:tcPr>
            <w:tcW w:w="383" w:type="pct"/>
          </w:tcPr>
          <w:p w:rsidR="00CC3327" w:rsidRPr="00F11885" w:rsidRDefault="00CC3327" w:rsidP="00CC3327">
            <w:pPr>
              <w:jc w:val="center"/>
            </w:pPr>
            <w:r w:rsidRPr="00F11885">
              <w:t>0</w:t>
            </w:r>
          </w:p>
        </w:tc>
        <w:tc>
          <w:tcPr>
            <w:tcW w:w="549" w:type="pct"/>
          </w:tcPr>
          <w:p w:rsidR="00CC3327" w:rsidRPr="00F11885" w:rsidRDefault="00CC3327" w:rsidP="00CC3327">
            <w:pPr>
              <w:jc w:val="center"/>
            </w:pPr>
            <w:r w:rsidRPr="00F11885">
              <w:t>4/29</w:t>
            </w:r>
          </w:p>
        </w:tc>
      </w:tr>
      <w:tr w:rsidR="00CC3327" w:rsidRPr="00F11885" w:rsidTr="00CC3327">
        <w:tc>
          <w:tcPr>
            <w:tcW w:w="771" w:type="pct"/>
          </w:tcPr>
          <w:p w:rsidR="00CC3327" w:rsidRPr="00F11885" w:rsidRDefault="00CC3327" w:rsidP="00CC3327">
            <w:r w:rsidRPr="00F11885">
              <w:t>Химия</w:t>
            </w:r>
          </w:p>
        </w:tc>
        <w:tc>
          <w:tcPr>
            <w:tcW w:w="381" w:type="pct"/>
          </w:tcPr>
          <w:p w:rsidR="00CC3327" w:rsidRPr="00F11885" w:rsidRDefault="00CC3327" w:rsidP="00CC3327">
            <w:pPr>
              <w:jc w:val="center"/>
            </w:pPr>
            <w:r w:rsidRPr="00F11885">
              <w:t>8 кл</w:t>
            </w:r>
          </w:p>
        </w:tc>
        <w:tc>
          <w:tcPr>
            <w:tcW w:w="337" w:type="pct"/>
          </w:tcPr>
          <w:p w:rsidR="00CC3327" w:rsidRPr="00F11885" w:rsidRDefault="00CC3327" w:rsidP="00CC3327">
            <w:pPr>
              <w:jc w:val="center"/>
            </w:pPr>
            <w:r w:rsidRPr="00F11885">
              <w:t>0</w:t>
            </w:r>
          </w:p>
        </w:tc>
        <w:tc>
          <w:tcPr>
            <w:tcW w:w="273" w:type="pct"/>
          </w:tcPr>
          <w:p w:rsidR="00CC3327" w:rsidRPr="00F11885" w:rsidRDefault="00CC3327" w:rsidP="00CC3327">
            <w:r w:rsidRPr="00F11885">
              <w:t>3/</w:t>
            </w:r>
          </w:p>
          <w:p w:rsidR="00CC3327" w:rsidRPr="00F11885" w:rsidRDefault="00CC3327" w:rsidP="00CC3327">
            <w:r w:rsidRPr="00F11885">
              <w:t>18</w:t>
            </w:r>
          </w:p>
        </w:tc>
        <w:tc>
          <w:tcPr>
            <w:tcW w:w="271" w:type="pct"/>
          </w:tcPr>
          <w:p w:rsidR="00CC3327" w:rsidRPr="00F11885" w:rsidRDefault="00CC3327" w:rsidP="00CC3327">
            <w:r w:rsidRPr="00F11885">
              <w:t>5/</w:t>
            </w:r>
          </w:p>
          <w:p w:rsidR="00CC3327" w:rsidRPr="00F11885" w:rsidRDefault="00CC3327" w:rsidP="00CC3327">
            <w:r w:rsidRPr="00F11885">
              <w:t>29</w:t>
            </w:r>
          </w:p>
        </w:tc>
        <w:tc>
          <w:tcPr>
            <w:tcW w:w="272" w:type="pct"/>
          </w:tcPr>
          <w:p w:rsidR="00CC3327" w:rsidRPr="00F11885" w:rsidRDefault="00CC3327" w:rsidP="00CC3327">
            <w:r w:rsidRPr="00F11885">
              <w:t>9/</w:t>
            </w:r>
          </w:p>
          <w:p w:rsidR="00CC3327" w:rsidRPr="00F11885" w:rsidRDefault="00CC3327" w:rsidP="00CC3327">
            <w:r w:rsidRPr="00F11885">
              <w:t>53</w:t>
            </w:r>
          </w:p>
        </w:tc>
        <w:tc>
          <w:tcPr>
            <w:tcW w:w="474" w:type="pct"/>
          </w:tcPr>
          <w:p w:rsidR="00CC3327" w:rsidRPr="00F11885" w:rsidRDefault="00CC3327" w:rsidP="00CC3327">
            <w:pPr>
              <w:jc w:val="center"/>
            </w:pPr>
            <w:r w:rsidRPr="00F11885">
              <w:t>100</w:t>
            </w:r>
          </w:p>
        </w:tc>
        <w:tc>
          <w:tcPr>
            <w:tcW w:w="524" w:type="pct"/>
          </w:tcPr>
          <w:p w:rsidR="00CC3327" w:rsidRPr="00F11885" w:rsidRDefault="00CC3327" w:rsidP="00CC3327">
            <w:pPr>
              <w:jc w:val="center"/>
            </w:pPr>
            <w:r w:rsidRPr="00F11885">
              <w:t>82</w:t>
            </w:r>
          </w:p>
        </w:tc>
        <w:tc>
          <w:tcPr>
            <w:tcW w:w="361" w:type="pct"/>
          </w:tcPr>
          <w:p w:rsidR="00CC3327" w:rsidRPr="00F11885" w:rsidRDefault="00CC3327" w:rsidP="00CC3327">
            <w:r w:rsidRPr="00F11885">
              <w:t>0</w:t>
            </w:r>
          </w:p>
        </w:tc>
        <w:tc>
          <w:tcPr>
            <w:tcW w:w="403" w:type="pct"/>
          </w:tcPr>
          <w:p w:rsidR="00CC3327" w:rsidRPr="00F11885" w:rsidRDefault="00CC3327" w:rsidP="00CC3327">
            <w:r w:rsidRPr="00F11885">
              <w:t>15/</w:t>
            </w:r>
          </w:p>
          <w:p w:rsidR="00CC3327" w:rsidRPr="00F11885" w:rsidRDefault="00CC3327" w:rsidP="00CC3327">
            <w:r w:rsidRPr="00F11885">
              <w:t>88</w:t>
            </w:r>
          </w:p>
        </w:tc>
        <w:tc>
          <w:tcPr>
            <w:tcW w:w="383" w:type="pct"/>
          </w:tcPr>
          <w:p w:rsidR="00CC3327" w:rsidRPr="00F11885" w:rsidRDefault="00CC3327" w:rsidP="00CC3327">
            <w:pPr>
              <w:jc w:val="center"/>
            </w:pPr>
            <w:r w:rsidRPr="00F11885">
              <w:t>2/</w:t>
            </w:r>
          </w:p>
          <w:p w:rsidR="00CC3327" w:rsidRPr="00F11885" w:rsidRDefault="00CC3327" w:rsidP="00CC3327">
            <w:pPr>
              <w:jc w:val="center"/>
            </w:pPr>
            <w:r w:rsidRPr="00F11885">
              <w:t>12</w:t>
            </w:r>
          </w:p>
        </w:tc>
        <w:tc>
          <w:tcPr>
            <w:tcW w:w="549" w:type="pct"/>
          </w:tcPr>
          <w:p w:rsidR="00CC3327" w:rsidRPr="00F11885" w:rsidRDefault="00CC3327" w:rsidP="00CC3327">
            <w:pPr>
              <w:jc w:val="center"/>
            </w:pPr>
            <w:r w:rsidRPr="00F11885">
              <w:t>17/100</w:t>
            </w:r>
          </w:p>
        </w:tc>
      </w:tr>
    </w:tbl>
    <w:p w:rsidR="00C63DD8" w:rsidRPr="00F11885" w:rsidRDefault="00C63DD8" w:rsidP="00CC3327">
      <w:pPr>
        <w:tabs>
          <w:tab w:val="left" w:pos="9498"/>
        </w:tabs>
        <w:overflowPunct w:val="0"/>
        <w:autoSpaceDE w:val="0"/>
        <w:autoSpaceDN w:val="0"/>
        <w:adjustRightInd w:val="0"/>
        <w:spacing w:line="274" w:lineRule="exact"/>
        <w:ind w:right="1080"/>
        <w:contextualSpacing/>
        <w:jc w:val="center"/>
        <w:textAlignment w:val="baseline"/>
        <w:rPr>
          <w:b/>
        </w:rPr>
      </w:pPr>
    </w:p>
    <w:p w:rsidR="00C63DD8" w:rsidRPr="00F11885" w:rsidRDefault="00C63DD8" w:rsidP="00C63DD8">
      <w:pPr>
        <w:tabs>
          <w:tab w:val="left" w:pos="9498"/>
        </w:tabs>
        <w:overflowPunct w:val="0"/>
        <w:autoSpaceDE w:val="0"/>
        <w:autoSpaceDN w:val="0"/>
        <w:adjustRightInd w:val="0"/>
        <w:spacing w:line="276" w:lineRule="auto"/>
        <w:ind w:left="720" w:right="1080"/>
        <w:contextualSpacing/>
        <w:jc w:val="center"/>
        <w:textAlignment w:val="baseline"/>
        <w:rPr>
          <w:b/>
        </w:rPr>
      </w:pPr>
      <w:r w:rsidRPr="00F11885">
        <w:rPr>
          <w:b/>
        </w:rPr>
        <w:t>Количество участников школьного этапа Всероссийской олимпиады школьников (ВсОШ) в 2024 году по предметам</w:t>
      </w:r>
    </w:p>
    <w:p w:rsidR="00C63DD8" w:rsidRPr="00F11885" w:rsidRDefault="00C63DD8" w:rsidP="00C63DD8">
      <w:pPr>
        <w:tabs>
          <w:tab w:val="left" w:pos="9498"/>
        </w:tabs>
        <w:overflowPunct w:val="0"/>
        <w:autoSpaceDE w:val="0"/>
        <w:autoSpaceDN w:val="0"/>
        <w:adjustRightInd w:val="0"/>
        <w:spacing w:line="276" w:lineRule="auto"/>
        <w:ind w:left="720" w:right="1080"/>
        <w:contextualSpacing/>
        <w:jc w:val="center"/>
        <w:textAlignment w:val="baseline"/>
        <w:rPr>
          <w:b/>
        </w:rPr>
      </w:pPr>
    </w:p>
    <w:tbl>
      <w:tblPr>
        <w:tblW w:w="5305"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573"/>
        <w:gridCol w:w="548"/>
        <w:gridCol w:w="619"/>
        <w:gridCol w:w="548"/>
        <w:gridCol w:w="621"/>
        <w:gridCol w:w="548"/>
        <w:gridCol w:w="621"/>
        <w:gridCol w:w="548"/>
        <w:gridCol w:w="621"/>
        <w:gridCol w:w="548"/>
        <w:gridCol w:w="621"/>
        <w:gridCol w:w="548"/>
        <w:gridCol w:w="621"/>
        <w:gridCol w:w="548"/>
        <w:gridCol w:w="621"/>
        <w:gridCol w:w="583"/>
        <w:gridCol w:w="552"/>
      </w:tblGrid>
      <w:tr w:rsidR="00CC3327" w:rsidRPr="00F11885" w:rsidTr="00CC3327">
        <w:tc>
          <w:tcPr>
            <w:tcW w:w="271" w:type="pct"/>
            <w:vMerge w:val="restart"/>
            <w:shd w:val="clear" w:color="auto" w:fill="auto"/>
          </w:tcPr>
          <w:p w:rsidR="00CC3327" w:rsidRPr="00F11885" w:rsidRDefault="00CC3327" w:rsidP="00CC3327">
            <w:pPr>
              <w:jc w:val="center"/>
            </w:pPr>
            <w:r w:rsidRPr="00F11885">
              <w:t>Пред-мет</w:t>
            </w:r>
          </w:p>
        </w:tc>
        <w:tc>
          <w:tcPr>
            <w:tcW w:w="274" w:type="pct"/>
            <w:vMerge w:val="restart"/>
            <w:shd w:val="clear" w:color="auto" w:fill="auto"/>
          </w:tcPr>
          <w:p w:rsidR="00CC3327" w:rsidRPr="00F11885" w:rsidRDefault="00CC3327" w:rsidP="00CC3327">
            <w:pPr>
              <w:jc w:val="center"/>
            </w:pPr>
            <w:r w:rsidRPr="00F11885">
              <w:t>Все-го участников</w:t>
            </w:r>
          </w:p>
        </w:tc>
        <w:tc>
          <w:tcPr>
            <w:tcW w:w="558" w:type="pct"/>
            <w:gridSpan w:val="2"/>
            <w:shd w:val="clear" w:color="auto" w:fill="auto"/>
          </w:tcPr>
          <w:p w:rsidR="00CC3327" w:rsidRPr="00F11885" w:rsidRDefault="00CC3327" w:rsidP="00CC3327">
            <w:pPr>
              <w:jc w:val="center"/>
            </w:pPr>
            <w:r w:rsidRPr="00F11885">
              <w:t>5 кл.</w:t>
            </w:r>
          </w:p>
        </w:tc>
        <w:tc>
          <w:tcPr>
            <w:tcW w:w="559" w:type="pct"/>
            <w:gridSpan w:val="2"/>
            <w:shd w:val="clear" w:color="auto" w:fill="auto"/>
          </w:tcPr>
          <w:p w:rsidR="00CC3327" w:rsidRPr="00F11885" w:rsidRDefault="00CC3327" w:rsidP="00CC3327">
            <w:pPr>
              <w:jc w:val="center"/>
            </w:pPr>
            <w:r w:rsidRPr="00F11885">
              <w:t>6 кл.</w:t>
            </w:r>
          </w:p>
        </w:tc>
        <w:tc>
          <w:tcPr>
            <w:tcW w:w="559" w:type="pct"/>
            <w:gridSpan w:val="2"/>
            <w:shd w:val="clear" w:color="auto" w:fill="auto"/>
          </w:tcPr>
          <w:p w:rsidR="00CC3327" w:rsidRPr="00F11885" w:rsidRDefault="00CC3327" w:rsidP="00CC3327">
            <w:pPr>
              <w:jc w:val="center"/>
            </w:pPr>
            <w:r w:rsidRPr="00F11885">
              <w:t>7 кл</w:t>
            </w:r>
          </w:p>
        </w:tc>
        <w:tc>
          <w:tcPr>
            <w:tcW w:w="559" w:type="pct"/>
            <w:gridSpan w:val="2"/>
            <w:shd w:val="clear" w:color="auto" w:fill="auto"/>
          </w:tcPr>
          <w:p w:rsidR="00CC3327" w:rsidRPr="00F11885" w:rsidRDefault="00CC3327" w:rsidP="00CC3327">
            <w:pPr>
              <w:jc w:val="center"/>
            </w:pPr>
            <w:r w:rsidRPr="00F11885">
              <w:t>8 кл.</w:t>
            </w:r>
          </w:p>
        </w:tc>
        <w:tc>
          <w:tcPr>
            <w:tcW w:w="559" w:type="pct"/>
            <w:gridSpan w:val="2"/>
            <w:shd w:val="clear" w:color="auto" w:fill="auto"/>
          </w:tcPr>
          <w:p w:rsidR="00CC3327" w:rsidRPr="00F11885" w:rsidRDefault="00CC3327" w:rsidP="00CC3327">
            <w:pPr>
              <w:jc w:val="center"/>
            </w:pPr>
            <w:r w:rsidRPr="00F11885">
              <w:t>9 кл.</w:t>
            </w:r>
          </w:p>
        </w:tc>
        <w:tc>
          <w:tcPr>
            <w:tcW w:w="559" w:type="pct"/>
            <w:gridSpan w:val="2"/>
            <w:shd w:val="clear" w:color="auto" w:fill="auto"/>
          </w:tcPr>
          <w:p w:rsidR="00CC3327" w:rsidRPr="00F11885" w:rsidRDefault="00CC3327" w:rsidP="00CC3327">
            <w:pPr>
              <w:jc w:val="center"/>
            </w:pPr>
            <w:r w:rsidRPr="00F11885">
              <w:t>10кл.</w:t>
            </w:r>
          </w:p>
        </w:tc>
        <w:tc>
          <w:tcPr>
            <w:tcW w:w="559" w:type="pct"/>
            <w:gridSpan w:val="2"/>
            <w:shd w:val="clear" w:color="auto" w:fill="auto"/>
          </w:tcPr>
          <w:p w:rsidR="00CC3327" w:rsidRPr="00F11885" w:rsidRDefault="00CC3327" w:rsidP="00CC3327">
            <w:pPr>
              <w:jc w:val="center"/>
            </w:pPr>
            <w:r w:rsidRPr="00F11885">
              <w:t>11кл.</w:t>
            </w:r>
          </w:p>
        </w:tc>
        <w:tc>
          <w:tcPr>
            <w:tcW w:w="279" w:type="pct"/>
            <w:vMerge w:val="restart"/>
            <w:shd w:val="clear" w:color="auto" w:fill="auto"/>
          </w:tcPr>
          <w:p w:rsidR="00CC3327" w:rsidRPr="00F11885" w:rsidRDefault="00CC3327" w:rsidP="00CC3327">
            <w:pPr>
              <w:jc w:val="center"/>
            </w:pPr>
            <w:r w:rsidRPr="00F11885">
              <w:t>Количество победителей</w:t>
            </w:r>
          </w:p>
        </w:tc>
        <w:tc>
          <w:tcPr>
            <w:tcW w:w="264" w:type="pct"/>
            <w:vMerge w:val="restart"/>
            <w:shd w:val="clear" w:color="auto" w:fill="auto"/>
          </w:tcPr>
          <w:p w:rsidR="00CC3327" w:rsidRPr="00F11885" w:rsidRDefault="00CC3327" w:rsidP="00CC3327">
            <w:pPr>
              <w:jc w:val="center"/>
            </w:pPr>
            <w:r w:rsidRPr="00F11885">
              <w:t>Количество призеров</w:t>
            </w:r>
          </w:p>
        </w:tc>
      </w:tr>
      <w:tr w:rsidR="00CC3327" w:rsidRPr="00F11885" w:rsidTr="00CC3327">
        <w:tc>
          <w:tcPr>
            <w:tcW w:w="271" w:type="pct"/>
            <w:vMerge/>
            <w:shd w:val="clear" w:color="auto" w:fill="auto"/>
          </w:tcPr>
          <w:p w:rsidR="00CC3327" w:rsidRPr="00F11885" w:rsidRDefault="00CC3327" w:rsidP="00CC3327">
            <w:pPr>
              <w:jc w:val="center"/>
            </w:pPr>
          </w:p>
        </w:tc>
        <w:tc>
          <w:tcPr>
            <w:tcW w:w="274" w:type="pct"/>
            <w:vMerge/>
            <w:shd w:val="clear" w:color="auto" w:fill="auto"/>
          </w:tcPr>
          <w:p w:rsidR="00CC3327" w:rsidRPr="00F11885" w:rsidRDefault="00CC3327" w:rsidP="00CC3327">
            <w:pPr>
              <w:jc w:val="center"/>
            </w:pPr>
          </w:p>
        </w:tc>
        <w:tc>
          <w:tcPr>
            <w:tcW w:w="262" w:type="pct"/>
            <w:shd w:val="clear" w:color="auto" w:fill="auto"/>
          </w:tcPr>
          <w:p w:rsidR="00CC3327" w:rsidRPr="00F11885" w:rsidRDefault="00CC3327" w:rsidP="00CC3327">
            <w:pPr>
              <w:jc w:val="center"/>
            </w:pPr>
            <w:r w:rsidRPr="00F11885">
              <w:t>Все-го участников</w:t>
            </w:r>
          </w:p>
        </w:tc>
        <w:tc>
          <w:tcPr>
            <w:tcW w:w="296" w:type="pct"/>
            <w:shd w:val="clear" w:color="auto" w:fill="auto"/>
          </w:tcPr>
          <w:p w:rsidR="00CC3327" w:rsidRPr="00F11885" w:rsidRDefault="00CC3327" w:rsidP="00CC3327">
            <w:pPr>
              <w:jc w:val="center"/>
            </w:pPr>
            <w:r w:rsidRPr="00F11885">
              <w:t>Всего обучающихся</w:t>
            </w:r>
          </w:p>
        </w:tc>
        <w:tc>
          <w:tcPr>
            <w:tcW w:w="262" w:type="pct"/>
            <w:shd w:val="clear" w:color="auto" w:fill="auto"/>
          </w:tcPr>
          <w:p w:rsidR="00CC3327" w:rsidRPr="00F11885" w:rsidRDefault="00CC3327" w:rsidP="00CC3327">
            <w:pPr>
              <w:jc w:val="center"/>
            </w:pPr>
            <w:r w:rsidRPr="00F11885">
              <w:t>Все-го участников</w:t>
            </w:r>
          </w:p>
        </w:tc>
        <w:tc>
          <w:tcPr>
            <w:tcW w:w="297" w:type="pct"/>
            <w:shd w:val="clear" w:color="auto" w:fill="auto"/>
          </w:tcPr>
          <w:p w:rsidR="00CC3327" w:rsidRPr="00F11885" w:rsidRDefault="00CC3327" w:rsidP="00CC3327">
            <w:pPr>
              <w:jc w:val="center"/>
            </w:pPr>
            <w:r w:rsidRPr="00F11885">
              <w:t>Всего обучающихся</w:t>
            </w:r>
          </w:p>
        </w:tc>
        <w:tc>
          <w:tcPr>
            <w:tcW w:w="262" w:type="pct"/>
            <w:shd w:val="clear" w:color="auto" w:fill="auto"/>
          </w:tcPr>
          <w:p w:rsidR="00CC3327" w:rsidRPr="00F11885" w:rsidRDefault="00CC3327" w:rsidP="00CC3327">
            <w:pPr>
              <w:jc w:val="center"/>
            </w:pPr>
            <w:r w:rsidRPr="00F11885">
              <w:t>Все-го участников</w:t>
            </w:r>
          </w:p>
        </w:tc>
        <w:tc>
          <w:tcPr>
            <w:tcW w:w="297" w:type="pct"/>
            <w:shd w:val="clear" w:color="auto" w:fill="auto"/>
          </w:tcPr>
          <w:p w:rsidR="00CC3327" w:rsidRPr="00F11885" w:rsidRDefault="00CC3327" w:rsidP="00CC3327">
            <w:pPr>
              <w:jc w:val="center"/>
            </w:pPr>
            <w:r w:rsidRPr="00F11885">
              <w:t>Всего обучающихся</w:t>
            </w:r>
          </w:p>
        </w:tc>
        <w:tc>
          <w:tcPr>
            <w:tcW w:w="262" w:type="pct"/>
            <w:shd w:val="clear" w:color="auto" w:fill="auto"/>
          </w:tcPr>
          <w:p w:rsidR="00CC3327" w:rsidRPr="00F11885" w:rsidRDefault="00CC3327" w:rsidP="00CC3327">
            <w:pPr>
              <w:jc w:val="center"/>
            </w:pPr>
            <w:r w:rsidRPr="00F11885">
              <w:t>Все-го участников</w:t>
            </w:r>
          </w:p>
        </w:tc>
        <w:tc>
          <w:tcPr>
            <w:tcW w:w="297" w:type="pct"/>
            <w:shd w:val="clear" w:color="auto" w:fill="auto"/>
          </w:tcPr>
          <w:p w:rsidR="00CC3327" w:rsidRPr="00F11885" w:rsidRDefault="00CC3327" w:rsidP="00CC3327">
            <w:pPr>
              <w:jc w:val="center"/>
            </w:pPr>
            <w:r w:rsidRPr="00F11885">
              <w:t>Всего обучающихся</w:t>
            </w:r>
          </w:p>
        </w:tc>
        <w:tc>
          <w:tcPr>
            <w:tcW w:w="262" w:type="pct"/>
            <w:shd w:val="clear" w:color="auto" w:fill="auto"/>
          </w:tcPr>
          <w:p w:rsidR="00CC3327" w:rsidRPr="00F11885" w:rsidRDefault="00CC3327" w:rsidP="00CC3327">
            <w:pPr>
              <w:jc w:val="center"/>
            </w:pPr>
            <w:r w:rsidRPr="00F11885">
              <w:t>Все-го участников</w:t>
            </w:r>
          </w:p>
        </w:tc>
        <w:tc>
          <w:tcPr>
            <w:tcW w:w="297" w:type="pct"/>
            <w:shd w:val="clear" w:color="auto" w:fill="auto"/>
          </w:tcPr>
          <w:p w:rsidR="00CC3327" w:rsidRPr="00F11885" w:rsidRDefault="00CC3327" w:rsidP="00CC3327">
            <w:pPr>
              <w:jc w:val="center"/>
            </w:pPr>
            <w:r w:rsidRPr="00F11885">
              <w:t>Всего обучающихся</w:t>
            </w:r>
          </w:p>
        </w:tc>
        <w:tc>
          <w:tcPr>
            <w:tcW w:w="262" w:type="pct"/>
            <w:shd w:val="clear" w:color="auto" w:fill="auto"/>
          </w:tcPr>
          <w:p w:rsidR="00CC3327" w:rsidRPr="00F11885" w:rsidRDefault="00CC3327" w:rsidP="00CC3327">
            <w:pPr>
              <w:jc w:val="center"/>
            </w:pPr>
            <w:r w:rsidRPr="00F11885">
              <w:t>Все-го участников</w:t>
            </w:r>
          </w:p>
        </w:tc>
        <w:tc>
          <w:tcPr>
            <w:tcW w:w="297" w:type="pct"/>
            <w:shd w:val="clear" w:color="auto" w:fill="auto"/>
          </w:tcPr>
          <w:p w:rsidR="00CC3327" w:rsidRPr="00F11885" w:rsidRDefault="00CC3327" w:rsidP="00CC3327">
            <w:pPr>
              <w:jc w:val="center"/>
            </w:pPr>
            <w:r w:rsidRPr="00F11885">
              <w:t>Всего обучающихся</w:t>
            </w:r>
          </w:p>
        </w:tc>
        <w:tc>
          <w:tcPr>
            <w:tcW w:w="262" w:type="pct"/>
            <w:shd w:val="clear" w:color="auto" w:fill="auto"/>
          </w:tcPr>
          <w:p w:rsidR="00CC3327" w:rsidRPr="00F11885" w:rsidRDefault="00CC3327" w:rsidP="00CC3327">
            <w:pPr>
              <w:jc w:val="center"/>
            </w:pPr>
            <w:r w:rsidRPr="00F11885">
              <w:t>Все-го участников</w:t>
            </w:r>
          </w:p>
        </w:tc>
        <w:tc>
          <w:tcPr>
            <w:tcW w:w="297" w:type="pct"/>
            <w:shd w:val="clear" w:color="auto" w:fill="auto"/>
          </w:tcPr>
          <w:p w:rsidR="00CC3327" w:rsidRPr="00F11885" w:rsidRDefault="00CC3327" w:rsidP="00CC3327">
            <w:pPr>
              <w:jc w:val="center"/>
            </w:pPr>
            <w:r w:rsidRPr="00F11885">
              <w:t>Всего обучающихся</w:t>
            </w:r>
          </w:p>
        </w:tc>
        <w:tc>
          <w:tcPr>
            <w:tcW w:w="279" w:type="pct"/>
            <w:vMerge/>
            <w:shd w:val="clear" w:color="auto" w:fill="auto"/>
          </w:tcPr>
          <w:p w:rsidR="00CC3327" w:rsidRPr="00F11885" w:rsidRDefault="00CC3327" w:rsidP="00CC3327">
            <w:pPr>
              <w:jc w:val="center"/>
            </w:pPr>
          </w:p>
        </w:tc>
        <w:tc>
          <w:tcPr>
            <w:tcW w:w="264" w:type="pct"/>
            <w:vMerge/>
            <w:shd w:val="clear" w:color="auto" w:fill="auto"/>
          </w:tcPr>
          <w:p w:rsidR="00CC3327" w:rsidRPr="00F11885" w:rsidRDefault="00CC3327" w:rsidP="00CC3327">
            <w:pPr>
              <w:jc w:val="center"/>
            </w:pPr>
          </w:p>
        </w:tc>
      </w:tr>
      <w:tr w:rsidR="00CC3327" w:rsidRPr="00F11885" w:rsidTr="00CC3327">
        <w:tc>
          <w:tcPr>
            <w:tcW w:w="271" w:type="pct"/>
            <w:shd w:val="clear" w:color="auto" w:fill="auto"/>
          </w:tcPr>
          <w:p w:rsidR="00CC3327" w:rsidRPr="00F11885" w:rsidRDefault="00CC3327" w:rsidP="00CC3327">
            <w:pPr>
              <w:jc w:val="center"/>
            </w:pPr>
            <w:r w:rsidRPr="00F11885">
              <w:t xml:space="preserve">Англ </w:t>
            </w:r>
          </w:p>
        </w:tc>
        <w:tc>
          <w:tcPr>
            <w:tcW w:w="274" w:type="pct"/>
            <w:shd w:val="clear" w:color="auto" w:fill="auto"/>
          </w:tcPr>
          <w:p w:rsidR="00CC3327" w:rsidRPr="00F11885" w:rsidRDefault="00CC3327" w:rsidP="00CC3327">
            <w:pPr>
              <w:jc w:val="center"/>
            </w:pPr>
            <w:r w:rsidRPr="00F11885">
              <w:t>18</w:t>
            </w:r>
          </w:p>
        </w:tc>
        <w:tc>
          <w:tcPr>
            <w:tcW w:w="262" w:type="pct"/>
            <w:shd w:val="clear" w:color="auto" w:fill="auto"/>
          </w:tcPr>
          <w:p w:rsidR="00CC3327" w:rsidRPr="00F11885" w:rsidRDefault="00CC3327" w:rsidP="00CC3327">
            <w:pPr>
              <w:jc w:val="center"/>
            </w:pPr>
            <w:r w:rsidRPr="00F11885">
              <w:t>4</w:t>
            </w:r>
          </w:p>
        </w:tc>
        <w:tc>
          <w:tcPr>
            <w:tcW w:w="296"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2</w:t>
            </w:r>
          </w:p>
        </w:tc>
        <w:tc>
          <w:tcPr>
            <w:tcW w:w="297" w:type="pct"/>
            <w:shd w:val="clear" w:color="auto" w:fill="auto"/>
          </w:tcPr>
          <w:p w:rsidR="00CC3327" w:rsidRPr="00F11885" w:rsidRDefault="00CC3327" w:rsidP="00CC3327">
            <w:r w:rsidRPr="00F11885">
              <w:t>46</w:t>
            </w:r>
          </w:p>
        </w:tc>
        <w:tc>
          <w:tcPr>
            <w:tcW w:w="262" w:type="pct"/>
            <w:shd w:val="clear" w:color="auto" w:fill="auto"/>
          </w:tcPr>
          <w:p w:rsidR="00CC3327" w:rsidRPr="00F11885" w:rsidRDefault="00CC3327" w:rsidP="00CC3327">
            <w:pPr>
              <w:jc w:val="center"/>
            </w:pPr>
            <w:r w:rsidRPr="00F11885">
              <w:t>3</w:t>
            </w:r>
          </w:p>
        </w:tc>
        <w:tc>
          <w:tcPr>
            <w:tcW w:w="297" w:type="pct"/>
            <w:shd w:val="clear" w:color="auto" w:fill="auto"/>
          </w:tcPr>
          <w:p w:rsidR="00CC3327" w:rsidRPr="00F11885" w:rsidRDefault="00CC3327" w:rsidP="00CC3327">
            <w:r w:rsidRPr="00F11885">
              <w:t>68</w:t>
            </w:r>
          </w:p>
        </w:tc>
        <w:tc>
          <w:tcPr>
            <w:tcW w:w="262" w:type="pct"/>
            <w:shd w:val="clear" w:color="auto" w:fill="auto"/>
          </w:tcPr>
          <w:p w:rsidR="00CC3327" w:rsidRPr="00F11885" w:rsidRDefault="00CC3327" w:rsidP="00CC3327">
            <w:pPr>
              <w:jc w:val="center"/>
            </w:pPr>
            <w:r w:rsidRPr="00F11885">
              <w:t>6</w:t>
            </w:r>
          </w:p>
        </w:tc>
        <w:tc>
          <w:tcPr>
            <w:tcW w:w="297" w:type="pct"/>
            <w:shd w:val="clear" w:color="auto" w:fill="auto"/>
          </w:tcPr>
          <w:p w:rsidR="00CC3327" w:rsidRPr="00F11885" w:rsidRDefault="00CC3327" w:rsidP="00CC3327">
            <w:r w:rsidRPr="00F11885">
              <w:t>75</w:t>
            </w:r>
          </w:p>
        </w:tc>
        <w:tc>
          <w:tcPr>
            <w:tcW w:w="262" w:type="pct"/>
            <w:shd w:val="clear" w:color="auto" w:fill="auto"/>
          </w:tcPr>
          <w:p w:rsidR="00CC3327" w:rsidRPr="00F11885" w:rsidRDefault="00CC3327" w:rsidP="00CC3327">
            <w:pPr>
              <w:jc w:val="center"/>
            </w:pPr>
            <w:r w:rsidRPr="00F11885">
              <w:t>1</w:t>
            </w:r>
          </w:p>
        </w:tc>
        <w:tc>
          <w:tcPr>
            <w:tcW w:w="297"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1</w:t>
            </w:r>
          </w:p>
        </w:tc>
        <w:tc>
          <w:tcPr>
            <w:tcW w:w="297" w:type="pct"/>
            <w:shd w:val="clear" w:color="auto" w:fill="auto"/>
          </w:tcPr>
          <w:p w:rsidR="00CC3327" w:rsidRPr="00F11885" w:rsidRDefault="00CC3327" w:rsidP="00CC3327">
            <w:r w:rsidRPr="00F11885">
              <w:t>19</w:t>
            </w:r>
          </w:p>
        </w:tc>
        <w:tc>
          <w:tcPr>
            <w:tcW w:w="262" w:type="pct"/>
            <w:shd w:val="clear" w:color="auto" w:fill="auto"/>
          </w:tcPr>
          <w:p w:rsidR="00CC3327" w:rsidRPr="00F11885" w:rsidRDefault="00CC3327" w:rsidP="00CC3327">
            <w:pPr>
              <w:jc w:val="center"/>
            </w:pPr>
            <w:r w:rsidRPr="00F11885">
              <w:t>1</w:t>
            </w:r>
          </w:p>
        </w:tc>
        <w:tc>
          <w:tcPr>
            <w:tcW w:w="297" w:type="pct"/>
            <w:shd w:val="clear" w:color="auto" w:fill="auto"/>
          </w:tcPr>
          <w:p w:rsidR="00CC3327" w:rsidRPr="00F11885" w:rsidRDefault="00CC3327" w:rsidP="00CC3327">
            <w:pPr>
              <w:tabs>
                <w:tab w:val="left" w:pos="187"/>
                <w:tab w:val="center" w:pos="329"/>
              </w:tabs>
              <w:jc w:val="both"/>
            </w:pPr>
            <w:r w:rsidRPr="00F11885">
              <w:t>10</w:t>
            </w:r>
          </w:p>
        </w:tc>
        <w:tc>
          <w:tcPr>
            <w:tcW w:w="279" w:type="pct"/>
            <w:shd w:val="clear" w:color="auto" w:fill="auto"/>
          </w:tcPr>
          <w:p w:rsidR="00CC3327" w:rsidRPr="00F11885" w:rsidRDefault="00CC3327" w:rsidP="00CC3327">
            <w:pPr>
              <w:jc w:val="center"/>
            </w:pPr>
            <w:r w:rsidRPr="00F11885">
              <w:t>3</w:t>
            </w:r>
          </w:p>
        </w:tc>
        <w:tc>
          <w:tcPr>
            <w:tcW w:w="264" w:type="pct"/>
            <w:shd w:val="clear" w:color="auto" w:fill="auto"/>
          </w:tcPr>
          <w:p w:rsidR="00CC3327" w:rsidRPr="00F11885" w:rsidRDefault="00CC3327" w:rsidP="00CC3327">
            <w:pPr>
              <w:jc w:val="center"/>
            </w:pPr>
            <w:r w:rsidRPr="00F11885">
              <w:t>8</w:t>
            </w:r>
          </w:p>
        </w:tc>
      </w:tr>
      <w:tr w:rsidR="00CC3327" w:rsidRPr="00F11885" w:rsidTr="00CC3327">
        <w:tc>
          <w:tcPr>
            <w:tcW w:w="271" w:type="pct"/>
            <w:shd w:val="clear" w:color="auto" w:fill="auto"/>
          </w:tcPr>
          <w:p w:rsidR="00CC3327" w:rsidRPr="00F11885" w:rsidRDefault="00CC3327" w:rsidP="00CC3327">
            <w:pPr>
              <w:jc w:val="center"/>
            </w:pPr>
            <w:r w:rsidRPr="00F11885">
              <w:t>ОБЗР</w:t>
            </w:r>
          </w:p>
        </w:tc>
        <w:tc>
          <w:tcPr>
            <w:tcW w:w="274" w:type="pct"/>
            <w:shd w:val="clear" w:color="auto" w:fill="auto"/>
          </w:tcPr>
          <w:p w:rsidR="00CC3327" w:rsidRPr="00F11885" w:rsidRDefault="00CC3327" w:rsidP="00CC3327">
            <w:pPr>
              <w:jc w:val="center"/>
            </w:pPr>
            <w:r w:rsidRPr="00F11885">
              <w:t>13</w:t>
            </w:r>
          </w:p>
        </w:tc>
        <w:tc>
          <w:tcPr>
            <w:tcW w:w="262" w:type="pct"/>
            <w:shd w:val="clear" w:color="auto" w:fill="auto"/>
          </w:tcPr>
          <w:p w:rsidR="00CC3327" w:rsidRPr="00F11885" w:rsidRDefault="00CC3327" w:rsidP="00CC3327">
            <w:pPr>
              <w:jc w:val="center"/>
            </w:pPr>
            <w:r w:rsidRPr="00F11885">
              <w:t>-</w:t>
            </w:r>
          </w:p>
        </w:tc>
        <w:tc>
          <w:tcPr>
            <w:tcW w:w="296"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w:t>
            </w:r>
          </w:p>
        </w:tc>
        <w:tc>
          <w:tcPr>
            <w:tcW w:w="297" w:type="pct"/>
            <w:shd w:val="clear" w:color="auto" w:fill="auto"/>
          </w:tcPr>
          <w:p w:rsidR="00CC3327" w:rsidRPr="00F11885" w:rsidRDefault="00CC3327" w:rsidP="00CC3327">
            <w:r w:rsidRPr="00F11885">
              <w:t>46</w:t>
            </w:r>
          </w:p>
        </w:tc>
        <w:tc>
          <w:tcPr>
            <w:tcW w:w="262" w:type="pct"/>
            <w:shd w:val="clear" w:color="auto" w:fill="auto"/>
          </w:tcPr>
          <w:p w:rsidR="00CC3327" w:rsidRPr="00F11885" w:rsidRDefault="00CC3327" w:rsidP="00CC3327">
            <w:pPr>
              <w:jc w:val="center"/>
            </w:pPr>
            <w:r w:rsidRPr="00F11885">
              <w:t>-</w:t>
            </w:r>
          </w:p>
        </w:tc>
        <w:tc>
          <w:tcPr>
            <w:tcW w:w="297" w:type="pct"/>
            <w:shd w:val="clear" w:color="auto" w:fill="auto"/>
          </w:tcPr>
          <w:p w:rsidR="00CC3327" w:rsidRPr="00F11885" w:rsidRDefault="00CC3327" w:rsidP="00CC3327">
            <w:r w:rsidRPr="00F11885">
              <w:t>68</w:t>
            </w:r>
          </w:p>
        </w:tc>
        <w:tc>
          <w:tcPr>
            <w:tcW w:w="262" w:type="pct"/>
            <w:shd w:val="clear" w:color="auto" w:fill="auto"/>
          </w:tcPr>
          <w:p w:rsidR="00CC3327" w:rsidRPr="00F11885" w:rsidRDefault="00CC3327" w:rsidP="00CC3327">
            <w:pPr>
              <w:jc w:val="center"/>
            </w:pPr>
            <w:r w:rsidRPr="00F11885">
              <w:t>6</w:t>
            </w:r>
          </w:p>
        </w:tc>
        <w:tc>
          <w:tcPr>
            <w:tcW w:w="297" w:type="pct"/>
            <w:shd w:val="clear" w:color="auto" w:fill="auto"/>
          </w:tcPr>
          <w:p w:rsidR="00CC3327" w:rsidRPr="00F11885" w:rsidRDefault="00CC3327" w:rsidP="00CC3327">
            <w:r w:rsidRPr="00F11885">
              <w:t>75</w:t>
            </w:r>
          </w:p>
        </w:tc>
        <w:tc>
          <w:tcPr>
            <w:tcW w:w="262" w:type="pct"/>
            <w:shd w:val="clear" w:color="auto" w:fill="auto"/>
          </w:tcPr>
          <w:p w:rsidR="00CC3327" w:rsidRPr="00F11885" w:rsidRDefault="00CC3327" w:rsidP="00CC3327">
            <w:pPr>
              <w:jc w:val="center"/>
            </w:pPr>
            <w:r w:rsidRPr="00F11885">
              <w:t>1</w:t>
            </w:r>
          </w:p>
        </w:tc>
        <w:tc>
          <w:tcPr>
            <w:tcW w:w="297"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5</w:t>
            </w:r>
          </w:p>
        </w:tc>
        <w:tc>
          <w:tcPr>
            <w:tcW w:w="297" w:type="pct"/>
            <w:shd w:val="clear" w:color="auto" w:fill="auto"/>
          </w:tcPr>
          <w:p w:rsidR="00CC3327" w:rsidRPr="00F11885" w:rsidRDefault="00CC3327" w:rsidP="00CC3327">
            <w:r w:rsidRPr="00F11885">
              <w:t>19</w:t>
            </w:r>
          </w:p>
        </w:tc>
        <w:tc>
          <w:tcPr>
            <w:tcW w:w="262" w:type="pct"/>
            <w:shd w:val="clear" w:color="auto" w:fill="auto"/>
          </w:tcPr>
          <w:p w:rsidR="00CC3327" w:rsidRPr="00F11885" w:rsidRDefault="00CC3327" w:rsidP="00CC3327">
            <w:pPr>
              <w:jc w:val="center"/>
            </w:pPr>
            <w:r w:rsidRPr="00F11885">
              <w:t>1</w:t>
            </w:r>
          </w:p>
        </w:tc>
        <w:tc>
          <w:tcPr>
            <w:tcW w:w="297" w:type="pct"/>
            <w:shd w:val="clear" w:color="auto" w:fill="auto"/>
          </w:tcPr>
          <w:p w:rsidR="00CC3327" w:rsidRPr="00F11885" w:rsidRDefault="00CC3327" w:rsidP="00CC3327">
            <w:r w:rsidRPr="00F11885">
              <w:t>10</w:t>
            </w:r>
          </w:p>
        </w:tc>
        <w:tc>
          <w:tcPr>
            <w:tcW w:w="279" w:type="pct"/>
            <w:shd w:val="clear" w:color="auto" w:fill="auto"/>
          </w:tcPr>
          <w:p w:rsidR="00CC3327" w:rsidRPr="00F11885" w:rsidRDefault="00CC3327" w:rsidP="00CC3327">
            <w:pPr>
              <w:jc w:val="center"/>
            </w:pPr>
            <w:r w:rsidRPr="00F11885">
              <w:t>5</w:t>
            </w:r>
          </w:p>
        </w:tc>
        <w:tc>
          <w:tcPr>
            <w:tcW w:w="264" w:type="pct"/>
            <w:shd w:val="clear" w:color="auto" w:fill="auto"/>
          </w:tcPr>
          <w:p w:rsidR="00CC3327" w:rsidRPr="00F11885" w:rsidRDefault="00CC3327" w:rsidP="00CC3327">
            <w:pPr>
              <w:jc w:val="center"/>
            </w:pPr>
            <w:r w:rsidRPr="00F11885">
              <w:t>7</w:t>
            </w:r>
          </w:p>
        </w:tc>
      </w:tr>
      <w:tr w:rsidR="00CC3327" w:rsidRPr="00F11885" w:rsidTr="00CC3327">
        <w:tc>
          <w:tcPr>
            <w:tcW w:w="271" w:type="pct"/>
            <w:shd w:val="clear" w:color="auto" w:fill="auto"/>
          </w:tcPr>
          <w:p w:rsidR="00CC3327" w:rsidRPr="00F11885" w:rsidRDefault="00CC3327" w:rsidP="00CC3327">
            <w:pPr>
              <w:jc w:val="center"/>
            </w:pPr>
            <w:r w:rsidRPr="00F11885">
              <w:t>Гео</w:t>
            </w:r>
          </w:p>
        </w:tc>
        <w:tc>
          <w:tcPr>
            <w:tcW w:w="274" w:type="pct"/>
            <w:shd w:val="clear" w:color="auto" w:fill="auto"/>
          </w:tcPr>
          <w:p w:rsidR="00CC3327" w:rsidRPr="00F11885" w:rsidRDefault="00CC3327" w:rsidP="00CC3327">
            <w:pPr>
              <w:jc w:val="center"/>
            </w:pPr>
            <w:r w:rsidRPr="00F11885">
              <w:t>21</w:t>
            </w:r>
          </w:p>
        </w:tc>
        <w:tc>
          <w:tcPr>
            <w:tcW w:w="262" w:type="pct"/>
            <w:shd w:val="clear" w:color="auto" w:fill="auto"/>
          </w:tcPr>
          <w:p w:rsidR="00CC3327" w:rsidRPr="00F11885" w:rsidRDefault="00CC3327" w:rsidP="00CC3327">
            <w:pPr>
              <w:jc w:val="center"/>
            </w:pPr>
            <w:r w:rsidRPr="00F11885">
              <w:t>4</w:t>
            </w:r>
          </w:p>
        </w:tc>
        <w:tc>
          <w:tcPr>
            <w:tcW w:w="296"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w:t>
            </w:r>
          </w:p>
        </w:tc>
        <w:tc>
          <w:tcPr>
            <w:tcW w:w="297" w:type="pct"/>
            <w:shd w:val="clear" w:color="auto" w:fill="auto"/>
          </w:tcPr>
          <w:p w:rsidR="00CC3327" w:rsidRPr="00F11885" w:rsidRDefault="00CC3327" w:rsidP="00CC3327">
            <w:r w:rsidRPr="00F11885">
              <w:t>46</w:t>
            </w:r>
          </w:p>
        </w:tc>
        <w:tc>
          <w:tcPr>
            <w:tcW w:w="262" w:type="pct"/>
            <w:shd w:val="clear" w:color="auto" w:fill="auto"/>
          </w:tcPr>
          <w:p w:rsidR="00CC3327" w:rsidRPr="00F11885" w:rsidRDefault="00CC3327" w:rsidP="00CC3327">
            <w:pPr>
              <w:jc w:val="center"/>
            </w:pPr>
            <w:r w:rsidRPr="00F11885">
              <w:t>1</w:t>
            </w:r>
          </w:p>
        </w:tc>
        <w:tc>
          <w:tcPr>
            <w:tcW w:w="297" w:type="pct"/>
            <w:shd w:val="clear" w:color="auto" w:fill="auto"/>
          </w:tcPr>
          <w:p w:rsidR="00CC3327" w:rsidRPr="00F11885" w:rsidRDefault="00CC3327" w:rsidP="00CC3327">
            <w:r w:rsidRPr="00F11885">
              <w:t>68</w:t>
            </w:r>
          </w:p>
        </w:tc>
        <w:tc>
          <w:tcPr>
            <w:tcW w:w="262" w:type="pct"/>
            <w:shd w:val="clear" w:color="auto" w:fill="auto"/>
          </w:tcPr>
          <w:p w:rsidR="00CC3327" w:rsidRPr="00F11885" w:rsidRDefault="00CC3327" w:rsidP="00CC3327">
            <w:pPr>
              <w:jc w:val="center"/>
            </w:pPr>
            <w:r w:rsidRPr="00F11885">
              <w:t>6</w:t>
            </w:r>
          </w:p>
        </w:tc>
        <w:tc>
          <w:tcPr>
            <w:tcW w:w="297" w:type="pct"/>
            <w:shd w:val="clear" w:color="auto" w:fill="auto"/>
          </w:tcPr>
          <w:p w:rsidR="00CC3327" w:rsidRPr="00F11885" w:rsidRDefault="00CC3327" w:rsidP="00CC3327">
            <w:r w:rsidRPr="00F11885">
              <w:t>75</w:t>
            </w:r>
          </w:p>
        </w:tc>
        <w:tc>
          <w:tcPr>
            <w:tcW w:w="262" w:type="pct"/>
            <w:shd w:val="clear" w:color="auto" w:fill="auto"/>
          </w:tcPr>
          <w:p w:rsidR="00CC3327" w:rsidRPr="00F11885" w:rsidRDefault="00CC3327" w:rsidP="00CC3327">
            <w:pPr>
              <w:jc w:val="center"/>
            </w:pPr>
            <w:r w:rsidRPr="00F11885">
              <w:t>4</w:t>
            </w:r>
          </w:p>
        </w:tc>
        <w:tc>
          <w:tcPr>
            <w:tcW w:w="297"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4</w:t>
            </w:r>
          </w:p>
        </w:tc>
        <w:tc>
          <w:tcPr>
            <w:tcW w:w="297" w:type="pct"/>
            <w:shd w:val="clear" w:color="auto" w:fill="auto"/>
          </w:tcPr>
          <w:p w:rsidR="00CC3327" w:rsidRPr="00F11885" w:rsidRDefault="00CC3327" w:rsidP="00CC3327">
            <w:r w:rsidRPr="00F11885">
              <w:t>19</w:t>
            </w:r>
          </w:p>
        </w:tc>
        <w:tc>
          <w:tcPr>
            <w:tcW w:w="262" w:type="pct"/>
            <w:shd w:val="clear" w:color="auto" w:fill="auto"/>
          </w:tcPr>
          <w:p w:rsidR="00CC3327" w:rsidRPr="00F11885" w:rsidRDefault="00CC3327" w:rsidP="00CC3327">
            <w:pPr>
              <w:jc w:val="center"/>
            </w:pPr>
            <w:r w:rsidRPr="00F11885">
              <w:t>2</w:t>
            </w:r>
          </w:p>
        </w:tc>
        <w:tc>
          <w:tcPr>
            <w:tcW w:w="297" w:type="pct"/>
            <w:shd w:val="clear" w:color="auto" w:fill="auto"/>
          </w:tcPr>
          <w:p w:rsidR="00CC3327" w:rsidRPr="00F11885" w:rsidRDefault="00CC3327" w:rsidP="00CC3327">
            <w:r w:rsidRPr="00F11885">
              <w:t>10</w:t>
            </w:r>
          </w:p>
        </w:tc>
        <w:tc>
          <w:tcPr>
            <w:tcW w:w="279" w:type="pct"/>
            <w:shd w:val="clear" w:color="auto" w:fill="auto"/>
          </w:tcPr>
          <w:p w:rsidR="00CC3327" w:rsidRPr="00F11885" w:rsidRDefault="00CC3327" w:rsidP="00CC3327">
            <w:pPr>
              <w:jc w:val="center"/>
            </w:pPr>
            <w:r w:rsidRPr="00F11885">
              <w:t>4</w:t>
            </w:r>
          </w:p>
        </w:tc>
        <w:tc>
          <w:tcPr>
            <w:tcW w:w="264" w:type="pct"/>
            <w:shd w:val="clear" w:color="auto" w:fill="auto"/>
          </w:tcPr>
          <w:p w:rsidR="00CC3327" w:rsidRPr="00F11885" w:rsidRDefault="00CC3327" w:rsidP="00CC3327">
            <w:pPr>
              <w:jc w:val="center"/>
            </w:pPr>
            <w:r w:rsidRPr="00F11885">
              <w:t>5</w:t>
            </w:r>
          </w:p>
        </w:tc>
      </w:tr>
      <w:tr w:rsidR="00CC3327" w:rsidRPr="00F11885" w:rsidTr="00CC3327">
        <w:tc>
          <w:tcPr>
            <w:tcW w:w="271" w:type="pct"/>
            <w:shd w:val="clear" w:color="auto" w:fill="auto"/>
          </w:tcPr>
          <w:p w:rsidR="00CC3327" w:rsidRPr="00F11885" w:rsidRDefault="00CC3327" w:rsidP="00CC3327">
            <w:pPr>
              <w:jc w:val="center"/>
            </w:pPr>
            <w:r w:rsidRPr="00F11885">
              <w:t>Лит</w:t>
            </w:r>
          </w:p>
        </w:tc>
        <w:tc>
          <w:tcPr>
            <w:tcW w:w="274" w:type="pct"/>
            <w:shd w:val="clear" w:color="auto" w:fill="auto"/>
          </w:tcPr>
          <w:p w:rsidR="00CC3327" w:rsidRPr="00F11885" w:rsidRDefault="00CC3327" w:rsidP="00CC3327">
            <w:pPr>
              <w:jc w:val="center"/>
            </w:pPr>
            <w:r w:rsidRPr="00F11885">
              <w:t>21</w:t>
            </w:r>
          </w:p>
        </w:tc>
        <w:tc>
          <w:tcPr>
            <w:tcW w:w="262" w:type="pct"/>
            <w:shd w:val="clear" w:color="auto" w:fill="auto"/>
          </w:tcPr>
          <w:p w:rsidR="00CC3327" w:rsidRPr="00F11885" w:rsidRDefault="00CC3327" w:rsidP="00CC3327">
            <w:pPr>
              <w:jc w:val="center"/>
            </w:pPr>
            <w:r w:rsidRPr="00F11885">
              <w:t>8</w:t>
            </w:r>
          </w:p>
        </w:tc>
        <w:tc>
          <w:tcPr>
            <w:tcW w:w="296"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w:t>
            </w:r>
          </w:p>
        </w:tc>
        <w:tc>
          <w:tcPr>
            <w:tcW w:w="297" w:type="pct"/>
            <w:shd w:val="clear" w:color="auto" w:fill="auto"/>
          </w:tcPr>
          <w:p w:rsidR="00CC3327" w:rsidRPr="00F11885" w:rsidRDefault="00CC3327" w:rsidP="00CC3327">
            <w:r w:rsidRPr="00F11885">
              <w:t>46</w:t>
            </w:r>
          </w:p>
        </w:tc>
        <w:tc>
          <w:tcPr>
            <w:tcW w:w="262" w:type="pct"/>
            <w:shd w:val="clear" w:color="auto" w:fill="auto"/>
          </w:tcPr>
          <w:p w:rsidR="00CC3327" w:rsidRPr="00F11885" w:rsidRDefault="00CC3327" w:rsidP="00CC3327">
            <w:pPr>
              <w:jc w:val="center"/>
            </w:pPr>
            <w:r w:rsidRPr="00F11885">
              <w:t>3</w:t>
            </w:r>
          </w:p>
        </w:tc>
        <w:tc>
          <w:tcPr>
            <w:tcW w:w="297" w:type="pct"/>
            <w:shd w:val="clear" w:color="auto" w:fill="auto"/>
          </w:tcPr>
          <w:p w:rsidR="00CC3327" w:rsidRPr="00F11885" w:rsidRDefault="00CC3327" w:rsidP="00CC3327">
            <w:r w:rsidRPr="00F11885">
              <w:t>68</w:t>
            </w:r>
          </w:p>
        </w:tc>
        <w:tc>
          <w:tcPr>
            <w:tcW w:w="262" w:type="pct"/>
            <w:shd w:val="clear" w:color="auto" w:fill="auto"/>
          </w:tcPr>
          <w:p w:rsidR="00CC3327" w:rsidRPr="00F11885" w:rsidRDefault="00CC3327" w:rsidP="00CC3327">
            <w:pPr>
              <w:jc w:val="center"/>
            </w:pPr>
            <w:r w:rsidRPr="00F11885">
              <w:t>7</w:t>
            </w:r>
          </w:p>
        </w:tc>
        <w:tc>
          <w:tcPr>
            <w:tcW w:w="297" w:type="pct"/>
            <w:shd w:val="clear" w:color="auto" w:fill="auto"/>
          </w:tcPr>
          <w:p w:rsidR="00CC3327" w:rsidRPr="00F11885" w:rsidRDefault="00CC3327" w:rsidP="00CC3327">
            <w:r w:rsidRPr="00F11885">
              <w:t>75</w:t>
            </w:r>
          </w:p>
        </w:tc>
        <w:tc>
          <w:tcPr>
            <w:tcW w:w="262" w:type="pct"/>
            <w:shd w:val="clear" w:color="auto" w:fill="auto"/>
          </w:tcPr>
          <w:p w:rsidR="00CC3327" w:rsidRPr="00F11885" w:rsidRDefault="00CC3327" w:rsidP="00CC3327">
            <w:pPr>
              <w:jc w:val="center"/>
            </w:pPr>
            <w:r w:rsidRPr="00F11885">
              <w:t>2</w:t>
            </w:r>
          </w:p>
        </w:tc>
        <w:tc>
          <w:tcPr>
            <w:tcW w:w="297"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w:t>
            </w:r>
          </w:p>
        </w:tc>
        <w:tc>
          <w:tcPr>
            <w:tcW w:w="297" w:type="pct"/>
            <w:shd w:val="clear" w:color="auto" w:fill="auto"/>
          </w:tcPr>
          <w:p w:rsidR="00CC3327" w:rsidRPr="00F11885" w:rsidRDefault="00CC3327" w:rsidP="00CC3327">
            <w:r w:rsidRPr="00F11885">
              <w:t>19</w:t>
            </w:r>
          </w:p>
        </w:tc>
        <w:tc>
          <w:tcPr>
            <w:tcW w:w="262" w:type="pct"/>
            <w:shd w:val="clear" w:color="auto" w:fill="auto"/>
          </w:tcPr>
          <w:p w:rsidR="00CC3327" w:rsidRPr="00F11885" w:rsidRDefault="00CC3327" w:rsidP="00CC3327">
            <w:pPr>
              <w:jc w:val="center"/>
            </w:pPr>
            <w:r w:rsidRPr="00F11885">
              <w:t>1</w:t>
            </w:r>
          </w:p>
        </w:tc>
        <w:tc>
          <w:tcPr>
            <w:tcW w:w="297" w:type="pct"/>
            <w:shd w:val="clear" w:color="auto" w:fill="auto"/>
          </w:tcPr>
          <w:p w:rsidR="00CC3327" w:rsidRPr="00F11885" w:rsidRDefault="00CC3327" w:rsidP="00CC3327">
            <w:r w:rsidRPr="00F11885">
              <w:t>10</w:t>
            </w:r>
          </w:p>
        </w:tc>
        <w:tc>
          <w:tcPr>
            <w:tcW w:w="279" w:type="pct"/>
            <w:shd w:val="clear" w:color="auto" w:fill="auto"/>
          </w:tcPr>
          <w:p w:rsidR="00CC3327" w:rsidRPr="00F11885" w:rsidRDefault="00CC3327" w:rsidP="00CC3327">
            <w:pPr>
              <w:jc w:val="center"/>
            </w:pPr>
            <w:r w:rsidRPr="00F11885">
              <w:t>-</w:t>
            </w:r>
          </w:p>
        </w:tc>
        <w:tc>
          <w:tcPr>
            <w:tcW w:w="264" w:type="pct"/>
            <w:shd w:val="clear" w:color="auto" w:fill="auto"/>
          </w:tcPr>
          <w:p w:rsidR="00CC3327" w:rsidRPr="00F11885" w:rsidRDefault="00CC3327" w:rsidP="00CC3327">
            <w:pPr>
              <w:jc w:val="center"/>
            </w:pPr>
            <w:r w:rsidRPr="00F11885">
              <w:t>2</w:t>
            </w:r>
          </w:p>
        </w:tc>
      </w:tr>
      <w:tr w:rsidR="00CC3327" w:rsidRPr="00F11885" w:rsidTr="00CC3327">
        <w:tc>
          <w:tcPr>
            <w:tcW w:w="271" w:type="pct"/>
            <w:shd w:val="clear" w:color="auto" w:fill="auto"/>
          </w:tcPr>
          <w:p w:rsidR="00CC3327" w:rsidRPr="00F11885" w:rsidRDefault="00CC3327" w:rsidP="00CC3327">
            <w:pPr>
              <w:jc w:val="center"/>
            </w:pPr>
            <w:r w:rsidRPr="00F11885">
              <w:t>Физ</w:t>
            </w:r>
          </w:p>
        </w:tc>
        <w:tc>
          <w:tcPr>
            <w:tcW w:w="274" w:type="pct"/>
            <w:shd w:val="clear" w:color="auto" w:fill="auto"/>
          </w:tcPr>
          <w:p w:rsidR="00CC3327" w:rsidRPr="00F11885" w:rsidRDefault="00CC3327" w:rsidP="00CC3327">
            <w:pPr>
              <w:jc w:val="center"/>
            </w:pPr>
            <w:r w:rsidRPr="00F11885">
              <w:t>14</w:t>
            </w:r>
          </w:p>
        </w:tc>
        <w:tc>
          <w:tcPr>
            <w:tcW w:w="262" w:type="pct"/>
            <w:shd w:val="clear" w:color="auto" w:fill="auto"/>
          </w:tcPr>
          <w:p w:rsidR="00CC3327" w:rsidRPr="00F11885" w:rsidRDefault="00CC3327" w:rsidP="00CC3327">
            <w:pPr>
              <w:jc w:val="center"/>
            </w:pPr>
            <w:r w:rsidRPr="00F11885">
              <w:t>-</w:t>
            </w:r>
          </w:p>
        </w:tc>
        <w:tc>
          <w:tcPr>
            <w:tcW w:w="296"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w:t>
            </w:r>
          </w:p>
        </w:tc>
        <w:tc>
          <w:tcPr>
            <w:tcW w:w="297" w:type="pct"/>
            <w:shd w:val="clear" w:color="auto" w:fill="auto"/>
          </w:tcPr>
          <w:p w:rsidR="00CC3327" w:rsidRPr="00F11885" w:rsidRDefault="00CC3327" w:rsidP="00CC3327">
            <w:r w:rsidRPr="00F11885">
              <w:t>46</w:t>
            </w:r>
          </w:p>
        </w:tc>
        <w:tc>
          <w:tcPr>
            <w:tcW w:w="262" w:type="pct"/>
            <w:shd w:val="clear" w:color="auto" w:fill="auto"/>
          </w:tcPr>
          <w:p w:rsidR="00CC3327" w:rsidRPr="00F11885" w:rsidRDefault="00CC3327" w:rsidP="00CC3327">
            <w:pPr>
              <w:jc w:val="center"/>
            </w:pPr>
            <w:r w:rsidRPr="00F11885">
              <w:t>1</w:t>
            </w:r>
          </w:p>
        </w:tc>
        <w:tc>
          <w:tcPr>
            <w:tcW w:w="297" w:type="pct"/>
            <w:shd w:val="clear" w:color="auto" w:fill="auto"/>
          </w:tcPr>
          <w:p w:rsidR="00CC3327" w:rsidRPr="00F11885" w:rsidRDefault="00CC3327" w:rsidP="00CC3327">
            <w:r w:rsidRPr="00F11885">
              <w:t>68</w:t>
            </w:r>
          </w:p>
        </w:tc>
        <w:tc>
          <w:tcPr>
            <w:tcW w:w="262" w:type="pct"/>
            <w:shd w:val="clear" w:color="auto" w:fill="auto"/>
          </w:tcPr>
          <w:p w:rsidR="00CC3327" w:rsidRPr="00F11885" w:rsidRDefault="00CC3327" w:rsidP="00CC3327">
            <w:pPr>
              <w:jc w:val="center"/>
            </w:pPr>
            <w:r w:rsidRPr="00F11885">
              <w:t>7</w:t>
            </w:r>
          </w:p>
        </w:tc>
        <w:tc>
          <w:tcPr>
            <w:tcW w:w="297" w:type="pct"/>
            <w:shd w:val="clear" w:color="auto" w:fill="auto"/>
          </w:tcPr>
          <w:p w:rsidR="00CC3327" w:rsidRPr="00F11885" w:rsidRDefault="00CC3327" w:rsidP="00CC3327">
            <w:r w:rsidRPr="00F11885">
              <w:t>75</w:t>
            </w:r>
          </w:p>
        </w:tc>
        <w:tc>
          <w:tcPr>
            <w:tcW w:w="262" w:type="pct"/>
            <w:shd w:val="clear" w:color="auto" w:fill="auto"/>
          </w:tcPr>
          <w:p w:rsidR="00CC3327" w:rsidRPr="00F11885" w:rsidRDefault="00CC3327" w:rsidP="00CC3327">
            <w:pPr>
              <w:jc w:val="center"/>
            </w:pPr>
            <w:r w:rsidRPr="00F11885">
              <w:t>2</w:t>
            </w:r>
          </w:p>
        </w:tc>
        <w:tc>
          <w:tcPr>
            <w:tcW w:w="297"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1</w:t>
            </w:r>
          </w:p>
        </w:tc>
        <w:tc>
          <w:tcPr>
            <w:tcW w:w="297" w:type="pct"/>
            <w:shd w:val="clear" w:color="auto" w:fill="auto"/>
          </w:tcPr>
          <w:p w:rsidR="00CC3327" w:rsidRPr="00F11885" w:rsidRDefault="00CC3327" w:rsidP="00CC3327">
            <w:r w:rsidRPr="00F11885">
              <w:t>19</w:t>
            </w:r>
          </w:p>
        </w:tc>
        <w:tc>
          <w:tcPr>
            <w:tcW w:w="262" w:type="pct"/>
            <w:shd w:val="clear" w:color="auto" w:fill="auto"/>
          </w:tcPr>
          <w:p w:rsidR="00CC3327" w:rsidRPr="00F11885" w:rsidRDefault="00CC3327" w:rsidP="00CC3327">
            <w:pPr>
              <w:jc w:val="center"/>
            </w:pPr>
            <w:r w:rsidRPr="00F11885">
              <w:t>3</w:t>
            </w:r>
          </w:p>
        </w:tc>
        <w:tc>
          <w:tcPr>
            <w:tcW w:w="297" w:type="pct"/>
            <w:shd w:val="clear" w:color="auto" w:fill="auto"/>
          </w:tcPr>
          <w:p w:rsidR="00CC3327" w:rsidRPr="00F11885" w:rsidRDefault="00CC3327" w:rsidP="00CC3327">
            <w:r w:rsidRPr="00F11885">
              <w:t>10</w:t>
            </w:r>
          </w:p>
        </w:tc>
        <w:tc>
          <w:tcPr>
            <w:tcW w:w="279" w:type="pct"/>
            <w:shd w:val="clear" w:color="auto" w:fill="auto"/>
          </w:tcPr>
          <w:p w:rsidR="00CC3327" w:rsidRPr="00F11885" w:rsidRDefault="00CC3327" w:rsidP="00CC3327">
            <w:pPr>
              <w:jc w:val="center"/>
            </w:pPr>
            <w:r w:rsidRPr="00F11885">
              <w:t>1</w:t>
            </w:r>
          </w:p>
        </w:tc>
        <w:tc>
          <w:tcPr>
            <w:tcW w:w="264" w:type="pct"/>
            <w:shd w:val="clear" w:color="auto" w:fill="auto"/>
          </w:tcPr>
          <w:p w:rsidR="00CC3327" w:rsidRPr="00F11885" w:rsidRDefault="00CC3327" w:rsidP="00CC3327">
            <w:pPr>
              <w:jc w:val="center"/>
            </w:pPr>
            <w:r w:rsidRPr="00F11885">
              <w:t>3</w:t>
            </w:r>
          </w:p>
        </w:tc>
      </w:tr>
      <w:tr w:rsidR="00CC3327" w:rsidRPr="00F11885" w:rsidTr="00CC3327">
        <w:tc>
          <w:tcPr>
            <w:tcW w:w="271" w:type="pct"/>
            <w:shd w:val="clear" w:color="auto" w:fill="auto"/>
          </w:tcPr>
          <w:p w:rsidR="00CC3327" w:rsidRPr="00F11885" w:rsidRDefault="00CC3327" w:rsidP="00CC3327">
            <w:pPr>
              <w:jc w:val="center"/>
            </w:pPr>
            <w:r w:rsidRPr="00F11885">
              <w:t>Общ</w:t>
            </w:r>
          </w:p>
        </w:tc>
        <w:tc>
          <w:tcPr>
            <w:tcW w:w="274" w:type="pct"/>
            <w:shd w:val="clear" w:color="auto" w:fill="auto"/>
          </w:tcPr>
          <w:p w:rsidR="00CC3327" w:rsidRPr="00F11885" w:rsidRDefault="00CC3327" w:rsidP="00CC3327">
            <w:pPr>
              <w:jc w:val="center"/>
            </w:pPr>
            <w:r w:rsidRPr="00F11885">
              <w:t>23</w:t>
            </w:r>
          </w:p>
        </w:tc>
        <w:tc>
          <w:tcPr>
            <w:tcW w:w="262" w:type="pct"/>
            <w:shd w:val="clear" w:color="auto" w:fill="auto"/>
          </w:tcPr>
          <w:p w:rsidR="00CC3327" w:rsidRPr="00F11885" w:rsidRDefault="00CC3327" w:rsidP="00CC3327">
            <w:pPr>
              <w:jc w:val="center"/>
            </w:pPr>
            <w:r w:rsidRPr="00F11885">
              <w:t>-</w:t>
            </w:r>
          </w:p>
        </w:tc>
        <w:tc>
          <w:tcPr>
            <w:tcW w:w="296"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1</w:t>
            </w:r>
          </w:p>
        </w:tc>
        <w:tc>
          <w:tcPr>
            <w:tcW w:w="297" w:type="pct"/>
            <w:shd w:val="clear" w:color="auto" w:fill="auto"/>
          </w:tcPr>
          <w:p w:rsidR="00CC3327" w:rsidRPr="00F11885" w:rsidRDefault="00CC3327" w:rsidP="00CC3327">
            <w:r w:rsidRPr="00F11885">
              <w:t>46</w:t>
            </w:r>
          </w:p>
        </w:tc>
        <w:tc>
          <w:tcPr>
            <w:tcW w:w="262" w:type="pct"/>
            <w:shd w:val="clear" w:color="auto" w:fill="auto"/>
          </w:tcPr>
          <w:p w:rsidR="00CC3327" w:rsidRPr="00F11885" w:rsidRDefault="00CC3327" w:rsidP="00CC3327">
            <w:pPr>
              <w:jc w:val="center"/>
            </w:pPr>
            <w:r w:rsidRPr="00F11885">
              <w:t>3</w:t>
            </w:r>
          </w:p>
        </w:tc>
        <w:tc>
          <w:tcPr>
            <w:tcW w:w="297" w:type="pct"/>
            <w:shd w:val="clear" w:color="auto" w:fill="auto"/>
          </w:tcPr>
          <w:p w:rsidR="00CC3327" w:rsidRPr="00F11885" w:rsidRDefault="00CC3327" w:rsidP="00CC3327">
            <w:r w:rsidRPr="00F11885">
              <w:t>68</w:t>
            </w:r>
          </w:p>
        </w:tc>
        <w:tc>
          <w:tcPr>
            <w:tcW w:w="262" w:type="pct"/>
            <w:shd w:val="clear" w:color="auto" w:fill="auto"/>
          </w:tcPr>
          <w:p w:rsidR="00CC3327" w:rsidRPr="00F11885" w:rsidRDefault="00CC3327" w:rsidP="00CC3327">
            <w:pPr>
              <w:jc w:val="center"/>
            </w:pPr>
            <w:r w:rsidRPr="00F11885">
              <w:t>9</w:t>
            </w:r>
          </w:p>
        </w:tc>
        <w:tc>
          <w:tcPr>
            <w:tcW w:w="297" w:type="pct"/>
            <w:shd w:val="clear" w:color="auto" w:fill="auto"/>
          </w:tcPr>
          <w:p w:rsidR="00CC3327" w:rsidRPr="00F11885" w:rsidRDefault="00CC3327" w:rsidP="00CC3327">
            <w:r w:rsidRPr="00F11885">
              <w:t>75</w:t>
            </w:r>
          </w:p>
        </w:tc>
        <w:tc>
          <w:tcPr>
            <w:tcW w:w="262" w:type="pct"/>
            <w:shd w:val="clear" w:color="auto" w:fill="auto"/>
          </w:tcPr>
          <w:p w:rsidR="00CC3327" w:rsidRPr="00F11885" w:rsidRDefault="00CC3327" w:rsidP="00CC3327">
            <w:pPr>
              <w:jc w:val="center"/>
            </w:pPr>
            <w:r w:rsidRPr="00F11885">
              <w:t>7</w:t>
            </w:r>
          </w:p>
        </w:tc>
        <w:tc>
          <w:tcPr>
            <w:tcW w:w="297"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1</w:t>
            </w:r>
          </w:p>
        </w:tc>
        <w:tc>
          <w:tcPr>
            <w:tcW w:w="297" w:type="pct"/>
            <w:shd w:val="clear" w:color="auto" w:fill="auto"/>
          </w:tcPr>
          <w:p w:rsidR="00CC3327" w:rsidRPr="00F11885" w:rsidRDefault="00CC3327" w:rsidP="00CC3327">
            <w:r w:rsidRPr="00F11885">
              <w:t>19</w:t>
            </w:r>
          </w:p>
        </w:tc>
        <w:tc>
          <w:tcPr>
            <w:tcW w:w="262" w:type="pct"/>
            <w:shd w:val="clear" w:color="auto" w:fill="auto"/>
          </w:tcPr>
          <w:p w:rsidR="00CC3327" w:rsidRPr="00F11885" w:rsidRDefault="00CC3327" w:rsidP="00CC3327">
            <w:pPr>
              <w:jc w:val="center"/>
            </w:pPr>
            <w:r w:rsidRPr="00F11885">
              <w:t>2</w:t>
            </w:r>
          </w:p>
        </w:tc>
        <w:tc>
          <w:tcPr>
            <w:tcW w:w="297" w:type="pct"/>
            <w:shd w:val="clear" w:color="auto" w:fill="auto"/>
          </w:tcPr>
          <w:p w:rsidR="00CC3327" w:rsidRPr="00F11885" w:rsidRDefault="00CC3327" w:rsidP="00CC3327">
            <w:r w:rsidRPr="00F11885">
              <w:t>10</w:t>
            </w:r>
          </w:p>
        </w:tc>
        <w:tc>
          <w:tcPr>
            <w:tcW w:w="279" w:type="pct"/>
            <w:shd w:val="clear" w:color="auto" w:fill="auto"/>
          </w:tcPr>
          <w:p w:rsidR="00CC3327" w:rsidRPr="00F11885" w:rsidRDefault="00CC3327" w:rsidP="00CC3327">
            <w:pPr>
              <w:jc w:val="center"/>
            </w:pPr>
            <w:r w:rsidRPr="00F11885">
              <w:t>4</w:t>
            </w:r>
          </w:p>
        </w:tc>
        <w:tc>
          <w:tcPr>
            <w:tcW w:w="264" w:type="pct"/>
            <w:shd w:val="clear" w:color="auto" w:fill="auto"/>
          </w:tcPr>
          <w:p w:rsidR="00CC3327" w:rsidRPr="00F11885" w:rsidRDefault="00CC3327" w:rsidP="00CC3327">
            <w:pPr>
              <w:jc w:val="center"/>
            </w:pPr>
            <w:r w:rsidRPr="00F11885">
              <w:t>9</w:t>
            </w:r>
          </w:p>
        </w:tc>
      </w:tr>
      <w:tr w:rsidR="00CC3327" w:rsidRPr="00F11885" w:rsidTr="00CC3327">
        <w:tc>
          <w:tcPr>
            <w:tcW w:w="271" w:type="pct"/>
            <w:shd w:val="clear" w:color="auto" w:fill="auto"/>
          </w:tcPr>
          <w:p w:rsidR="00CC3327" w:rsidRPr="00F11885" w:rsidRDefault="00CC3327" w:rsidP="00CC3327">
            <w:pPr>
              <w:jc w:val="center"/>
            </w:pPr>
            <w:r w:rsidRPr="00F11885">
              <w:t>Мат</w:t>
            </w:r>
          </w:p>
        </w:tc>
        <w:tc>
          <w:tcPr>
            <w:tcW w:w="274" w:type="pct"/>
            <w:shd w:val="clear" w:color="auto" w:fill="auto"/>
          </w:tcPr>
          <w:p w:rsidR="00CC3327" w:rsidRPr="00F11885" w:rsidRDefault="00CC3327" w:rsidP="00CC3327">
            <w:pPr>
              <w:jc w:val="center"/>
            </w:pPr>
            <w:r w:rsidRPr="00F11885">
              <w:t>83</w:t>
            </w:r>
          </w:p>
        </w:tc>
        <w:tc>
          <w:tcPr>
            <w:tcW w:w="262" w:type="pct"/>
            <w:shd w:val="clear" w:color="auto" w:fill="auto"/>
          </w:tcPr>
          <w:p w:rsidR="00CC3327" w:rsidRPr="00F11885" w:rsidRDefault="00CC3327" w:rsidP="00CC3327">
            <w:pPr>
              <w:jc w:val="center"/>
            </w:pPr>
            <w:r w:rsidRPr="00F11885">
              <w:t>20</w:t>
            </w:r>
          </w:p>
        </w:tc>
        <w:tc>
          <w:tcPr>
            <w:tcW w:w="296"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10</w:t>
            </w:r>
          </w:p>
        </w:tc>
        <w:tc>
          <w:tcPr>
            <w:tcW w:w="297" w:type="pct"/>
            <w:shd w:val="clear" w:color="auto" w:fill="auto"/>
          </w:tcPr>
          <w:p w:rsidR="00CC3327" w:rsidRPr="00F11885" w:rsidRDefault="00CC3327" w:rsidP="00CC3327">
            <w:r w:rsidRPr="00F11885">
              <w:t>46</w:t>
            </w:r>
          </w:p>
        </w:tc>
        <w:tc>
          <w:tcPr>
            <w:tcW w:w="262" w:type="pct"/>
            <w:shd w:val="clear" w:color="auto" w:fill="auto"/>
          </w:tcPr>
          <w:p w:rsidR="00CC3327" w:rsidRPr="00F11885" w:rsidRDefault="00CC3327" w:rsidP="00CC3327">
            <w:pPr>
              <w:jc w:val="center"/>
            </w:pPr>
            <w:r w:rsidRPr="00F11885">
              <w:t>5</w:t>
            </w:r>
          </w:p>
        </w:tc>
        <w:tc>
          <w:tcPr>
            <w:tcW w:w="297" w:type="pct"/>
            <w:shd w:val="clear" w:color="auto" w:fill="auto"/>
          </w:tcPr>
          <w:p w:rsidR="00CC3327" w:rsidRPr="00F11885" w:rsidRDefault="00CC3327" w:rsidP="00CC3327">
            <w:r w:rsidRPr="00F11885">
              <w:t>68</w:t>
            </w:r>
          </w:p>
        </w:tc>
        <w:tc>
          <w:tcPr>
            <w:tcW w:w="262" w:type="pct"/>
            <w:shd w:val="clear" w:color="auto" w:fill="auto"/>
          </w:tcPr>
          <w:p w:rsidR="00CC3327" w:rsidRPr="00F11885" w:rsidRDefault="00CC3327" w:rsidP="00CC3327">
            <w:pPr>
              <w:jc w:val="center"/>
            </w:pPr>
            <w:r w:rsidRPr="00F11885">
              <w:t>13</w:t>
            </w:r>
          </w:p>
        </w:tc>
        <w:tc>
          <w:tcPr>
            <w:tcW w:w="297" w:type="pct"/>
            <w:shd w:val="clear" w:color="auto" w:fill="auto"/>
          </w:tcPr>
          <w:p w:rsidR="00CC3327" w:rsidRPr="00F11885" w:rsidRDefault="00CC3327" w:rsidP="00CC3327">
            <w:r w:rsidRPr="00F11885">
              <w:t>75</w:t>
            </w:r>
          </w:p>
        </w:tc>
        <w:tc>
          <w:tcPr>
            <w:tcW w:w="262" w:type="pct"/>
            <w:shd w:val="clear" w:color="auto" w:fill="auto"/>
          </w:tcPr>
          <w:p w:rsidR="00CC3327" w:rsidRPr="00F11885" w:rsidRDefault="00CC3327" w:rsidP="00CC3327">
            <w:pPr>
              <w:jc w:val="center"/>
            </w:pPr>
            <w:r w:rsidRPr="00F11885">
              <w:t>9</w:t>
            </w:r>
          </w:p>
        </w:tc>
        <w:tc>
          <w:tcPr>
            <w:tcW w:w="297"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7</w:t>
            </w:r>
          </w:p>
        </w:tc>
        <w:tc>
          <w:tcPr>
            <w:tcW w:w="297" w:type="pct"/>
            <w:shd w:val="clear" w:color="auto" w:fill="auto"/>
          </w:tcPr>
          <w:p w:rsidR="00CC3327" w:rsidRPr="00F11885" w:rsidRDefault="00CC3327" w:rsidP="00CC3327">
            <w:r w:rsidRPr="00F11885">
              <w:t>19</w:t>
            </w:r>
          </w:p>
        </w:tc>
        <w:tc>
          <w:tcPr>
            <w:tcW w:w="262" w:type="pct"/>
            <w:shd w:val="clear" w:color="auto" w:fill="auto"/>
          </w:tcPr>
          <w:p w:rsidR="00CC3327" w:rsidRPr="00F11885" w:rsidRDefault="00CC3327" w:rsidP="00CC3327">
            <w:pPr>
              <w:jc w:val="center"/>
            </w:pPr>
            <w:r w:rsidRPr="00F11885">
              <w:t>2</w:t>
            </w:r>
          </w:p>
        </w:tc>
        <w:tc>
          <w:tcPr>
            <w:tcW w:w="297" w:type="pct"/>
            <w:shd w:val="clear" w:color="auto" w:fill="auto"/>
          </w:tcPr>
          <w:p w:rsidR="00CC3327" w:rsidRPr="00F11885" w:rsidRDefault="00CC3327" w:rsidP="00CC3327">
            <w:r w:rsidRPr="00F11885">
              <w:t>10</w:t>
            </w:r>
          </w:p>
        </w:tc>
        <w:tc>
          <w:tcPr>
            <w:tcW w:w="279" w:type="pct"/>
            <w:shd w:val="clear" w:color="auto" w:fill="auto"/>
          </w:tcPr>
          <w:p w:rsidR="00CC3327" w:rsidRPr="00F11885" w:rsidRDefault="00CC3327" w:rsidP="00CC3327">
            <w:pPr>
              <w:jc w:val="center"/>
            </w:pPr>
            <w:r w:rsidRPr="00F11885">
              <w:t>2</w:t>
            </w:r>
          </w:p>
        </w:tc>
        <w:tc>
          <w:tcPr>
            <w:tcW w:w="264" w:type="pct"/>
            <w:shd w:val="clear" w:color="auto" w:fill="auto"/>
          </w:tcPr>
          <w:p w:rsidR="00CC3327" w:rsidRPr="00F11885" w:rsidRDefault="00CC3327" w:rsidP="00CC3327">
            <w:pPr>
              <w:jc w:val="center"/>
            </w:pPr>
            <w:r w:rsidRPr="00F11885">
              <w:t>2</w:t>
            </w:r>
          </w:p>
        </w:tc>
      </w:tr>
      <w:tr w:rsidR="00CC3327" w:rsidRPr="00F11885" w:rsidTr="00CC3327">
        <w:tc>
          <w:tcPr>
            <w:tcW w:w="271" w:type="pct"/>
            <w:shd w:val="clear" w:color="auto" w:fill="auto"/>
          </w:tcPr>
          <w:p w:rsidR="00CC3327" w:rsidRPr="00F11885" w:rsidRDefault="00CC3327" w:rsidP="00CC3327">
            <w:pPr>
              <w:jc w:val="center"/>
            </w:pPr>
            <w:r w:rsidRPr="00F11885">
              <w:t>Русс</w:t>
            </w:r>
          </w:p>
        </w:tc>
        <w:tc>
          <w:tcPr>
            <w:tcW w:w="274" w:type="pct"/>
            <w:shd w:val="clear" w:color="auto" w:fill="auto"/>
          </w:tcPr>
          <w:p w:rsidR="00CC3327" w:rsidRPr="00F11885" w:rsidRDefault="00CC3327" w:rsidP="00CC3327">
            <w:pPr>
              <w:jc w:val="center"/>
            </w:pPr>
            <w:r w:rsidRPr="00F11885">
              <w:t>90</w:t>
            </w:r>
          </w:p>
        </w:tc>
        <w:tc>
          <w:tcPr>
            <w:tcW w:w="262" w:type="pct"/>
            <w:shd w:val="clear" w:color="auto" w:fill="auto"/>
          </w:tcPr>
          <w:p w:rsidR="00CC3327" w:rsidRPr="00F11885" w:rsidRDefault="00CC3327" w:rsidP="00CC3327">
            <w:pPr>
              <w:jc w:val="center"/>
            </w:pPr>
            <w:r w:rsidRPr="00F11885">
              <w:t>17</w:t>
            </w:r>
          </w:p>
        </w:tc>
        <w:tc>
          <w:tcPr>
            <w:tcW w:w="296"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9</w:t>
            </w:r>
          </w:p>
        </w:tc>
        <w:tc>
          <w:tcPr>
            <w:tcW w:w="297" w:type="pct"/>
            <w:shd w:val="clear" w:color="auto" w:fill="auto"/>
          </w:tcPr>
          <w:p w:rsidR="00CC3327" w:rsidRPr="00F11885" w:rsidRDefault="00CC3327" w:rsidP="00CC3327">
            <w:r w:rsidRPr="00F11885">
              <w:t>46</w:t>
            </w:r>
          </w:p>
        </w:tc>
        <w:tc>
          <w:tcPr>
            <w:tcW w:w="262" w:type="pct"/>
            <w:shd w:val="clear" w:color="auto" w:fill="auto"/>
          </w:tcPr>
          <w:p w:rsidR="00CC3327" w:rsidRPr="00F11885" w:rsidRDefault="00CC3327" w:rsidP="00CC3327">
            <w:pPr>
              <w:jc w:val="center"/>
            </w:pPr>
            <w:r w:rsidRPr="00F11885">
              <w:t>14</w:t>
            </w:r>
          </w:p>
        </w:tc>
        <w:tc>
          <w:tcPr>
            <w:tcW w:w="297" w:type="pct"/>
            <w:shd w:val="clear" w:color="auto" w:fill="auto"/>
          </w:tcPr>
          <w:p w:rsidR="00CC3327" w:rsidRPr="00F11885" w:rsidRDefault="00CC3327" w:rsidP="00CC3327">
            <w:r w:rsidRPr="00F11885">
              <w:t>68</w:t>
            </w:r>
          </w:p>
        </w:tc>
        <w:tc>
          <w:tcPr>
            <w:tcW w:w="262" w:type="pct"/>
            <w:shd w:val="clear" w:color="auto" w:fill="auto"/>
          </w:tcPr>
          <w:p w:rsidR="00CC3327" w:rsidRPr="00F11885" w:rsidRDefault="00CC3327" w:rsidP="00CC3327">
            <w:pPr>
              <w:jc w:val="center"/>
            </w:pPr>
            <w:r w:rsidRPr="00F11885">
              <w:t>11</w:t>
            </w:r>
          </w:p>
        </w:tc>
        <w:tc>
          <w:tcPr>
            <w:tcW w:w="297" w:type="pct"/>
            <w:shd w:val="clear" w:color="auto" w:fill="auto"/>
          </w:tcPr>
          <w:p w:rsidR="00CC3327" w:rsidRPr="00F11885" w:rsidRDefault="00CC3327" w:rsidP="00CC3327">
            <w:r w:rsidRPr="00F11885">
              <w:t>75</w:t>
            </w:r>
          </w:p>
        </w:tc>
        <w:tc>
          <w:tcPr>
            <w:tcW w:w="262" w:type="pct"/>
            <w:shd w:val="clear" w:color="auto" w:fill="auto"/>
          </w:tcPr>
          <w:p w:rsidR="00CC3327" w:rsidRPr="00F11885" w:rsidRDefault="00CC3327" w:rsidP="00CC3327">
            <w:pPr>
              <w:jc w:val="center"/>
            </w:pPr>
            <w:r w:rsidRPr="00F11885">
              <w:t>17</w:t>
            </w:r>
          </w:p>
        </w:tc>
        <w:tc>
          <w:tcPr>
            <w:tcW w:w="297"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3</w:t>
            </w:r>
          </w:p>
        </w:tc>
        <w:tc>
          <w:tcPr>
            <w:tcW w:w="297" w:type="pct"/>
            <w:shd w:val="clear" w:color="auto" w:fill="auto"/>
          </w:tcPr>
          <w:p w:rsidR="00CC3327" w:rsidRPr="00F11885" w:rsidRDefault="00CC3327" w:rsidP="00CC3327">
            <w:r w:rsidRPr="00F11885">
              <w:t>19</w:t>
            </w:r>
          </w:p>
        </w:tc>
        <w:tc>
          <w:tcPr>
            <w:tcW w:w="262" w:type="pct"/>
            <w:shd w:val="clear" w:color="auto" w:fill="auto"/>
          </w:tcPr>
          <w:p w:rsidR="00CC3327" w:rsidRPr="00F11885" w:rsidRDefault="00CC3327" w:rsidP="00CC3327">
            <w:pPr>
              <w:jc w:val="center"/>
            </w:pPr>
            <w:r w:rsidRPr="00F11885">
              <w:t>13</w:t>
            </w:r>
          </w:p>
        </w:tc>
        <w:tc>
          <w:tcPr>
            <w:tcW w:w="297" w:type="pct"/>
            <w:shd w:val="clear" w:color="auto" w:fill="auto"/>
          </w:tcPr>
          <w:p w:rsidR="00CC3327" w:rsidRPr="00F11885" w:rsidRDefault="00CC3327" w:rsidP="00CC3327">
            <w:r w:rsidRPr="00F11885">
              <w:t>10</w:t>
            </w:r>
          </w:p>
        </w:tc>
        <w:tc>
          <w:tcPr>
            <w:tcW w:w="279" w:type="pct"/>
            <w:shd w:val="clear" w:color="auto" w:fill="auto"/>
          </w:tcPr>
          <w:p w:rsidR="00CC3327" w:rsidRPr="00F11885" w:rsidRDefault="00CC3327" w:rsidP="00CC3327">
            <w:pPr>
              <w:jc w:val="center"/>
            </w:pPr>
            <w:r w:rsidRPr="00F11885">
              <w:t>3</w:t>
            </w:r>
          </w:p>
        </w:tc>
        <w:tc>
          <w:tcPr>
            <w:tcW w:w="264" w:type="pct"/>
            <w:shd w:val="clear" w:color="auto" w:fill="auto"/>
          </w:tcPr>
          <w:p w:rsidR="00CC3327" w:rsidRPr="00F11885" w:rsidRDefault="00CC3327" w:rsidP="00CC3327">
            <w:pPr>
              <w:jc w:val="center"/>
            </w:pPr>
            <w:r w:rsidRPr="00F11885">
              <w:t>23</w:t>
            </w:r>
          </w:p>
        </w:tc>
      </w:tr>
      <w:tr w:rsidR="00CC3327" w:rsidRPr="00F11885" w:rsidTr="00CC3327">
        <w:tc>
          <w:tcPr>
            <w:tcW w:w="271" w:type="pct"/>
            <w:shd w:val="clear" w:color="auto" w:fill="auto"/>
          </w:tcPr>
          <w:p w:rsidR="00CC3327" w:rsidRPr="00F11885" w:rsidRDefault="00CC3327" w:rsidP="00CC3327">
            <w:pPr>
              <w:jc w:val="center"/>
            </w:pPr>
            <w:r w:rsidRPr="00F11885">
              <w:t>Хим</w:t>
            </w:r>
          </w:p>
        </w:tc>
        <w:tc>
          <w:tcPr>
            <w:tcW w:w="274" w:type="pct"/>
            <w:shd w:val="clear" w:color="auto" w:fill="auto"/>
          </w:tcPr>
          <w:p w:rsidR="00CC3327" w:rsidRPr="00F11885" w:rsidRDefault="00CC3327" w:rsidP="00CC3327">
            <w:pPr>
              <w:jc w:val="center"/>
            </w:pPr>
            <w:r w:rsidRPr="00F11885">
              <w:t>21</w:t>
            </w:r>
          </w:p>
        </w:tc>
        <w:tc>
          <w:tcPr>
            <w:tcW w:w="262" w:type="pct"/>
            <w:shd w:val="clear" w:color="auto" w:fill="auto"/>
          </w:tcPr>
          <w:p w:rsidR="00CC3327" w:rsidRPr="00F11885" w:rsidRDefault="00CC3327" w:rsidP="00CC3327">
            <w:pPr>
              <w:jc w:val="center"/>
            </w:pPr>
            <w:r w:rsidRPr="00F11885">
              <w:t>-</w:t>
            </w:r>
          </w:p>
        </w:tc>
        <w:tc>
          <w:tcPr>
            <w:tcW w:w="296"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w:t>
            </w:r>
          </w:p>
        </w:tc>
        <w:tc>
          <w:tcPr>
            <w:tcW w:w="297" w:type="pct"/>
            <w:shd w:val="clear" w:color="auto" w:fill="auto"/>
          </w:tcPr>
          <w:p w:rsidR="00CC3327" w:rsidRPr="00F11885" w:rsidRDefault="00CC3327" w:rsidP="00CC3327">
            <w:r w:rsidRPr="00F11885">
              <w:t>46</w:t>
            </w:r>
          </w:p>
        </w:tc>
        <w:tc>
          <w:tcPr>
            <w:tcW w:w="262" w:type="pct"/>
            <w:shd w:val="clear" w:color="auto" w:fill="auto"/>
          </w:tcPr>
          <w:p w:rsidR="00CC3327" w:rsidRPr="00F11885" w:rsidRDefault="00CC3327" w:rsidP="00CC3327">
            <w:pPr>
              <w:jc w:val="center"/>
            </w:pPr>
            <w:r w:rsidRPr="00F11885">
              <w:t>-</w:t>
            </w:r>
          </w:p>
        </w:tc>
        <w:tc>
          <w:tcPr>
            <w:tcW w:w="297" w:type="pct"/>
            <w:shd w:val="clear" w:color="auto" w:fill="auto"/>
          </w:tcPr>
          <w:p w:rsidR="00CC3327" w:rsidRPr="00F11885" w:rsidRDefault="00CC3327" w:rsidP="00CC3327">
            <w:r w:rsidRPr="00F11885">
              <w:t>68</w:t>
            </w:r>
          </w:p>
        </w:tc>
        <w:tc>
          <w:tcPr>
            <w:tcW w:w="262" w:type="pct"/>
            <w:shd w:val="clear" w:color="auto" w:fill="auto"/>
          </w:tcPr>
          <w:p w:rsidR="00CC3327" w:rsidRPr="00F11885" w:rsidRDefault="00CC3327" w:rsidP="00CC3327">
            <w:pPr>
              <w:jc w:val="center"/>
            </w:pPr>
            <w:r w:rsidRPr="00F11885">
              <w:t>6</w:t>
            </w:r>
          </w:p>
        </w:tc>
        <w:tc>
          <w:tcPr>
            <w:tcW w:w="297" w:type="pct"/>
            <w:shd w:val="clear" w:color="auto" w:fill="auto"/>
          </w:tcPr>
          <w:p w:rsidR="00CC3327" w:rsidRPr="00F11885" w:rsidRDefault="00CC3327" w:rsidP="00CC3327">
            <w:r w:rsidRPr="00F11885">
              <w:t>75</w:t>
            </w:r>
          </w:p>
        </w:tc>
        <w:tc>
          <w:tcPr>
            <w:tcW w:w="262" w:type="pct"/>
            <w:shd w:val="clear" w:color="auto" w:fill="auto"/>
          </w:tcPr>
          <w:p w:rsidR="00CC3327" w:rsidRPr="00F11885" w:rsidRDefault="00CC3327" w:rsidP="00CC3327">
            <w:pPr>
              <w:jc w:val="center"/>
            </w:pPr>
            <w:r w:rsidRPr="00F11885">
              <w:t>8</w:t>
            </w:r>
          </w:p>
        </w:tc>
        <w:tc>
          <w:tcPr>
            <w:tcW w:w="297"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5</w:t>
            </w:r>
          </w:p>
        </w:tc>
        <w:tc>
          <w:tcPr>
            <w:tcW w:w="297" w:type="pct"/>
            <w:shd w:val="clear" w:color="auto" w:fill="auto"/>
          </w:tcPr>
          <w:p w:rsidR="00CC3327" w:rsidRPr="00F11885" w:rsidRDefault="00CC3327" w:rsidP="00CC3327">
            <w:r w:rsidRPr="00F11885">
              <w:t>19</w:t>
            </w:r>
          </w:p>
        </w:tc>
        <w:tc>
          <w:tcPr>
            <w:tcW w:w="262" w:type="pct"/>
            <w:shd w:val="clear" w:color="auto" w:fill="auto"/>
          </w:tcPr>
          <w:p w:rsidR="00CC3327" w:rsidRPr="00F11885" w:rsidRDefault="00CC3327" w:rsidP="00CC3327">
            <w:pPr>
              <w:jc w:val="center"/>
            </w:pPr>
            <w:r w:rsidRPr="00F11885">
              <w:t>2</w:t>
            </w:r>
          </w:p>
        </w:tc>
        <w:tc>
          <w:tcPr>
            <w:tcW w:w="297" w:type="pct"/>
            <w:shd w:val="clear" w:color="auto" w:fill="auto"/>
          </w:tcPr>
          <w:p w:rsidR="00CC3327" w:rsidRPr="00F11885" w:rsidRDefault="00CC3327" w:rsidP="00CC3327">
            <w:r w:rsidRPr="00F11885">
              <w:t>10</w:t>
            </w:r>
          </w:p>
        </w:tc>
        <w:tc>
          <w:tcPr>
            <w:tcW w:w="279" w:type="pct"/>
            <w:shd w:val="clear" w:color="auto" w:fill="auto"/>
          </w:tcPr>
          <w:p w:rsidR="00CC3327" w:rsidRPr="00F11885" w:rsidRDefault="00CC3327" w:rsidP="00CC3327">
            <w:pPr>
              <w:jc w:val="center"/>
            </w:pPr>
            <w:r w:rsidRPr="00F11885">
              <w:t>3</w:t>
            </w:r>
          </w:p>
        </w:tc>
        <w:tc>
          <w:tcPr>
            <w:tcW w:w="264" w:type="pct"/>
            <w:shd w:val="clear" w:color="auto" w:fill="auto"/>
          </w:tcPr>
          <w:p w:rsidR="00CC3327" w:rsidRPr="00F11885" w:rsidRDefault="00CC3327" w:rsidP="00CC3327">
            <w:pPr>
              <w:jc w:val="center"/>
            </w:pPr>
            <w:r w:rsidRPr="00F11885">
              <w:t>4</w:t>
            </w:r>
          </w:p>
        </w:tc>
      </w:tr>
      <w:tr w:rsidR="00CC3327" w:rsidRPr="00F11885" w:rsidTr="00CC3327">
        <w:tc>
          <w:tcPr>
            <w:tcW w:w="271" w:type="pct"/>
            <w:shd w:val="clear" w:color="auto" w:fill="auto"/>
          </w:tcPr>
          <w:p w:rsidR="00CC3327" w:rsidRPr="00F11885" w:rsidRDefault="00CC3327" w:rsidP="00CC3327">
            <w:pPr>
              <w:jc w:val="center"/>
            </w:pPr>
            <w:r w:rsidRPr="00F11885">
              <w:t>Экол</w:t>
            </w:r>
          </w:p>
        </w:tc>
        <w:tc>
          <w:tcPr>
            <w:tcW w:w="274" w:type="pct"/>
            <w:shd w:val="clear" w:color="auto" w:fill="auto"/>
          </w:tcPr>
          <w:p w:rsidR="00CC3327" w:rsidRPr="00F11885" w:rsidRDefault="00CC3327" w:rsidP="00CC3327">
            <w:pPr>
              <w:jc w:val="center"/>
            </w:pPr>
            <w:r w:rsidRPr="00F11885">
              <w:t>5</w:t>
            </w:r>
          </w:p>
        </w:tc>
        <w:tc>
          <w:tcPr>
            <w:tcW w:w="262" w:type="pct"/>
            <w:shd w:val="clear" w:color="auto" w:fill="auto"/>
          </w:tcPr>
          <w:p w:rsidR="00CC3327" w:rsidRPr="00F11885" w:rsidRDefault="00CC3327" w:rsidP="00CC3327">
            <w:pPr>
              <w:jc w:val="center"/>
            </w:pPr>
            <w:r w:rsidRPr="00F11885">
              <w:t>-</w:t>
            </w:r>
          </w:p>
        </w:tc>
        <w:tc>
          <w:tcPr>
            <w:tcW w:w="296"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w:t>
            </w:r>
          </w:p>
        </w:tc>
        <w:tc>
          <w:tcPr>
            <w:tcW w:w="297" w:type="pct"/>
            <w:shd w:val="clear" w:color="auto" w:fill="auto"/>
          </w:tcPr>
          <w:p w:rsidR="00CC3327" w:rsidRPr="00F11885" w:rsidRDefault="00CC3327" w:rsidP="00CC3327">
            <w:r w:rsidRPr="00F11885">
              <w:t>46</w:t>
            </w:r>
          </w:p>
        </w:tc>
        <w:tc>
          <w:tcPr>
            <w:tcW w:w="262" w:type="pct"/>
            <w:shd w:val="clear" w:color="auto" w:fill="auto"/>
          </w:tcPr>
          <w:p w:rsidR="00CC3327" w:rsidRPr="00F11885" w:rsidRDefault="00CC3327" w:rsidP="00CC3327">
            <w:pPr>
              <w:jc w:val="center"/>
            </w:pPr>
            <w:r w:rsidRPr="00F11885">
              <w:t>-</w:t>
            </w:r>
          </w:p>
        </w:tc>
        <w:tc>
          <w:tcPr>
            <w:tcW w:w="297" w:type="pct"/>
            <w:shd w:val="clear" w:color="auto" w:fill="auto"/>
          </w:tcPr>
          <w:p w:rsidR="00CC3327" w:rsidRPr="00F11885" w:rsidRDefault="00CC3327" w:rsidP="00CC3327">
            <w:r w:rsidRPr="00F11885">
              <w:t>68</w:t>
            </w:r>
          </w:p>
        </w:tc>
        <w:tc>
          <w:tcPr>
            <w:tcW w:w="262" w:type="pct"/>
            <w:shd w:val="clear" w:color="auto" w:fill="auto"/>
          </w:tcPr>
          <w:p w:rsidR="00CC3327" w:rsidRPr="00F11885" w:rsidRDefault="00CC3327" w:rsidP="00CC3327">
            <w:pPr>
              <w:jc w:val="center"/>
            </w:pPr>
            <w:r w:rsidRPr="00F11885">
              <w:t>-</w:t>
            </w:r>
          </w:p>
        </w:tc>
        <w:tc>
          <w:tcPr>
            <w:tcW w:w="297" w:type="pct"/>
            <w:shd w:val="clear" w:color="auto" w:fill="auto"/>
          </w:tcPr>
          <w:p w:rsidR="00CC3327" w:rsidRPr="00F11885" w:rsidRDefault="00CC3327" w:rsidP="00CC3327">
            <w:r w:rsidRPr="00F11885">
              <w:t>75</w:t>
            </w:r>
          </w:p>
        </w:tc>
        <w:tc>
          <w:tcPr>
            <w:tcW w:w="262" w:type="pct"/>
            <w:shd w:val="clear" w:color="auto" w:fill="auto"/>
          </w:tcPr>
          <w:p w:rsidR="00CC3327" w:rsidRPr="00F11885" w:rsidRDefault="00CC3327" w:rsidP="00CC3327">
            <w:pPr>
              <w:jc w:val="center"/>
            </w:pPr>
            <w:r w:rsidRPr="00F11885">
              <w:t>-</w:t>
            </w:r>
          </w:p>
        </w:tc>
        <w:tc>
          <w:tcPr>
            <w:tcW w:w="297"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3</w:t>
            </w:r>
          </w:p>
        </w:tc>
        <w:tc>
          <w:tcPr>
            <w:tcW w:w="297" w:type="pct"/>
            <w:shd w:val="clear" w:color="auto" w:fill="auto"/>
          </w:tcPr>
          <w:p w:rsidR="00CC3327" w:rsidRPr="00F11885" w:rsidRDefault="00CC3327" w:rsidP="00CC3327">
            <w:r w:rsidRPr="00F11885">
              <w:t>19</w:t>
            </w:r>
          </w:p>
        </w:tc>
        <w:tc>
          <w:tcPr>
            <w:tcW w:w="262" w:type="pct"/>
            <w:shd w:val="clear" w:color="auto" w:fill="auto"/>
          </w:tcPr>
          <w:p w:rsidR="00CC3327" w:rsidRPr="00F11885" w:rsidRDefault="00CC3327" w:rsidP="00CC3327">
            <w:pPr>
              <w:jc w:val="center"/>
            </w:pPr>
            <w:r w:rsidRPr="00F11885">
              <w:t>2</w:t>
            </w:r>
          </w:p>
        </w:tc>
        <w:tc>
          <w:tcPr>
            <w:tcW w:w="297" w:type="pct"/>
            <w:shd w:val="clear" w:color="auto" w:fill="auto"/>
          </w:tcPr>
          <w:p w:rsidR="00CC3327" w:rsidRPr="00F11885" w:rsidRDefault="00CC3327" w:rsidP="00CC3327">
            <w:r w:rsidRPr="00F11885">
              <w:t>10</w:t>
            </w:r>
          </w:p>
        </w:tc>
        <w:tc>
          <w:tcPr>
            <w:tcW w:w="279" w:type="pct"/>
            <w:shd w:val="clear" w:color="auto" w:fill="auto"/>
          </w:tcPr>
          <w:p w:rsidR="00CC3327" w:rsidRPr="00F11885" w:rsidRDefault="00CC3327" w:rsidP="00CC3327">
            <w:pPr>
              <w:jc w:val="center"/>
            </w:pPr>
            <w:r w:rsidRPr="00F11885">
              <w:t>2</w:t>
            </w:r>
          </w:p>
        </w:tc>
        <w:tc>
          <w:tcPr>
            <w:tcW w:w="264" w:type="pct"/>
            <w:shd w:val="clear" w:color="auto" w:fill="auto"/>
          </w:tcPr>
          <w:p w:rsidR="00CC3327" w:rsidRPr="00F11885" w:rsidRDefault="00CC3327" w:rsidP="00CC3327">
            <w:pPr>
              <w:jc w:val="center"/>
            </w:pPr>
            <w:r w:rsidRPr="00F11885">
              <w:t>2</w:t>
            </w:r>
          </w:p>
        </w:tc>
      </w:tr>
      <w:tr w:rsidR="00CC3327" w:rsidRPr="00F11885" w:rsidTr="00CC3327">
        <w:tc>
          <w:tcPr>
            <w:tcW w:w="271" w:type="pct"/>
            <w:shd w:val="clear" w:color="auto" w:fill="auto"/>
          </w:tcPr>
          <w:p w:rsidR="00CC3327" w:rsidRPr="00F11885" w:rsidRDefault="00CC3327" w:rsidP="00CC3327">
            <w:pPr>
              <w:jc w:val="center"/>
            </w:pPr>
            <w:r w:rsidRPr="00F11885">
              <w:t>Экон</w:t>
            </w:r>
          </w:p>
        </w:tc>
        <w:tc>
          <w:tcPr>
            <w:tcW w:w="274" w:type="pct"/>
            <w:shd w:val="clear" w:color="auto" w:fill="auto"/>
          </w:tcPr>
          <w:p w:rsidR="00CC3327" w:rsidRPr="00F11885" w:rsidRDefault="00CC3327" w:rsidP="00CC3327">
            <w:pPr>
              <w:jc w:val="center"/>
            </w:pPr>
            <w:r w:rsidRPr="00F11885">
              <w:t>1</w:t>
            </w:r>
          </w:p>
        </w:tc>
        <w:tc>
          <w:tcPr>
            <w:tcW w:w="262" w:type="pct"/>
            <w:shd w:val="clear" w:color="auto" w:fill="auto"/>
          </w:tcPr>
          <w:p w:rsidR="00CC3327" w:rsidRPr="00F11885" w:rsidRDefault="00CC3327" w:rsidP="00CC3327">
            <w:pPr>
              <w:jc w:val="center"/>
            </w:pPr>
            <w:r w:rsidRPr="00F11885">
              <w:t>-</w:t>
            </w:r>
          </w:p>
        </w:tc>
        <w:tc>
          <w:tcPr>
            <w:tcW w:w="296"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w:t>
            </w:r>
          </w:p>
        </w:tc>
        <w:tc>
          <w:tcPr>
            <w:tcW w:w="297" w:type="pct"/>
            <w:shd w:val="clear" w:color="auto" w:fill="auto"/>
          </w:tcPr>
          <w:p w:rsidR="00CC3327" w:rsidRPr="00F11885" w:rsidRDefault="00CC3327" w:rsidP="00CC3327">
            <w:r w:rsidRPr="00F11885">
              <w:t>46</w:t>
            </w:r>
          </w:p>
        </w:tc>
        <w:tc>
          <w:tcPr>
            <w:tcW w:w="262" w:type="pct"/>
            <w:shd w:val="clear" w:color="auto" w:fill="auto"/>
          </w:tcPr>
          <w:p w:rsidR="00CC3327" w:rsidRPr="00F11885" w:rsidRDefault="00CC3327" w:rsidP="00CC3327">
            <w:pPr>
              <w:jc w:val="center"/>
            </w:pPr>
            <w:r w:rsidRPr="00F11885">
              <w:t>-</w:t>
            </w:r>
          </w:p>
        </w:tc>
        <w:tc>
          <w:tcPr>
            <w:tcW w:w="297" w:type="pct"/>
            <w:shd w:val="clear" w:color="auto" w:fill="auto"/>
          </w:tcPr>
          <w:p w:rsidR="00CC3327" w:rsidRPr="00F11885" w:rsidRDefault="00CC3327" w:rsidP="00CC3327">
            <w:r w:rsidRPr="00F11885">
              <w:t>68</w:t>
            </w:r>
          </w:p>
        </w:tc>
        <w:tc>
          <w:tcPr>
            <w:tcW w:w="262" w:type="pct"/>
            <w:shd w:val="clear" w:color="auto" w:fill="auto"/>
          </w:tcPr>
          <w:p w:rsidR="00CC3327" w:rsidRPr="00F11885" w:rsidRDefault="00CC3327" w:rsidP="00CC3327">
            <w:pPr>
              <w:jc w:val="center"/>
            </w:pPr>
            <w:r w:rsidRPr="00F11885">
              <w:t>-</w:t>
            </w:r>
          </w:p>
        </w:tc>
        <w:tc>
          <w:tcPr>
            <w:tcW w:w="297" w:type="pct"/>
            <w:shd w:val="clear" w:color="auto" w:fill="auto"/>
          </w:tcPr>
          <w:p w:rsidR="00CC3327" w:rsidRPr="00F11885" w:rsidRDefault="00CC3327" w:rsidP="00CC3327">
            <w:r w:rsidRPr="00F11885">
              <w:t>75</w:t>
            </w:r>
          </w:p>
        </w:tc>
        <w:tc>
          <w:tcPr>
            <w:tcW w:w="262" w:type="pct"/>
            <w:shd w:val="clear" w:color="auto" w:fill="auto"/>
          </w:tcPr>
          <w:p w:rsidR="00CC3327" w:rsidRPr="00F11885" w:rsidRDefault="00CC3327" w:rsidP="00CC3327">
            <w:pPr>
              <w:jc w:val="center"/>
            </w:pPr>
            <w:r w:rsidRPr="00F11885">
              <w:t>-</w:t>
            </w:r>
          </w:p>
        </w:tc>
        <w:tc>
          <w:tcPr>
            <w:tcW w:w="297"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w:t>
            </w:r>
          </w:p>
        </w:tc>
        <w:tc>
          <w:tcPr>
            <w:tcW w:w="297" w:type="pct"/>
            <w:shd w:val="clear" w:color="auto" w:fill="auto"/>
          </w:tcPr>
          <w:p w:rsidR="00CC3327" w:rsidRPr="00F11885" w:rsidRDefault="00CC3327" w:rsidP="00CC3327">
            <w:r w:rsidRPr="00F11885">
              <w:t>19</w:t>
            </w:r>
          </w:p>
        </w:tc>
        <w:tc>
          <w:tcPr>
            <w:tcW w:w="262" w:type="pct"/>
            <w:shd w:val="clear" w:color="auto" w:fill="auto"/>
          </w:tcPr>
          <w:p w:rsidR="00CC3327" w:rsidRPr="00F11885" w:rsidRDefault="00CC3327" w:rsidP="00CC3327">
            <w:pPr>
              <w:jc w:val="center"/>
            </w:pPr>
            <w:r w:rsidRPr="00F11885">
              <w:t>1</w:t>
            </w:r>
          </w:p>
        </w:tc>
        <w:tc>
          <w:tcPr>
            <w:tcW w:w="297" w:type="pct"/>
            <w:shd w:val="clear" w:color="auto" w:fill="auto"/>
          </w:tcPr>
          <w:p w:rsidR="00CC3327" w:rsidRPr="00F11885" w:rsidRDefault="00CC3327" w:rsidP="00CC3327">
            <w:r w:rsidRPr="00F11885">
              <w:t>10</w:t>
            </w:r>
          </w:p>
        </w:tc>
        <w:tc>
          <w:tcPr>
            <w:tcW w:w="279" w:type="pct"/>
            <w:shd w:val="clear" w:color="auto" w:fill="auto"/>
          </w:tcPr>
          <w:p w:rsidR="00CC3327" w:rsidRPr="00F11885" w:rsidRDefault="00CC3327" w:rsidP="00CC3327">
            <w:pPr>
              <w:jc w:val="center"/>
            </w:pPr>
            <w:r w:rsidRPr="00F11885">
              <w:t>-</w:t>
            </w:r>
          </w:p>
        </w:tc>
        <w:tc>
          <w:tcPr>
            <w:tcW w:w="264" w:type="pct"/>
            <w:shd w:val="clear" w:color="auto" w:fill="auto"/>
          </w:tcPr>
          <w:p w:rsidR="00CC3327" w:rsidRPr="00F11885" w:rsidRDefault="00CC3327" w:rsidP="00CC3327">
            <w:pPr>
              <w:jc w:val="center"/>
            </w:pPr>
            <w:r w:rsidRPr="00F11885">
              <w:t>1</w:t>
            </w:r>
          </w:p>
        </w:tc>
      </w:tr>
      <w:tr w:rsidR="00CC3327" w:rsidRPr="00F11885" w:rsidTr="00CC3327">
        <w:tc>
          <w:tcPr>
            <w:tcW w:w="271" w:type="pct"/>
            <w:shd w:val="clear" w:color="auto" w:fill="auto"/>
          </w:tcPr>
          <w:p w:rsidR="00CC3327" w:rsidRPr="00F11885" w:rsidRDefault="00CC3327" w:rsidP="00CC3327">
            <w:pPr>
              <w:jc w:val="center"/>
            </w:pPr>
            <w:r w:rsidRPr="00F11885">
              <w:t>Ист</w:t>
            </w:r>
          </w:p>
        </w:tc>
        <w:tc>
          <w:tcPr>
            <w:tcW w:w="274" w:type="pct"/>
            <w:shd w:val="clear" w:color="auto" w:fill="auto"/>
          </w:tcPr>
          <w:p w:rsidR="00CC3327" w:rsidRPr="00F11885" w:rsidRDefault="00CC3327" w:rsidP="00CC3327">
            <w:pPr>
              <w:jc w:val="center"/>
            </w:pPr>
            <w:r w:rsidRPr="00F11885">
              <w:t>38</w:t>
            </w:r>
          </w:p>
        </w:tc>
        <w:tc>
          <w:tcPr>
            <w:tcW w:w="262" w:type="pct"/>
            <w:shd w:val="clear" w:color="auto" w:fill="auto"/>
          </w:tcPr>
          <w:p w:rsidR="00CC3327" w:rsidRPr="00F11885" w:rsidRDefault="00CC3327" w:rsidP="00CC3327">
            <w:pPr>
              <w:jc w:val="center"/>
            </w:pPr>
            <w:r w:rsidRPr="00F11885">
              <w:t>10</w:t>
            </w:r>
          </w:p>
        </w:tc>
        <w:tc>
          <w:tcPr>
            <w:tcW w:w="296"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6</w:t>
            </w:r>
          </w:p>
        </w:tc>
        <w:tc>
          <w:tcPr>
            <w:tcW w:w="297" w:type="pct"/>
            <w:shd w:val="clear" w:color="auto" w:fill="auto"/>
          </w:tcPr>
          <w:p w:rsidR="00CC3327" w:rsidRPr="00F11885" w:rsidRDefault="00CC3327" w:rsidP="00CC3327">
            <w:r w:rsidRPr="00F11885">
              <w:t>46</w:t>
            </w:r>
          </w:p>
        </w:tc>
        <w:tc>
          <w:tcPr>
            <w:tcW w:w="262" w:type="pct"/>
            <w:shd w:val="clear" w:color="auto" w:fill="auto"/>
          </w:tcPr>
          <w:p w:rsidR="00CC3327" w:rsidRPr="00F11885" w:rsidRDefault="00CC3327" w:rsidP="00CC3327">
            <w:pPr>
              <w:jc w:val="center"/>
            </w:pPr>
            <w:r w:rsidRPr="00F11885">
              <w:t>4</w:t>
            </w:r>
          </w:p>
        </w:tc>
        <w:tc>
          <w:tcPr>
            <w:tcW w:w="297" w:type="pct"/>
            <w:shd w:val="clear" w:color="auto" w:fill="auto"/>
          </w:tcPr>
          <w:p w:rsidR="00CC3327" w:rsidRPr="00F11885" w:rsidRDefault="00CC3327" w:rsidP="00CC3327">
            <w:r w:rsidRPr="00F11885">
              <w:t>68</w:t>
            </w:r>
          </w:p>
        </w:tc>
        <w:tc>
          <w:tcPr>
            <w:tcW w:w="262" w:type="pct"/>
            <w:shd w:val="clear" w:color="auto" w:fill="auto"/>
          </w:tcPr>
          <w:p w:rsidR="00CC3327" w:rsidRPr="00F11885" w:rsidRDefault="00CC3327" w:rsidP="00CC3327">
            <w:pPr>
              <w:jc w:val="center"/>
            </w:pPr>
            <w:r w:rsidRPr="00F11885">
              <w:t>5</w:t>
            </w:r>
          </w:p>
        </w:tc>
        <w:tc>
          <w:tcPr>
            <w:tcW w:w="297" w:type="pct"/>
            <w:shd w:val="clear" w:color="auto" w:fill="auto"/>
          </w:tcPr>
          <w:p w:rsidR="00CC3327" w:rsidRPr="00F11885" w:rsidRDefault="00CC3327" w:rsidP="00CC3327">
            <w:r w:rsidRPr="00F11885">
              <w:t>75</w:t>
            </w:r>
          </w:p>
        </w:tc>
        <w:tc>
          <w:tcPr>
            <w:tcW w:w="262" w:type="pct"/>
            <w:shd w:val="clear" w:color="auto" w:fill="auto"/>
          </w:tcPr>
          <w:p w:rsidR="00CC3327" w:rsidRPr="00F11885" w:rsidRDefault="00CC3327" w:rsidP="00CC3327">
            <w:pPr>
              <w:jc w:val="center"/>
            </w:pPr>
            <w:r w:rsidRPr="00F11885">
              <w:t>7</w:t>
            </w:r>
          </w:p>
        </w:tc>
        <w:tc>
          <w:tcPr>
            <w:tcW w:w="297"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2</w:t>
            </w:r>
          </w:p>
        </w:tc>
        <w:tc>
          <w:tcPr>
            <w:tcW w:w="297" w:type="pct"/>
            <w:shd w:val="clear" w:color="auto" w:fill="auto"/>
          </w:tcPr>
          <w:p w:rsidR="00CC3327" w:rsidRPr="00F11885" w:rsidRDefault="00CC3327" w:rsidP="00CC3327">
            <w:r w:rsidRPr="00F11885">
              <w:t>19</w:t>
            </w:r>
          </w:p>
        </w:tc>
        <w:tc>
          <w:tcPr>
            <w:tcW w:w="262" w:type="pct"/>
            <w:shd w:val="clear" w:color="auto" w:fill="auto"/>
          </w:tcPr>
          <w:p w:rsidR="00CC3327" w:rsidRPr="00F11885" w:rsidRDefault="00CC3327" w:rsidP="00CC3327">
            <w:pPr>
              <w:jc w:val="center"/>
            </w:pPr>
            <w:r w:rsidRPr="00F11885">
              <w:t>4</w:t>
            </w:r>
          </w:p>
        </w:tc>
        <w:tc>
          <w:tcPr>
            <w:tcW w:w="297" w:type="pct"/>
            <w:shd w:val="clear" w:color="auto" w:fill="auto"/>
          </w:tcPr>
          <w:p w:rsidR="00CC3327" w:rsidRPr="00F11885" w:rsidRDefault="00CC3327" w:rsidP="00CC3327">
            <w:r w:rsidRPr="00F11885">
              <w:t>10</w:t>
            </w:r>
          </w:p>
        </w:tc>
        <w:tc>
          <w:tcPr>
            <w:tcW w:w="279" w:type="pct"/>
            <w:shd w:val="clear" w:color="auto" w:fill="auto"/>
          </w:tcPr>
          <w:p w:rsidR="00CC3327" w:rsidRPr="00F11885" w:rsidRDefault="00CC3327" w:rsidP="00CC3327">
            <w:pPr>
              <w:jc w:val="center"/>
            </w:pPr>
            <w:r w:rsidRPr="00F11885">
              <w:t>7</w:t>
            </w:r>
          </w:p>
        </w:tc>
        <w:tc>
          <w:tcPr>
            <w:tcW w:w="264" w:type="pct"/>
            <w:shd w:val="clear" w:color="auto" w:fill="auto"/>
          </w:tcPr>
          <w:p w:rsidR="00CC3327" w:rsidRPr="00F11885" w:rsidRDefault="00CC3327" w:rsidP="00CC3327">
            <w:pPr>
              <w:jc w:val="center"/>
            </w:pPr>
            <w:r w:rsidRPr="00F11885">
              <w:t>9</w:t>
            </w:r>
          </w:p>
        </w:tc>
      </w:tr>
      <w:tr w:rsidR="00CC3327" w:rsidRPr="00F11885" w:rsidTr="00CC3327">
        <w:tc>
          <w:tcPr>
            <w:tcW w:w="271" w:type="pct"/>
            <w:shd w:val="clear" w:color="auto" w:fill="auto"/>
          </w:tcPr>
          <w:p w:rsidR="00CC3327" w:rsidRPr="00F11885" w:rsidRDefault="00CC3327" w:rsidP="00CC3327">
            <w:pPr>
              <w:jc w:val="center"/>
            </w:pPr>
            <w:r w:rsidRPr="00F11885">
              <w:t>Био</w:t>
            </w:r>
          </w:p>
        </w:tc>
        <w:tc>
          <w:tcPr>
            <w:tcW w:w="274" w:type="pct"/>
            <w:shd w:val="clear" w:color="auto" w:fill="auto"/>
          </w:tcPr>
          <w:p w:rsidR="00CC3327" w:rsidRPr="00F11885" w:rsidRDefault="00CC3327" w:rsidP="00CC3327">
            <w:pPr>
              <w:jc w:val="center"/>
            </w:pPr>
            <w:r w:rsidRPr="00F11885">
              <w:t>76</w:t>
            </w:r>
          </w:p>
        </w:tc>
        <w:tc>
          <w:tcPr>
            <w:tcW w:w="262" w:type="pct"/>
            <w:shd w:val="clear" w:color="auto" w:fill="auto"/>
          </w:tcPr>
          <w:p w:rsidR="00CC3327" w:rsidRPr="00F11885" w:rsidRDefault="00CC3327" w:rsidP="00CC3327">
            <w:pPr>
              <w:jc w:val="center"/>
            </w:pPr>
            <w:r w:rsidRPr="00F11885">
              <w:t>15</w:t>
            </w:r>
          </w:p>
        </w:tc>
        <w:tc>
          <w:tcPr>
            <w:tcW w:w="296"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8</w:t>
            </w:r>
          </w:p>
        </w:tc>
        <w:tc>
          <w:tcPr>
            <w:tcW w:w="297" w:type="pct"/>
            <w:shd w:val="clear" w:color="auto" w:fill="auto"/>
          </w:tcPr>
          <w:p w:rsidR="00CC3327" w:rsidRPr="00F11885" w:rsidRDefault="00CC3327" w:rsidP="00CC3327">
            <w:r w:rsidRPr="00F11885">
              <w:t>46</w:t>
            </w:r>
          </w:p>
        </w:tc>
        <w:tc>
          <w:tcPr>
            <w:tcW w:w="262" w:type="pct"/>
            <w:shd w:val="clear" w:color="auto" w:fill="auto"/>
          </w:tcPr>
          <w:p w:rsidR="00CC3327" w:rsidRPr="00F11885" w:rsidRDefault="00CC3327" w:rsidP="00CC3327">
            <w:pPr>
              <w:jc w:val="center"/>
            </w:pPr>
            <w:r w:rsidRPr="00F11885">
              <w:t>12</w:t>
            </w:r>
          </w:p>
        </w:tc>
        <w:tc>
          <w:tcPr>
            <w:tcW w:w="297" w:type="pct"/>
            <w:shd w:val="clear" w:color="auto" w:fill="auto"/>
          </w:tcPr>
          <w:p w:rsidR="00CC3327" w:rsidRPr="00F11885" w:rsidRDefault="00CC3327" w:rsidP="00CC3327">
            <w:r w:rsidRPr="00F11885">
              <w:t>68</w:t>
            </w:r>
          </w:p>
        </w:tc>
        <w:tc>
          <w:tcPr>
            <w:tcW w:w="262" w:type="pct"/>
            <w:shd w:val="clear" w:color="auto" w:fill="auto"/>
          </w:tcPr>
          <w:p w:rsidR="00CC3327" w:rsidRPr="00F11885" w:rsidRDefault="00CC3327" w:rsidP="00CC3327">
            <w:pPr>
              <w:jc w:val="center"/>
            </w:pPr>
            <w:r w:rsidRPr="00F11885">
              <w:t>15</w:t>
            </w:r>
          </w:p>
        </w:tc>
        <w:tc>
          <w:tcPr>
            <w:tcW w:w="297" w:type="pct"/>
            <w:shd w:val="clear" w:color="auto" w:fill="auto"/>
          </w:tcPr>
          <w:p w:rsidR="00CC3327" w:rsidRPr="00F11885" w:rsidRDefault="00CC3327" w:rsidP="00CC3327">
            <w:r w:rsidRPr="00F11885">
              <w:t>75</w:t>
            </w:r>
          </w:p>
        </w:tc>
        <w:tc>
          <w:tcPr>
            <w:tcW w:w="262" w:type="pct"/>
            <w:shd w:val="clear" w:color="auto" w:fill="auto"/>
          </w:tcPr>
          <w:p w:rsidR="00CC3327" w:rsidRPr="00F11885" w:rsidRDefault="00CC3327" w:rsidP="00CC3327">
            <w:pPr>
              <w:jc w:val="center"/>
            </w:pPr>
            <w:r w:rsidRPr="00F11885">
              <w:t>16</w:t>
            </w:r>
          </w:p>
        </w:tc>
        <w:tc>
          <w:tcPr>
            <w:tcW w:w="297"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7</w:t>
            </w:r>
          </w:p>
        </w:tc>
        <w:tc>
          <w:tcPr>
            <w:tcW w:w="297" w:type="pct"/>
            <w:shd w:val="clear" w:color="auto" w:fill="auto"/>
          </w:tcPr>
          <w:p w:rsidR="00CC3327" w:rsidRPr="00F11885" w:rsidRDefault="00CC3327" w:rsidP="00CC3327">
            <w:r w:rsidRPr="00F11885">
              <w:t>19</w:t>
            </w:r>
          </w:p>
        </w:tc>
        <w:tc>
          <w:tcPr>
            <w:tcW w:w="262" w:type="pct"/>
            <w:shd w:val="clear" w:color="auto" w:fill="auto"/>
          </w:tcPr>
          <w:p w:rsidR="00CC3327" w:rsidRPr="00F11885" w:rsidRDefault="00CC3327" w:rsidP="00CC3327">
            <w:pPr>
              <w:jc w:val="center"/>
            </w:pPr>
            <w:r w:rsidRPr="00F11885">
              <w:t>3</w:t>
            </w:r>
          </w:p>
        </w:tc>
        <w:tc>
          <w:tcPr>
            <w:tcW w:w="297" w:type="pct"/>
            <w:shd w:val="clear" w:color="auto" w:fill="auto"/>
          </w:tcPr>
          <w:p w:rsidR="00CC3327" w:rsidRPr="00F11885" w:rsidRDefault="00CC3327" w:rsidP="00CC3327">
            <w:r w:rsidRPr="00F11885">
              <w:t>10</w:t>
            </w:r>
          </w:p>
        </w:tc>
        <w:tc>
          <w:tcPr>
            <w:tcW w:w="279" w:type="pct"/>
            <w:shd w:val="clear" w:color="auto" w:fill="auto"/>
          </w:tcPr>
          <w:p w:rsidR="00CC3327" w:rsidRPr="00F11885" w:rsidRDefault="00CC3327" w:rsidP="00CC3327">
            <w:pPr>
              <w:jc w:val="center"/>
            </w:pPr>
            <w:r w:rsidRPr="00F11885">
              <w:t>6</w:t>
            </w:r>
          </w:p>
        </w:tc>
        <w:tc>
          <w:tcPr>
            <w:tcW w:w="264" w:type="pct"/>
            <w:shd w:val="clear" w:color="auto" w:fill="auto"/>
          </w:tcPr>
          <w:p w:rsidR="00CC3327" w:rsidRPr="00F11885" w:rsidRDefault="00CC3327" w:rsidP="00CC3327">
            <w:pPr>
              <w:jc w:val="center"/>
            </w:pPr>
            <w:r w:rsidRPr="00F11885">
              <w:t>49</w:t>
            </w:r>
          </w:p>
        </w:tc>
      </w:tr>
      <w:tr w:rsidR="00CC3327" w:rsidRPr="00F11885" w:rsidTr="00CC3327">
        <w:tc>
          <w:tcPr>
            <w:tcW w:w="271" w:type="pct"/>
            <w:shd w:val="clear" w:color="auto" w:fill="auto"/>
          </w:tcPr>
          <w:p w:rsidR="00CC3327" w:rsidRPr="00F11885" w:rsidRDefault="00CC3327" w:rsidP="00CC3327">
            <w:pPr>
              <w:jc w:val="center"/>
            </w:pPr>
            <w:r w:rsidRPr="00F11885">
              <w:t>Физк</w:t>
            </w:r>
          </w:p>
        </w:tc>
        <w:tc>
          <w:tcPr>
            <w:tcW w:w="274" w:type="pct"/>
            <w:shd w:val="clear" w:color="auto" w:fill="auto"/>
          </w:tcPr>
          <w:p w:rsidR="00CC3327" w:rsidRPr="00F11885" w:rsidRDefault="00CC3327" w:rsidP="00CC3327">
            <w:pPr>
              <w:jc w:val="center"/>
            </w:pPr>
            <w:r w:rsidRPr="00F11885">
              <w:t>36</w:t>
            </w:r>
          </w:p>
        </w:tc>
        <w:tc>
          <w:tcPr>
            <w:tcW w:w="262" w:type="pct"/>
            <w:shd w:val="clear" w:color="auto" w:fill="auto"/>
          </w:tcPr>
          <w:p w:rsidR="00CC3327" w:rsidRPr="00F11885" w:rsidRDefault="00CC3327" w:rsidP="00CC3327">
            <w:pPr>
              <w:jc w:val="center"/>
            </w:pPr>
            <w:r w:rsidRPr="00F11885">
              <w:t>15</w:t>
            </w:r>
          </w:p>
        </w:tc>
        <w:tc>
          <w:tcPr>
            <w:tcW w:w="296"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6</w:t>
            </w:r>
          </w:p>
        </w:tc>
        <w:tc>
          <w:tcPr>
            <w:tcW w:w="297" w:type="pct"/>
            <w:shd w:val="clear" w:color="auto" w:fill="auto"/>
          </w:tcPr>
          <w:p w:rsidR="00CC3327" w:rsidRPr="00F11885" w:rsidRDefault="00CC3327" w:rsidP="00CC3327">
            <w:r w:rsidRPr="00F11885">
              <w:t>46</w:t>
            </w:r>
          </w:p>
        </w:tc>
        <w:tc>
          <w:tcPr>
            <w:tcW w:w="262" w:type="pct"/>
            <w:shd w:val="clear" w:color="auto" w:fill="auto"/>
          </w:tcPr>
          <w:p w:rsidR="00CC3327" w:rsidRPr="00F11885" w:rsidRDefault="00CC3327" w:rsidP="00CC3327">
            <w:pPr>
              <w:jc w:val="center"/>
            </w:pPr>
            <w:r w:rsidRPr="00F11885">
              <w:t>6</w:t>
            </w:r>
          </w:p>
        </w:tc>
        <w:tc>
          <w:tcPr>
            <w:tcW w:w="297" w:type="pct"/>
            <w:shd w:val="clear" w:color="auto" w:fill="auto"/>
          </w:tcPr>
          <w:p w:rsidR="00CC3327" w:rsidRPr="00F11885" w:rsidRDefault="00CC3327" w:rsidP="00CC3327">
            <w:r w:rsidRPr="00F11885">
              <w:t>68</w:t>
            </w:r>
          </w:p>
        </w:tc>
        <w:tc>
          <w:tcPr>
            <w:tcW w:w="262" w:type="pct"/>
            <w:shd w:val="clear" w:color="auto" w:fill="auto"/>
          </w:tcPr>
          <w:p w:rsidR="00CC3327" w:rsidRPr="00F11885" w:rsidRDefault="00CC3327" w:rsidP="00CC3327">
            <w:pPr>
              <w:jc w:val="center"/>
            </w:pPr>
            <w:r w:rsidRPr="00F11885">
              <w:t>4</w:t>
            </w:r>
          </w:p>
        </w:tc>
        <w:tc>
          <w:tcPr>
            <w:tcW w:w="297" w:type="pct"/>
            <w:shd w:val="clear" w:color="auto" w:fill="auto"/>
          </w:tcPr>
          <w:p w:rsidR="00CC3327" w:rsidRPr="00F11885" w:rsidRDefault="00CC3327" w:rsidP="00CC3327">
            <w:r w:rsidRPr="00F11885">
              <w:t>75</w:t>
            </w:r>
          </w:p>
        </w:tc>
        <w:tc>
          <w:tcPr>
            <w:tcW w:w="262" w:type="pct"/>
            <w:shd w:val="clear" w:color="auto" w:fill="auto"/>
          </w:tcPr>
          <w:p w:rsidR="00CC3327" w:rsidRPr="00F11885" w:rsidRDefault="00CC3327" w:rsidP="00CC3327">
            <w:pPr>
              <w:jc w:val="center"/>
            </w:pPr>
            <w:r w:rsidRPr="00F11885">
              <w:t>2</w:t>
            </w:r>
          </w:p>
        </w:tc>
        <w:tc>
          <w:tcPr>
            <w:tcW w:w="297"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3</w:t>
            </w:r>
          </w:p>
        </w:tc>
        <w:tc>
          <w:tcPr>
            <w:tcW w:w="297" w:type="pct"/>
            <w:shd w:val="clear" w:color="auto" w:fill="auto"/>
          </w:tcPr>
          <w:p w:rsidR="00CC3327" w:rsidRPr="00F11885" w:rsidRDefault="00CC3327" w:rsidP="00CC3327">
            <w:r w:rsidRPr="00F11885">
              <w:t>19</w:t>
            </w:r>
          </w:p>
        </w:tc>
        <w:tc>
          <w:tcPr>
            <w:tcW w:w="262" w:type="pct"/>
            <w:shd w:val="clear" w:color="auto" w:fill="auto"/>
          </w:tcPr>
          <w:p w:rsidR="00CC3327" w:rsidRPr="00F11885" w:rsidRDefault="00CC3327" w:rsidP="00CC3327">
            <w:pPr>
              <w:jc w:val="center"/>
            </w:pPr>
            <w:r w:rsidRPr="00F11885">
              <w:t>-</w:t>
            </w:r>
          </w:p>
        </w:tc>
        <w:tc>
          <w:tcPr>
            <w:tcW w:w="297" w:type="pct"/>
            <w:shd w:val="clear" w:color="auto" w:fill="auto"/>
          </w:tcPr>
          <w:p w:rsidR="00CC3327" w:rsidRPr="00F11885" w:rsidRDefault="00CC3327" w:rsidP="00CC3327">
            <w:r w:rsidRPr="00F11885">
              <w:t>10</w:t>
            </w:r>
          </w:p>
        </w:tc>
        <w:tc>
          <w:tcPr>
            <w:tcW w:w="279" w:type="pct"/>
            <w:shd w:val="clear" w:color="auto" w:fill="auto"/>
          </w:tcPr>
          <w:p w:rsidR="00CC3327" w:rsidRPr="00F11885" w:rsidRDefault="00CC3327" w:rsidP="00CC3327">
            <w:pPr>
              <w:jc w:val="center"/>
            </w:pPr>
            <w:r w:rsidRPr="00F11885">
              <w:t>1</w:t>
            </w:r>
          </w:p>
        </w:tc>
        <w:tc>
          <w:tcPr>
            <w:tcW w:w="264" w:type="pct"/>
            <w:shd w:val="clear" w:color="auto" w:fill="auto"/>
          </w:tcPr>
          <w:p w:rsidR="00CC3327" w:rsidRPr="00F11885" w:rsidRDefault="00CC3327" w:rsidP="00CC3327">
            <w:pPr>
              <w:jc w:val="center"/>
            </w:pPr>
            <w:r w:rsidRPr="00F11885">
              <w:t>3</w:t>
            </w:r>
          </w:p>
        </w:tc>
      </w:tr>
      <w:tr w:rsidR="00CC3327" w:rsidRPr="00F11885" w:rsidTr="00CC3327">
        <w:tc>
          <w:tcPr>
            <w:tcW w:w="271" w:type="pct"/>
            <w:shd w:val="clear" w:color="auto" w:fill="auto"/>
          </w:tcPr>
          <w:p w:rsidR="00CC3327" w:rsidRPr="00F11885" w:rsidRDefault="00CC3327" w:rsidP="00CC3327">
            <w:pPr>
              <w:jc w:val="center"/>
            </w:pPr>
            <w:r w:rsidRPr="00F11885">
              <w:lastRenderedPageBreak/>
              <w:t>Инф</w:t>
            </w:r>
          </w:p>
        </w:tc>
        <w:tc>
          <w:tcPr>
            <w:tcW w:w="274" w:type="pct"/>
            <w:shd w:val="clear" w:color="auto" w:fill="auto"/>
          </w:tcPr>
          <w:p w:rsidR="00CC3327" w:rsidRPr="00F11885" w:rsidRDefault="00CC3327" w:rsidP="00CC3327">
            <w:pPr>
              <w:jc w:val="center"/>
            </w:pPr>
            <w:r w:rsidRPr="00F11885">
              <w:t>49</w:t>
            </w:r>
          </w:p>
        </w:tc>
        <w:tc>
          <w:tcPr>
            <w:tcW w:w="262" w:type="pct"/>
            <w:shd w:val="clear" w:color="auto" w:fill="auto"/>
          </w:tcPr>
          <w:p w:rsidR="00CC3327" w:rsidRPr="00F11885" w:rsidRDefault="00CC3327" w:rsidP="00CC3327">
            <w:pPr>
              <w:jc w:val="center"/>
            </w:pPr>
            <w:r w:rsidRPr="00F11885">
              <w:t>-</w:t>
            </w:r>
          </w:p>
        </w:tc>
        <w:tc>
          <w:tcPr>
            <w:tcW w:w="296"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w:t>
            </w:r>
          </w:p>
        </w:tc>
        <w:tc>
          <w:tcPr>
            <w:tcW w:w="297" w:type="pct"/>
            <w:shd w:val="clear" w:color="auto" w:fill="auto"/>
          </w:tcPr>
          <w:p w:rsidR="00CC3327" w:rsidRPr="00F11885" w:rsidRDefault="00CC3327" w:rsidP="00CC3327">
            <w:r w:rsidRPr="00F11885">
              <w:t>46</w:t>
            </w:r>
          </w:p>
        </w:tc>
        <w:tc>
          <w:tcPr>
            <w:tcW w:w="262" w:type="pct"/>
            <w:shd w:val="clear" w:color="auto" w:fill="auto"/>
          </w:tcPr>
          <w:p w:rsidR="00CC3327" w:rsidRPr="00F11885" w:rsidRDefault="00CC3327" w:rsidP="00CC3327">
            <w:pPr>
              <w:jc w:val="center"/>
            </w:pPr>
            <w:r w:rsidRPr="00F11885">
              <w:t>20</w:t>
            </w:r>
          </w:p>
        </w:tc>
        <w:tc>
          <w:tcPr>
            <w:tcW w:w="297" w:type="pct"/>
            <w:shd w:val="clear" w:color="auto" w:fill="auto"/>
          </w:tcPr>
          <w:p w:rsidR="00CC3327" w:rsidRPr="00F11885" w:rsidRDefault="00CC3327" w:rsidP="00CC3327">
            <w:r w:rsidRPr="00F11885">
              <w:t>68</w:t>
            </w:r>
          </w:p>
        </w:tc>
        <w:tc>
          <w:tcPr>
            <w:tcW w:w="262" w:type="pct"/>
            <w:shd w:val="clear" w:color="auto" w:fill="auto"/>
          </w:tcPr>
          <w:p w:rsidR="00CC3327" w:rsidRPr="00F11885" w:rsidRDefault="00CC3327" w:rsidP="00CC3327">
            <w:pPr>
              <w:jc w:val="center"/>
            </w:pPr>
            <w:r w:rsidRPr="00F11885">
              <w:t>5</w:t>
            </w:r>
          </w:p>
        </w:tc>
        <w:tc>
          <w:tcPr>
            <w:tcW w:w="297" w:type="pct"/>
            <w:shd w:val="clear" w:color="auto" w:fill="auto"/>
          </w:tcPr>
          <w:p w:rsidR="00CC3327" w:rsidRPr="00F11885" w:rsidRDefault="00CC3327" w:rsidP="00CC3327">
            <w:r w:rsidRPr="00F11885">
              <w:t>75</w:t>
            </w:r>
          </w:p>
        </w:tc>
        <w:tc>
          <w:tcPr>
            <w:tcW w:w="262" w:type="pct"/>
            <w:shd w:val="clear" w:color="auto" w:fill="auto"/>
          </w:tcPr>
          <w:p w:rsidR="00CC3327" w:rsidRPr="00F11885" w:rsidRDefault="00CC3327" w:rsidP="00CC3327">
            <w:pPr>
              <w:jc w:val="center"/>
            </w:pPr>
            <w:r w:rsidRPr="00F11885">
              <w:t>18</w:t>
            </w:r>
          </w:p>
        </w:tc>
        <w:tc>
          <w:tcPr>
            <w:tcW w:w="297"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3</w:t>
            </w:r>
          </w:p>
        </w:tc>
        <w:tc>
          <w:tcPr>
            <w:tcW w:w="297" w:type="pct"/>
            <w:shd w:val="clear" w:color="auto" w:fill="auto"/>
          </w:tcPr>
          <w:p w:rsidR="00CC3327" w:rsidRPr="00F11885" w:rsidRDefault="00CC3327" w:rsidP="00CC3327">
            <w:r w:rsidRPr="00F11885">
              <w:t>19</w:t>
            </w:r>
          </w:p>
        </w:tc>
        <w:tc>
          <w:tcPr>
            <w:tcW w:w="262" w:type="pct"/>
            <w:shd w:val="clear" w:color="auto" w:fill="auto"/>
          </w:tcPr>
          <w:p w:rsidR="00CC3327" w:rsidRPr="00F11885" w:rsidRDefault="00CC3327" w:rsidP="00CC3327">
            <w:pPr>
              <w:jc w:val="center"/>
            </w:pPr>
            <w:r w:rsidRPr="00F11885">
              <w:t>3</w:t>
            </w:r>
          </w:p>
        </w:tc>
        <w:tc>
          <w:tcPr>
            <w:tcW w:w="297" w:type="pct"/>
            <w:shd w:val="clear" w:color="auto" w:fill="auto"/>
          </w:tcPr>
          <w:p w:rsidR="00CC3327" w:rsidRPr="00F11885" w:rsidRDefault="00CC3327" w:rsidP="00CC3327">
            <w:r w:rsidRPr="00F11885">
              <w:t>10</w:t>
            </w:r>
          </w:p>
        </w:tc>
        <w:tc>
          <w:tcPr>
            <w:tcW w:w="279" w:type="pct"/>
            <w:shd w:val="clear" w:color="auto" w:fill="auto"/>
          </w:tcPr>
          <w:p w:rsidR="00CC3327" w:rsidRPr="00F11885" w:rsidRDefault="00CC3327" w:rsidP="00CC3327">
            <w:pPr>
              <w:jc w:val="center"/>
            </w:pPr>
            <w:r w:rsidRPr="00F11885">
              <w:t>-</w:t>
            </w:r>
          </w:p>
        </w:tc>
        <w:tc>
          <w:tcPr>
            <w:tcW w:w="264" w:type="pct"/>
            <w:shd w:val="clear" w:color="auto" w:fill="auto"/>
          </w:tcPr>
          <w:p w:rsidR="00CC3327" w:rsidRPr="00F11885" w:rsidRDefault="00CC3327" w:rsidP="00CC3327">
            <w:pPr>
              <w:jc w:val="center"/>
            </w:pPr>
            <w:r w:rsidRPr="00F11885">
              <w:t>2</w:t>
            </w:r>
          </w:p>
        </w:tc>
      </w:tr>
      <w:tr w:rsidR="00CC3327" w:rsidRPr="00F11885" w:rsidTr="00CC3327">
        <w:tc>
          <w:tcPr>
            <w:tcW w:w="271" w:type="pct"/>
            <w:shd w:val="clear" w:color="auto" w:fill="auto"/>
          </w:tcPr>
          <w:p w:rsidR="00CC3327" w:rsidRPr="00F11885" w:rsidRDefault="00CC3327" w:rsidP="00CC3327">
            <w:pPr>
              <w:jc w:val="center"/>
            </w:pPr>
            <w:r w:rsidRPr="00F11885">
              <w:t>Техн.</w:t>
            </w:r>
          </w:p>
        </w:tc>
        <w:tc>
          <w:tcPr>
            <w:tcW w:w="274" w:type="pct"/>
            <w:shd w:val="clear" w:color="auto" w:fill="auto"/>
          </w:tcPr>
          <w:p w:rsidR="00CC3327" w:rsidRPr="00F11885" w:rsidRDefault="00CC3327" w:rsidP="00CC3327">
            <w:pPr>
              <w:jc w:val="center"/>
            </w:pPr>
            <w:r w:rsidRPr="00F11885">
              <w:t>15</w:t>
            </w:r>
          </w:p>
        </w:tc>
        <w:tc>
          <w:tcPr>
            <w:tcW w:w="262" w:type="pct"/>
            <w:shd w:val="clear" w:color="auto" w:fill="auto"/>
          </w:tcPr>
          <w:p w:rsidR="00CC3327" w:rsidRPr="00F11885" w:rsidRDefault="00CC3327" w:rsidP="00CC3327">
            <w:pPr>
              <w:jc w:val="center"/>
            </w:pPr>
            <w:r w:rsidRPr="00F11885">
              <w:t>2</w:t>
            </w:r>
          </w:p>
        </w:tc>
        <w:tc>
          <w:tcPr>
            <w:tcW w:w="296"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w:t>
            </w:r>
          </w:p>
        </w:tc>
        <w:tc>
          <w:tcPr>
            <w:tcW w:w="297" w:type="pct"/>
            <w:shd w:val="clear" w:color="auto" w:fill="auto"/>
          </w:tcPr>
          <w:p w:rsidR="00CC3327" w:rsidRPr="00F11885" w:rsidRDefault="00CC3327" w:rsidP="00CC3327">
            <w:r w:rsidRPr="00F11885">
              <w:t>46</w:t>
            </w:r>
          </w:p>
        </w:tc>
        <w:tc>
          <w:tcPr>
            <w:tcW w:w="262" w:type="pct"/>
            <w:shd w:val="clear" w:color="auto" w:fill="auto"/>
          </w:tcPr>
          <w:p w:rsidR="00CC3327" w:rsidRPr="00F11885" w:rsidRDefault="00CC3327" w:rsidP="00CC3327">
            <w:pPr>
              <w:jc w:val="center"/>
            </w:pPr>
            <w:r w:rsidRPr="00F11885">
              <w:t>3</w:t>
            </w:r>
          </w:p>
        </w:tc>
        <w:tc>
          <w:tcPr>
            <w:tcW w:w="297" w:type="pct"/>
            <w:shd w:val="clear" w:color="auto" w:fill="auto"/>
          </w:tcPr>
          <w:p w:rsidR="00CC3327" w:rsidRPr="00F11885" w:rsidRDefault="00CC3327" w:rsidP="00CC3327">
            <w:r w:rsidRPr="00F11885">
              <w:t>68</w:t>
            </w:r>
          </w:p>
        </w:tc>
        <w:tc>
          <w:tcPr>
            <w:tcW w:w="262" w:type="pct"/>
            <w:shd w:val="clear" w:color="auto" w:fill="auto"/>
          </w:tcPr>
          <w:p w:rsidR="00CC3327" w:rsidRPr="00F11885" w:rsidRDefault="00CC3327" w:rsidP="00CC3327">
            <w:pPr>
              <w:jc w:val="center"/>
            </w:pPr>
            <w:r w:rsidRPr="00F11885">
              <w:t>6</w:t>
            </w:r>
          </w:p>
        </w:tc>
        <w:tc>
          <w:tcPr>
            <w:tcW w:w="297" w:type="pct"/>
            <w:shd w:val="clear" w:color="auto" w:fill="auto"/>
          </w:tcPr>
          <w:p w:rsidR="00CC3327" w:rsidRPr="00F11885" w:rsidRDefault="00CC3327" w:rsidP="00CC3327">
            <w:r w:rsidRPr="00F11885">
              <w:t>75</w:t>
            </w:r>
          </w:p>
        </w:tc>
        <w:tc>
          <w:tcPr>
            <w:tcW w:w="262" w:type="pct"/>
            <w:shd w:val="clear" w:color="auto" w:fill="auto"/>
          </w:tcPr>
          <w:p w:rsidR="00CC3327" w:rsidRPr="00F11885" w:rsidRDefault="00CC3327" w:rsidP="00CC3327">
            <w:pPr>
              <w:jc w:val="center"/>
            </w:pPr>
            <w:r w:rsidRPr="00F11885">
              <w:t>2</w:t>
            </w:r>
          </w:p>
        </w:tc>
        <w:tc>
          <w:tcPr>
            <w:tcW w:w="297"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1</w:t>
            </w:r>
          </w:p>
        </w:tc>
        <w:tc>
          <w:tcPr>
            <w:tcW w:w="297" w:type="pct"/>
            <w:shd w:val="clear" w:color="auto" w:fill="auto"/>
          </w:tcPr>
          <w:p w:rsidR="00CC3327" w:rsidRPr="00F11885" w:rsidRDefault="00CC3327" w:rsidP="00CC3327">
            <w:r w:rsidRPr="00F11885">
              <w:t>19</w:t>
            </w:r>
          </w:p>
        </w:tc>
        <w:tc>
          <w:tcPr>
            <w:tcW w:w="262" w:type="pct"/>
            <w:shd w:val="clear" w:color="auto" w:fill="auto"/>
          </w:tcPr>
          <w:p w:rsidR="00CC3327" w:rsidRPr="00F11885" w:rsidRDefault="00CC3327" w:rsidP="00CC3327">
            <w:pPr>
              <w:jc w:val="center"/>
            </w:pPr>
            <w:r w:rsidRPr="00F11885">
              <w:t>1</w:t>
            </w:r>
          </w:p>
        </w:tc>
        <w:tc>
          <w:tcPr>
            <w:tcW w:w="297" w:type="pct"/>
            <w:shd w:val="clear" w:color="auto" w:fill="auto"/>
          </w:tcPr>
          <w:p w:rsidR="00CC3327" w:rsidRPr="00F11885" w:rsidRDefault="00CC3327" w:rsidP="00CC3327">
            <w:r w:rsidRPr="00F11885">
              <w:t>10</w:t>
            </w:r>
          </w:p>
        </w:tc>
        <w:tc>
          <w:tcPr>
            <w:tcW w:w="279" w:type="pct"/>
            <w:shd w:val="clear" w:color="auto" w:fill="auto"/>
          </w:tcPr>
          <w:p w:rsidR="00CC3327" w:rsidRPr="00F11885" w:rsidRDefault="00CC3327" w:rsidP="00CC3327">
            <w:pPr>
              <w:jc w:val="center"/>
            </w:pPr>
            <w:r w:rsidRPr="00F11885">
              <w:t>9</w:t>
            </w:r>
          </w:p>
        </w:tc>
        <w:tc>
          <w:tcPr>
            <w:tcW w:w="264" w:type="pct"/>
            <w:shd w:val="clear" w:color="auto" w:fill="auto"/>
          </w:tcPr>
          <w:p w:rsidR="00CC3327" w:rsidRPr="00F11885" w:rsidRDefault="00CC3327" w:rsidP="00CC3327">
            <w:pPr>
              <w:jc w:val="center"/>
            </w:pPr>
            <w:r w:rsidRPr="00F11885">
              <w:t>5</w:t>
            </w:r>
          </w:p>
        </w:tc>
      </w:tr>
      <w:tr w:rsidR="00CC3327" w:rsidRPr="00F11885" w:rsidTr="00CC3327">
        <w:tc>
          <w:tcPr>
            <w:tcW w:w="271" w:type="pct"/>
            <w:shd w:val="clear" w:color="auto" w:fill="auto"/>
          </w:tcPr>
          <w:p w:rsidR="00CC3327" w:rsidRPr="00F11885" w:rsidRDefault="00CC3327" w:rsidP="00CC3327">
            <w:pPr>
              <w:jc w:val="center"/>
            </w:pPr>
            <w:r w:rsidRPr="00F11885">
              <w:t>ИТОГО</w:t>
            </w:r>
          </w:p>
        </w:tc>
        <w:tc>
          <w:tcPr>
            <w:tcW w:w="274" w:type="pct"/>
            <w:shd w:val="clear" w:color="auto" w:fill="auto"/>
          </w:tcPr>
          <w:p w:rsidR="00CC3327" w:rsidRPr="00F11885" w:rsidRDefault="00CC3327" w:rsidP="00CC3327">
            <w:pPr>
              <w:jc w:val="center"/>
            </w:pPr>
            <w:r w:rsidRPr="00F11885">
              <w:t>524</w:t>
            </w:r>
          </w:p>
        </w:tc>
        <w:tc>
          <w:tcPr>
            <w:tcW w:w="262" w:type="pct"/>
            <w:shd w:val="clear" w:color="auto" w:fill="auto"/>
          </w:tcPr>
          <w:p w:rsidR="00CC3327" w:rsidRPr="00F11885" w:rsidRDefault="00CC3327" w:rsidP="00CC3327">
            <w:pPr>
              <w:jc w:val="center"/>
            </w:pPr>
            <w:r w:rsidRPr="00F11885">
              <w:t>95</w:t>
            </w:r>
          </w:p>
        </w:tc>
        <w:tc>
          <w:tcPr>
            <w:tcW w:w="296"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42</w:t>
            </w:r>
          </w:p>
        </w:tc>
        <w:tc>
          <w:tcPr>
            <w:tcW w:w="297" w:type="pct"/>
            <w:shd w:val="clear" w:color="auto" w:fill="auto"/>
          </w:tcPr>
          <w:p w:rsidR="00CC3327" w:rsidRPr="00F11885" w:rsidRDefault="00CC3327" w:rsidP="00CC3327">
            <w:r w:rsidRPr="00F11885">
              <w:t>46</w:t>
            </w:r>
          </w:p>
        </w:tc>
        <w:tc>
          <w:tcPr>
            <w:tcW w:w="262" w:type="pct"/>
            <w:shd w:val="clear" w:color="auto" w:fill="auto"/>
          </w:tcPr>
          <w:p w:rsidR="00CC3327" w:rsidRPr="00F11885" w:rsidRDefault="00CC3327" w:rsidP="00CC3327">
            <w:pPr>
              <w:jc w:val="center"/>
            </w:pPr>
            <w:r w:rsidRPr="00F11885">
              <w:t>71</w:t>
            </w:r>
          </w:p>
        </w:tc>
        <w:tc>
          <w:tcPr>
            <w:tcW w:w="297" w:type="pct"/>
            <w:shd w:val="clear" w:color="auto" w:fill="auto"/>
          </w:tcPr>
          <w:p w:rsidR="00CC3327" w:rsidRPr="00F11885" w:rsidRDefault="00CC3327" w:rsidP="00CC3327">
            <w:r w:rsidRPr="00F11885">
              <w:t>68</w:t>
            </w:r>
          </w:p>
        </w:tc>
        <w:tc>
          <w:tcPr>
            <w:tcW w:w="262" w:type="pct"/>
            <w:shd w:val="clear" w:color="auto" w:fill="auto"/>
          </w:tcPr>
          <w:p w:rsidR="00CC3327" w:rsidRPr="00F11885" w:rsidRDefault="00CC3327" w:rsidP="00CC3327">
            <w:pPr>
              <w:jc w:val="center"/>
            </w:pPr>
            <w:r w:rsidRPr="00F11885">
              <w:t>106</w:t>
            </w:r>
          </w:p>
        </w:tc>
        <w:tc>
          <w:tcPr>
            <w:tcW w:w="297" w:type="pct"/>
            <w:shd w:val="clear" w:color="auto" w:fill="auto"/>
          </w:tcPr>
          <w:p w:rsidR="00CC3327" w:rsidRPr="00F11885" w:rsidRDefault="00CC3327" w:rsidP="00CC3327">
            <w:r w:rsidRPr="00F11885">
              <w:t>75</w:t>
            </w:r>
          </w:p>
        </w:tc>
        <w:tc>
          <w:tcPr>
            <w:tcW w:w="262" w:type="pct"/>
            <w:shd w:val="clear" w:color="auto" w:fill="auto"/>
          </w:tcPr>
          <w:p w:rsidR="00CC3327" w:rsidRPr="00F11885" w:rsidRDefault="00CC3327" w:rsidP="00CC3327">
            <w:pPr>
              <w:jc w:val="center"/>
            </w:pPr>
            <w:r w:rsidRPr="00F11885">
              <w:t>96</w:t>
            </w:r>
          </w:p>
        </w:tc>
        <w:tc>
          <w:tcPr>
            <w:tcW w:w="297"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46</w:t>
            </w:r>
          </w:p>
        </w:tc>
        <w:tc>
          <w:tcPr>
            <w:tcW w:w="297" w:type="pct"/>
            <w:shd w:val="clear" w:color="auto" w:fill="auto"/>
          </w:tcPr>
          <w:p w:rsidR="00CC3327" w:rsidRPr="00F11885" w:rsidRDefault="00CC3327" w:rsidP="00CC3327">
            <w:r w:rsidRPr="00F11885">
              <w:t>19</w:t>
            </w:r>
          </w:p>
        </w:tc>
        <w:tc>
          <w:tcPr>
            <w:tcW w:w="262" w:type="pct"/>
            <w:shd w:val="clear" w:color="auto" w:fill="auto"/>
          </w:tcPr>
          <w:p w:rsidR="00CC3327" w:rsidRPr="00F11885" w:rsidRDefault="00CC3327" w:rsidP="00CC3327">
            <w:pPr>
              <w:jc w:val="center"/>
            </w:pPr>
            <w:r w:rsidRPr="00F11885">
              <w:t>41</w:t>
            </w:r>
          </w:p>
        </w:tc>
        <w:tc>
          <w:tcPr>
            <w:tcW w:w="297" w:type="pct"/>
            <w:shd w:val="clear" w:color="auto" w:fill="auto"/>
          </w:tcPr>
          <w:p w:rsidR="00CC3327" w:rsidRPr="00F11885" w:rsidRDefault="00CC3327" w:rsidP="00CC3327">
            <w:r w:rsidRPr="00F11885">
              <w:t>10</w:t>
            </w:r>
          </w:p>
        </w:tc>
        <w:tc>
          <w:tcPr>
            <w:tcW w:w="279" w:type="pct"/>
            <w:shd w:val="clear" w:color="auto" w:fill="auto"/>
          </w:tcPr>
          <w:p w:rsidR="00CC3327" w:rsidRPr="00F11885" w:rsidRDefault="00CC3327" w:rsidP="00CC3327">
            <w:pPr>
              <w:jc w:val="center"/>
            </w:pPr>
            <w:r w:rsidRPr="00F11885">
              <w:t>50</w:t>
            </w:r>
          </w:p>
        </w:tc>
        <w:tc>
          <w:tcPr>
            <w:tcW w:w="264" w:type="pct"/>
            <w:shd w:val="clear" w:color="auto" w:fill="auto"/>
          </w:tcPr>
          <w:p w:rsidR="00CC3327" w:rsidRPr="00F11885" w:rsidRDefault="00CC3327" w:rsidP="00CC3327">
            <w:pPr>
              <w:jc w:val="center"/>
            </w:pPr>
            <w:r w:rsidRPr="00F11885">
              <w:t>134</w:t>
            </w:r>
          </w:p>
        </w:tc>
      </w:tr>
    </w:tbl>
    <w:p w:rsidR="00C63DD8" w:rsidRPr="00F11885" w:rsidRDefault="00C63DD8" w:rsidP="00C63DD8">
      <w:pPr>
        <w:tabs>
          <w:tab w:val="left" w:pos="9498"/>
        </w:tabs>
        <w:overflowPunct w:val="0"/>
        <w:autoSpaceDE w:val="0"/>
        <w:autoSpaceDN w:val="0"/>
        <w:adjustRightInd w:val="0"/>
        <w:spacing w:line="274" w:lineRule="exact"/>
        <w:ind w:left="720" w:right="1080"/>
        <w:contextualSpacing/>
        <w:jc w:val="center"/>
        <w:textAlignment w:val="baseline"/>
        <w:rPr>
          <w:b/>
        </w:rPr>
      </w:pPr>
    </w:p>
    <w:p w:rsidR="00C63DD8" w:rsidRPr="00F11885" w:rsidRDefault="00C63DD8" w:rsidP="00C63DD8">
      <w:pPr>
        <w:spacing w:line="276" w:lineRule="auto"/>
        <w:ind w:left="-567"/>
        <w:jc w:val="both"/>
      </w:pPr>
      <w:r w:rsidRPr="00F11885">
        <w:tab/>
        <w:t>Выводы: в школе созданы все условия для раскрытия и развития творческого потенциала обучающихся. Каждый ученик имеет возможность самореализации, получения общественного признания.</w:t>
      </w:r>
    </w:p>
    <w:p w:rsidR="00AA0748" w:rsidRPr="00F11885" w:rsidRDefault="00D50A6F" w:rsidP="00041794">
      <w:pPr>
        <w:tabs>
          <w:tab w:val="left" w:pos="9498"/>
        </w:tabs>
        <w:overflowPunct w:val="0"/>
        <w:autoSpaceDE w:val="0"/>
        <w:autoSpaceDN w:val="0"/>
        <w:adjustRightInd w:val="0"/>
        <w:spacing w:line="276" w:lineRule="auto"/>
        <w:ind w:right="1080"/>
        <w:contextualSpacing/>
        <w:jc w:val="center"/>
        <w:textAlignment w:val="baseline"/>
        <w:rPr>
          <w:b/>
        </w:rPr>
      </w:pPr>
      <w:r w:rsidRPr="00F11885">
        <w:rPr>
          <w:b/>
        </w:rPr>
        <w:t>Количество участников школьного этапа Всероссийской ол</w:t>
      </w:r>
      <w:r w:rsidR="00CC3327" w:rsidRPr="00F11885">
        <w:rPr>
          <w:b/>
        </w:rPr>
        <w:t>импиады школьников (ВсОШ) в 2024</w:t>
      </w:r>
      <w:r w:rsidRPr="00F11885">
        <w:rPr>
          <w:b/>
        </w:rPr>
        <w:t xml:space="preserve"> году по предметам</w:t>
      </w:r>
    </w:p>
    <w:p w:rsidR="00AA0748" w:rsidRPr="00F11885" w:rsidRDefault="00AA0748">
      <w:pPr>
        <w:tabs>
          <w:tab w:val="left" w:pos="9498"/>
        </w:tabs>
        <w:overflowPunct w:val="0"/>
        <w:autoSpaceDE w:val="0"/>
        <w:autoSpaceDN w:val="0"/>
        <w:adjustRightInd w:val="0"/>
        <w:spacing w:line="276" w:lineRule="auto"/>
        <w:ind w:left="720" w:right="1080"/>
        <w:contextualSpacing/>
        <w:jc w:val="center"/>
        <w:textAlignment w:val="baseline"/>
        <w:rPr>
          <w:b/>
        </w:rPr>
      </w:pPr>
    </w:p>
    <w:tbl>
      <w:tblPr>
        <w:tblW w:w="5305"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573"/>
        <w:gridCol w:w="548"/>
        <w:gridCol w:w="619"/>
        <w:gridCol w:w="548"/>
        <w:gridCol w:w="621"/>
        <w:gridCol w:w="548"/>
        <w:gridCol w:w="621"/>
        <w:gridCol w:w="548"/>
        <w:gridCol w:w="621"/>
        <w:gridCol w:w="548"/>
        <w:gridCol w:w="621"/>
        <w:gridCol w:w="548"/>
        <w:gridCol w:w="621"/>
        <w:gridCol w:w="548"/>
        <w:gridCol w:w="621"/>
        <w:gridCol w:w="583"/>
        <w:gridCol w:w="552"/>
      </w:tblGrid>
      <w:tr w:rsidR="00CC3327" w:rsidRPr="00F11885" w:rsidTr="00CC3327">
        <w:tc>
          <w:tcPr>
            <w:tcW w:w="271" w:type="pct"/>
            <w:vMerge w:val="restart"/>
            <w:shd w:val="clear" w:color="auto" w:fill="auto"/>
          </w:tcPr>
          <w:p w:rsidR="00CC3327" w:rsidRPr="00F11885" w:rsidRDefault="00CC3327" w:rsidP="00CC3327">
            <w:pPr>
              <w:jc w:val="center"/>
            </w:pPr>
            <w:r w:rsidRPr="00F11885">
              <w:t>Пред-мет</w:t>
            </w:r>
          </w:p>
        </w:tc>
        <w:tc>
          <w:tcPr>
            <w:tcW w:w="274" w:type="pct"/>
            <w:vMerge w:val="restart"/>
            <w:shd w:val="clear" w:color="auto" w:fill="auto"/>
          </w:tcPr>
          <w:p w:rsidR="00CC3327" w:rsidRPr="00F11885" w:rsidRDefault="00CC3327" w:rsidP="00CC3327">
            <w:pPr>
              <w:jc w:val="center"/>
            </w:pPr>
            <w:r w:rsidRPr="00F11885">
              <w:t>Все-го участников</w:t>
            </w:r>
          </w:p>
        </w:tc>
        <w:tc>
          <w:tcPr>
            <w:tcW w:w="558" w:type="pct"/>
            <w:gridSpan w:val="2"/>
            <w:shd w:val="clear" w:color="auto" w:fill="auto"/>
          </w:tcPr>
          <w:p w:rsidR="00CC3327" w:rsidRPr="00F11885" w:rsidRDefault="00CC3327" w:rsidP="00CC3327">
            <w:pPr>
              <w:jc w:val="center"/>
            </w:pPr>
            <w:r w:rsidRPr="00F11885">
              <w:t>5 кл.</w:t>
            </w:r>
          </w:p>
        </w:tc>
        <w:tc>
          <w:tcPr>
            <w:tcW w:w="559" w:type="pct"/>
            <w:gridSpan w:val="2"/>
            <w:shd w:val="clear" w:color="auto" w:fill="auto"/>
          </w:tcPr>
          <w:p w:rsidR="00CC3327" w:rsidRPr="00F11885" w:rsidRDefault="00CC3327" w:rsidP="00CC3327">
            <w:pPr>
              <w:jc w:val="center"/>
            </w:pPr>
            <w:r w:rsidRPr="00F11885">
              <w:t>6 кл.</w:t>
            </w:r>
          </w:p>
        </w:tc>
        <w:tc>
          <w:tcPr>
            <w:tcW w:w="559" w:type="pct"/>
            <w:gridSpan w:val="2"/>
            <w:shd w:val="clear" w:color="auto" w:fill="auto"/>
          </w:tcPr>
          <w:p w:rsidR="00CC3327" w:rsidRPr="00F11885" w:rsidRDefault="00CC3327" w:rsidP="00CC3327">
            <w:pPr>
              <w:jc w:val="center"/>
            </w:pPr>
            <w:r w:rsidRPr="00F11885">
              <w:t>7 кл</w:t>
            </w:r>
          </w:p>
        </w:tc>
        <w:tc>
          <w:tcPr>
            <w:tcW w:w="559" w:type="pct"/>
            <w:gridSpan w:val="2"/>
            <w:shd w:val="clear" w:color="auto" w:fill="auto"/>
          </w:tcPr>
          <w:p w:rsidR="00CC3327" w:rsidRPr="00F11885" w:rsidRDefault="00CC3327" w:rsidP="00CC3327">
            <w:pPr>
              <w:jc w:val="center"/>
            </w:pPr>
            <w:r w:rsidRPr="00F11885">
              <w:t>8 кл.</w:t>
            </w:r>
          </w:p>
        </w:tc>
        <w:tc>
          <w:tcPr>
            <w:tcW w:w="559" w:type="pct"/>
            <w:gridSpan w:val="2"/>
            <w:shd w:val="clear" w:color="auto" w:fill="auto"/>
          </w:tcPr>
          <w:p w:rsidR="00CC3327" w:rsidRPr="00F11885" w:rsidRDefault="00CC3327" w:rsidP="00CC3327">
            <w:pPr>
              <w:jc w:val="center"/>
            </w:pPr>
            <w:r w:rsidRPr="00F11885">
              <w:t>9 кл.</w:t>
            </w:r>
          </w:p>
        </w:tc>
        <w:tc>
          <w:tcPr>
            <w:tcW w:w="559" w:type="pct"/>
            <w:gridSpan w:val="2"/>
            <w:shd w:val="clear" w:color="auto" w:fill="auto"/>
          </w:tcPr>
          <w:p w:rsidR="00CC3327" w:rsidRPr="00F11885" w:rsidRDefault="00CC3327" w:rsidP="00CC3327">
            <w:pPr>
              <w:jc w:val="center"/>
            </w:pPr>
            <w:r w:rsidRPr="00F11885">
              <w:t>10кл.</w:t>
            </w:r>
          </w:p>
        </w:tc>
        <w:tc>
          <w:tcPr>
            <w:tcW w:w="559" w:type="pct"/>
            <w:gridSpan w:val="2"/>
            <w:shd w:val="clear" w:color="auto" w:fill="auto"/>
          </w:tcPr>
          <w:p w:rsidR="00CC3327" w:rsidRPr="00F11885" w:rsidRDefault="00CC3327" w:rsidP="00CC3327">
            <w:pPr>
              <w:jc w:val="center"/>
            </w:pPr>
            <w:r w:rsidRPr="00F11885">
              <w:t>11кл.</w:t>
            </w:r>
          </w:p>
        </w:tc>
        <w:tc>
          <w:tcPr>
            <w:tcW w:w="279" w:type="pct"/>
            <w:vMerge w:val="restart"/>
            <w:shd w:val="clear" w:color="auto" w:fill="auto"/>
          </w:tcPr>
          <w:p w:rsidR="00CC3327" w:rsidRPr="00F11885" w:rsidRDefault="00CC3327" w:rsidP="00CC3327">
            <w:pPr>
              <w:jc w:val="center"/>
            </w:pPr>
            <w:r w:rsidRPr="00F11885">
              <w:t>Количество победителей</w:t>
            </w:r>
          </w:p>
        </w:tc>
        <w:tc>
          <w:tcPr>
            <w:tcW w:w="264" w:type="pct"/>
            <w:vMerge w:val="restart"/>
            <w:shd w:val="clear" w:color="auto" w:fill="auto"/>
          </w:tcPr>
          <w:p w:rsidR="00CC3327" w:rsidRPr="00F11885" w:rsidRDefault="00CC3327" w:rsidP="00CC3327">
            <w:pPr>
              <w:jc w:val="center"/>
            </w:pPr>
            <w:r w:rsidRPr="00F11885">
              <w:t>Количество призеров</w:t>
            </w:r>
          </w:p>
        </w:tc>
      </w:tr>
      <w:tr w:rsidR="00CC3327" w:rsidRPr="00F11885" w:rsidTr="00CC3327">
        <w:tc>
          <w:tcPr>
            <w:tcW w:w="271" w:type="pct"/>
            <w:vMerge/>
            <w:shd w:val="clear" w:color="auto" w:fill="auto"/>
          </w:tcPr>
          <w:p w:rsidR="00CC3327" w:rsidRPr="00F11885" w:rsidRDefault="00CC3327" w:rsidP="00CC3327">
            <w:pPr>
              <w:jc w:val="center"/>
            </w:pPr>
          </w:p>
        </w:tc>
        <w:tc>
          <w:tcPr>
            <w:tcW w:w="274" w:type="pct"/>
            <w:vMerge/>
            <w:shd w:val="clear" w:color="auto" w:fill="auto"/>
          </w:tcPr>
          <w:p w:rsidR="00CC3327" w:rsidRPr="00F11885" w:rsidRDefault="00CC3327" w:rsidP="00CC3327">
            <w:pPr>
              <w:jc w:val="center"/>
            </w:pPr>
          </w:p>
        </w:tc>
        <w:tc>
          <w:tcPr>
            <w:tcW w:w="262" w:type="pct"/>
            <w:shd w:val="clear" w:color="auto" w:fill="auto"/>
          </w:tcPr>
          <w:p w:rsidR="00CC3327" w:rsidRPr="00F11885" w:rsidRDefault="00CC3327" w:rsidP="00CC3327">
            <w:pPr>
              <w:jc w:val="center"/>
            </w:pPr>
            <w:r w:rsidRPr="00F11885">
              <w:t>Все-го участников</w:t>
            </w:r>
          </w:p>
        </w:tc>
        <w:tc>
          <w:tcPr>
            <w:tcW w:w="296" w:type="pct"/>
            <w:shd w:val="clear" w:color="auto" w:fill="auto"/>
          </w:tcPr>
          <w:p w:rsidR="00CC3327" w:rsidRPr="00F11885" w:rsidRDefault="00CC3327" w:rsidP="00CC3327">
            <w:pPr>
              <w:jc w:val="center"/>
            </w:pPr>
            <w:r w:rsidRPr="00F11885">
              <w:t>Всего обучающихся</w:t>
            </w:r>
          </w:p>
        </w:tc>
        <w:tc>
          <w:tcPr>
            <w:tcW w:w="262" w:type="pct"/>
            <w:shd w:val="clear" w:color="auto" w:fill="auto"/>
          </w:tcPr>
          <w:p w:rsidR="00CC3327" w:rsidRPr="00F11885" w:rsidRDefault="00CC3327" w:rsidP="00CC3327">
            <w:pPr>
              <w:jc w:val="center"/>
            </w:pPr>
            <w:r w:rsidRPr="00F11885">
              <w:t>Все-го участников</w:t>
            </w:r>
          </w:p>
        </w:tc>
        <w:tc>
          <w:tcPr>
            <w:tcW w:w="297" w:type="pct"/>
            <w:shd w:val="clear" w:color="auto" w:fill="auto"/>
          </w:tcPr>
          <w:p w:rsidR="00CC3327" w:rsidRPr="00F11885" w:rsidRDefault="00CC3327" w:rsidP="00CC3327">
            <w:pPr>
              <w:jc w:val="center"/>
            </w:pPr>
            <w:r w:rsidRPr="00F11885">
              <w:t>Всего обучающихся</w:t>
            </w:r>
          </w:p>
        </w:tc>
        <w:tc>
          <w:tcPr>
            <w:tcW w:w="262" w:type="pct"/>
            <w:shd w:val="clear" w:color="auto" w:fill="auto"/>
          </w:tcPr>
          <w:p w:rsidR="00CC3327" w:rsidRPr="00F11885" w:rsidRDefault="00CC3327" w:rsidP="00CC3327">
            <w:pPr>
              <w:jc w:val="center"/>
            </w:pPr>
            <w:r w:rsidRPr="00F11885">
              <w:t>Все-го участников</w:t>
            </w:r>
          </w:p>
        </w:tc>
        <w:tc>
          <w:tcPr>
            <w:tcW w:w="297" w:type="pct"/>
            <w:shd w:val="clear" w:color="auto" w:fill="auto"/>
          </w:tcPr>
          <w:p w:rsidR="00CC3327" w:rsidRPr="00F11885" w:rsidRDefault="00CC3327" w:rsidP="00CC3327">
            <w:pPr>
              <w:jc w:val="center"/>
            </w:pPr>
            <w:r w:rsidRPr="00F11885">
              <w:t>Всего обучающихся</w:t>
            </w:r>
          </w:p>
        </w:tc>
        <w:tc>
          <w:tcPr>
            <w:tcW w:w="262" w:type="pct"/>
            <w:shd w:val="clear" w:color="auto" w:fill="auto"/>
          </w:tcPr>
          <w:p w:rsidR="00CC3327" w:rsidRPr="00F11885" w:rsidRDefault="00CC3327" w:rsidP="00CC3327">
            <w:pPr>
              <w:jc w:val="center"/>
            </w:pPr>
            <w:r w:rsidRPr="00F11885">
              <w:t>Все-го участников</w:t>
            </w:r>
          </w:p>
        </w:tc>
        <w:tc>
          <w:tcPr>
            <w:tcW w:w="297" w:type="pct"/>
            <w:shd w:val="clear" w:color="auto" w:fill="auto"/>
          </w:tcPr>
          <w:p w:rsidR="00CC3327" w:rsidRPr="00F11885" w:rsidRDefault="00CC3327" w:rsidP="00CC3327">
            <w:pPr>
              <w:jc w:val="center"/>
            </w:pPr>
            <w:r w:rsidRPr="00F11885">
              <w:t>Всего обучающихся</w:t>
            </w:r>
          </w:p>
        </w:tc>
        <w:tc>
          <w:tcPr>
            <w:tcW w:w="262" w:type="pct"/>
            <w:shd w:val="clear" w:color="auto" w:fill="auto"/>
          </w:tcPr>
          <w:p w:rsidR="00CC3327" w:rsidRPr="00F11885" w:rsidRDefault="00CC3327" w:rsidP="00CC3327">
            <w:pPr>
              <w:jc w:val="center"/>
            </w:pPr>
            <w:r w:rsidRPr="00F11885">
              <w:t>Все-го участников</w:t>
            </w:r>
          </w:p>
        </w:tc>
        <w:tc>
          <w:tcPr>
            <w:tcW w:w="297" w:type="pct"/>
            <w:shd w:val="clear" w:color="auto" w:fill="auto"/>
          </w:tcPr>
          <w:p w:rsidR="00CC3327" w:rsidRPr="00F11885" w:rsidRDefault="00CC3327" w:rsidP="00CC3327">
            <w:pPr>
              <w:jc w:val="center"/>
            </w:pPr>
            <w:r w:rsidRPr="00F11885">
              <w:t>Всего обучающихся</w:t>
            </w:r>
          </w:p>
        </w:tc>
        <w:tc>
          <w:tcPr>
            <w:tcW w:w="262" w:type="pct"/>
            <w:shd w:val="clear" w:color="auto" w:fill="auto"/>
          </w:tcPr>
          <w:p w:rsidR="00CC3327" w:rsidRPr="00F11885" w:rsidRDefault="00CC3327" w:rsidP="00CC3327">
            <w:pPr>
              <w:jc w:val="center"/>
            </w:pPr>
            <w:r w:rsidRPr="00F11885">
              <w:t>Все-го участников</w:t>
            </w:r>
          </w:p>
        </w:tc>
        <w:tc>
          <w:tcPr>
            <w:tcW w:w="297" w:type="pct"/>
            <w:shd w:val="clear" w:color="auto" w:fill="auto"/>
          </w:tcPr>
          <w:p w:rsidR="00CC3327" w:rsidRPr="00F11885" w:rsidRDefault="00CC3327" w:rsidP="00CC3327">
            <w:pPr>
              <w:jc w:val="center"/>
            </w:pPr>
            <w:r w:rsidRPr="00F11885">
              <w:t>Всего обучающихся</w:t>
            </w:r>
          </w:p>
        </w:tc>
        <w:tc>
          <w:tcPr>
            <w:tcW w:w="262" w:type="pct"/>
            <w:shd w:val="clear" w:color="auto" w:fill="auto"/>
          </w:tcPr>
          <w:p w:rsidR="00CC3327" w:rsidRPr="00F11885" w:rsidRDefault="00CC3327" w:rsidP="00CC3327">
            <w:pPr>
              <w:jc w:val="center"/>
            </w:pPr>
            <w:r w:rsidRPr="00F11885">
              <w:t>Все-го участников</w:t>
            </w:r>
          </w:p>
        </w:tc>
        <w:tc>
          <w:tcPr>
            <w:tcW w:w="297" w:type="pct"/>
            <w:shd w:val="clear" w:color="auto" w:fill="auto"/>
          </w:tcPr>
          <w:p w:rsidR="00CC3327" w:rsidRPr="00F11885" w:rsidRDefault="00CC3327" w:rsidP="00CC3327">
            <w:pPr>
              <w:jc w:val="center"/>
            </w:pPr>
            <w:r w:rsidRPr="00F11885">
              <w:t>Всего обучающихся</w:t>
            </w:r>
          </w:p>
        </w:tc>
        <w:tc>
          <w:tcPr>
            <w:tcW w:w="279" w:type="pct"/>
            <w:vMerge/>
            <w:shd w:val="clear" w:color="auto" w:fill="auto"/>
          </w:tcPr>
          <w:p w:rsidR="00CC3327" w:rsidRPr="00F11885" w:rsidRDefault="00CC3327" w:rsidP="00CC3327">
            <w:pPr>
              <w:jc w:val="center"/>
            </w:pPr>
          </w:p>
        </w:tc>
        <w:tc>
          <w:tcPr>
            <w:tcW w:w="264" w:type="pct"/>
            <w:vMerge/>
            <w:shd w:val="clear" w:color="auto" w:fill="auto"/>
          </w:tcPr>
          <w:p w:rsidR="00CC3327" w:rsidRPr="00F11885" w:rsidRDefault="00CC3327" w:rsidP="00CC3327">
            <w:pPr>
              <w:jc w:val="center"/>
            </w:pPr>
          </w:p>
        </w:tc>
      </w:tr>
      <w:tr w:rsidR="00CC3327" w:rsidRPr="00F11885" w:rsidTr="00CC3327">
        <w:tc>
          <w:tcPr>
            <w:tcW w:w="271" w:type="pct"/>
            <w:shd w:val="clear" w:color="auto" w:fill="auto"/>
          </w:tcPr>
          <w:p w:rsidR="00CC3327" w:rsidRPr="00F11885" w:rsidRDefault="00CC3327" w:rsidP="00CC3327">
            <w:pPr>
              <w:jc w:val="center"/>
            </w:pPr>
            <w:r w:rsidRPr="00F11885">
              <w:t xml:space="preserve">Англ </w:t>
            </w:r>
          </w:p>
        </w:tc>
        <w:tc>
          <w:tcPr>
            <w:tcW w:w="274" w:type="pct"/>
            <w:shd w:val="clear" w:color="auto" w:fill="auto"/>
          </w:tcPr>
          <w:p w:rsidR="00CC3327" w:rsidRPr="00F11885" w:rsidRDefault="00CC3327" w:rsidP="00CC3327">
            <w:pPr>
              <w:jc w:val="center"/>
            </w:pPr>
            <w:r w:rsidRPr="00F11885">
              <w:t>18</w:t>
            </w:r>
          </w:p>
        </w:tc>
        <w:tc>
          <w:tcPr>
            <w:tcW w:w="262" w:type="pct"/>
            <w:shd w:val="clear" w:color="auto" w:fill="auto"/>
          </w:tcPr>
          <w:p w:rsidR="00CC3327" w:rsidRPr="00F11885" w:rsidRDefault="00CC3327" w:rsidP="00CC3327">
            <w:pPr>
              <w:jc w:val="center"/>
            </w:pPr>
            <w:r w:rsidRPr="00F11885">
              <w:t>4</w:t>
            </w:r>
          </w:p>
        </w:tc>
        <w:tc>
          <w:tcPr>
            <w:tcW w:w="296"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2</w:t>
            </w:r>
          </w:p>
        </w:tc>
        <w:tc>
          <w:tcPr>
            <w:tcW w:w="297" w:type="pct"/>
            <w:shd w:val="clear" w:color="auto" w:fill="auto"/>
          </w:tcPr>
          <w:p w:rsidR="00CC3327" w:rsidRPr="00F11885" w:rsidRDefault="00CC3327" w:rsidP="00CC3327">
            <w:r w:rsidRPr="00F11885">
              <w:t>46</w:t>
            </w:r>
          </w:p>
        </w:tc>
        <w:tc>
          <w:tcPr>
            <w:tcW w:w="262" w:type="pct"/>
            <w:shd w:val="clear" w:color="auto" w:fill="auto"/>
          </w:tcPr>
          <w:p w:rsidR="00CC3327" w:rsidRPr="00F11885" w:rsidRDefault="00CC3327" w:rsidP="00CC3327">
            <w:pPr>
              <w:jc w:val="center"/>
            </w:pPr>
            <w:r w:rsidRPr="00F11885">
              <w:t>3</w:t>
            </w:r>
          </w:p>
        </w:tc>
        <w:tc>
          <w:tcPr>
            <w:tcW w:w="297" w:type="pct"/>
            <w:shd w:val="clear" w:color="auto" w:fill="auto"/>
          </w:tcPr>
          <w:p w:rsidR="00CC3327" w:rsidRPr="00F11885" w:rsidRDefault="00CC3327" w:rsidP="00CC3327">
            <w:r w:rsidRPr="00F11885">
              <w:t>68</w:t>
            </w:r>
          </w:p>
        </w:tc>
        <w:tc>
          <w:tcPr>
            <w:tcW w:w="262" w:type="pct"/>
            <w:shd w:val="clear" w:color="auto" w:fill="auto"/>
          </w:tcPr>
          <w:p w:rsidR="00CC3327" w:rsidRPr="00F11885" w:rsidRDefault="00CC3327" w:rsidP="00CC3327">
            <w:pPr>
              <w:jc w:val="center"/>
            </w:pPr>
            <w:r w:rsidRPr="00F11885">
              <w:t>6</w:t>
            </w:r>
          </w:p>
        </w:tc>
        <w:tc>
          <w:tcPr>
            <w:tcW w:w="297" w:type="pct"/>
            <w:shd w:val="clear" w:color="auto" w:fill="auto"/>
          </w:tcPr>
          <w:p w:rsidR="00CC3327" w:rsidRPr="00F11885" w:rsidRDefault="00CC3327" w:rsidP="00CC3327">
            <w:r w:rsidRPr="00F11885">
              <w:t>75</w:t>
            </w:r>
          </w:p>
        </w:tc>
        <w:tc>
          <w:tcPr>
            <w:tcW w:w="262" w:type="pct"/>
            <w:shd w:val="clear" w:color="auto" w:fill="auto"/>
          </w:tcPr>
          <w:p w:rsidR="00CC3327" w:rsidRPr="00F11885" w:rsidRDefault="00CC3327" w:rsidP="00CC3327">
            <w:pPr>
              <w:jc w:val="center"/>
            </w:pPr>
            <w:r w:rsidRPr="00F11885">
              <w:t>1</w:t>
            </w:r>
          </w:p>
        </w:tc>
        <w:tc>
          <w:tcPr>
            <w:tcW w:w="297"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1</w:t>
            </w:r>
          </w:p>
        </w:tc>
        <w:tc>
          <w:tcPr>
            <w:tcW w:w="297" w:type="pct"/>
            <w:shd w:val="clear" w:color="auto" w:fill="auto"/>
          </w:tcPr>
          <w:p w:rsidR="00CC3327" w:rsidRPr="00F11885" w:rsidRDefault="00CC3327" w:rsidP="00CC3327">
            <w:r w:rsidRPr="00F11885">
              <w:t>19</w:t>
            </w:r>
          </w:p>
        </w:tc>
        <w:tc>
          <w:tcPr>
            <w:tcW w:w="262" w:type="pct"/>
            <w:shd w:val="clear" w:color="auto" w:fill="auto"/>
          </w:tcPr>
          <w:p w:rsidR="00CC3327" w:rsidRPr="00F11885" w:rsidRDefault="00CC3327" w:rsidP="00CC3327">
            <w:pPr>
              <w:jc w:val="center"/>
            </w:pPr>
            <w:r w:rsidRPr="00F11885">
              <w:t>1</w:t>
            </w:r>
          </w:p>
        </w:tc>
        <w:tc>
          <w:tcPr>
            <w:tcW w:w="297" w:type="pct"/>
            <w:shd w:val="clear" w:color="auto" w:fill="auto"/>
          </w:tcPr>
          <w:p w:rsidR="00CC3327" w:rsidRPr="00F11885" w:rsidRDefault="00CC3327" w:rsidP="00CC3327">
            <w:pPr>
              <w:tabs>
                <w:tab w:val="left" w:pos="187"/>
                <w:tab w:val="center" w:pos="329"/>
              </w:tabs>
              <w:jc w:val="both"/>
            </w:pPr>
            <w:r w:rsidRPr="00F11885">
              <w:t>10</w:t>
            </w:r>
          </w:p>
        </w:tc>
        <w:tc>
          <w:tcPr>
            <w:tcW w:w="279" w:type="pct"/>
            <w:shd w:val="clear" w:color="auto" w:fill="auto"/>
          </w:tcPr>
          <w:p w:rsidR="00CC3327" w:rsidRPr="00F11885" w:rsidRDefault="00CC3327" w:rsidP="00CC3327">
            <w:pPr>
              <w:jc w:val="center"/>
            </w:pPr>
            <w:r w:rsidRPr="00F11885">
              <w:t>3</w:t>
            </w:r>
          </w:p>
        </w:tc>
        <w:tc>
          <w:tcPr>
            <w:tcW w:w="264" w:type="pct"/>
            <w:shd w:val="clear" w:color="auto" w:fill="auto"/>
          </w:tcPr>
          <w:p w:rsidR="00CC3327" w:rsidRPr="00F11885" w:rsidRDefault="00CC3327" w:rsidP="00CC3327">
            <w:pPr>
              <w:jc w:val="center"/>
            </w:pPr>
            <w:r w:rsidRPr="00F11885">
              <w:t>8</w:t>
            </w:r>
          </w:p>
        </w:tc>
      </w:tr>
      <w:tr w:rsidR="00CC3327" w:rsidRPr="00F11885" w:rsidTr="00CC3327">
        <w:tc>
          <w:tcPr>
            <w:tcW w:w="271" w:type="pct"/>
            <w:shd w:val="clear" w:color="auto" w:fill="auto"/>
          </w:tcPr>
          <w:p w:rsidR="00CC3327" w:rsidRPr="00F11885" w:rsidRDefault="00CC3327" w:rsidP="00CC3327">
            <w:pPr>
              <w:jc w:val="center"/>
            </w:pPr>
            <w:r w:rsidRPr="00F11885">
              <w:t>ОБЗР</w:t>
            </w:r>
          </w:p>
        </w:tc>
        <w:tc>
          <w:tcPr>
            <w:tcW w:w="274" w:type="pct"/>
            <w:shd w:val="clear" w:color="auto" w:fill="auto"/>
          </w:tcPr>
          <w:p w:rsidR="00CC3327" w:rsidRPr="00F11885" w:rsidRDefault="00CC3327" w:rsidP="00CC3327">
            <w:pPr>
              <w:jc w:val="center"/>
            </w:pPr>
            <w:r w:rsidRPr="00F11885">
              <w:t>13</w:t>
            </w:r>
          </w:p>
        </w:tc>
        <w:tc>
          <w:tcPr>
            <w:tcW w:w="262" w:type="pct"/>
            <w:shd w:val="clear" w:color="auto" w:fill="auto"/>
          </w:tcPr>
          <w:p w:rsidR="00CC3327" w:rsidRPr="00F11885" w:rsidRDefault="00CC3327" w:rsidP="00CC3327">
            <w:pPr>
              <w:jc w:val="center"/>
            </w:pPr>
            <w:r w:rsidRPr="00F11885">
              <w:t>-</w:t>
            </w:r>
          </w:p>
        </w:tc>
        <w:tc>
          <w:tcPr>
            <w:tcW w:w="296"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w:t>
            </w:r>
          </w:p>
        </w:tc>
        <w:tc>
          <w:tcPr>
            <w:tcW w:w="297" w:type="pct"/>
            <w:shd w:val="clear" w:color="auto" w:fill="auto"/>
          </w:tcPr>
          <w:p w:rsidR="00CC3327" w:rsidRPr="00F11885" w:rsidRDefault="00CC3327" w:rsidP="00CC3327">
            <w:r w:rsidRPr="00F11885">
              <w:t>46</w:t>
            </w:r>
          </w:p>
        </w:tc>
        <w:tc>
          <w:tcPr>
            <w:tcW w:w="262" w:type="pct"/>
            <w:shd w:val="clear" w:color="auto" w:fill="auto"/>
          </w:tcPr>
          <w:p w:rsidR="00CC3327" w:rsidRPr="00F11885" w:rsidRDefault="00CC3327" w:rsidP="00CC3327">
            <w:pPr>
              <w:jc w:val="center"/>
            </w:pPr>
            <w:r w:rsidRPr="00F11885">
              <w:t>-</w:t>
            </w:r>
          </w:p>
        </w:tc>
        <w:tc>
          <w:tcPr>
            <w:tcW w:w="297" w:type="pct"/>
            <w:shd w:val="clear" w:color="auto" w:fill="auto"/>
          </w:tcPr>
          <w:p w:rsidR="00CC3327" w:rsidRPr="00F11885" w:rsidRDefault="00CC3327" w:rsidP="00CC3327">
            <w:r w:rsidRPr="00F11885">
              <w:t>68</w:t>
            </w:r>
          </w:p>
        </w:tc>
        <w:tc>
          <w:tcPr>
            <w:tcW w:w="262" w:type="pct"/>
            <w:shd w:val="clear" w:color="auto" w:fill="auto"/>
          </w:tcPr>
          <w:p w:rsidR="00CC3327" w:rsidRPr="00F11885" w:rsidRDefault="00CC3327" w:rsidP="00CC3327">
            <w:pPr>
              <w:jc w:val="center"/>
            </w:pPr>
            <w:r w:rsidRPr="00F11885">
              <w:t>6</w:t>
            </w:r>
          </w:p>
        </w:tc>
        <w:tc>
          <w:tcPr>
            <w:tcW w:w="297" w:type="pct"/>
            <w:shd w:val="clear" w:color="auto" w:fill="auto"/>
          </w:tcPr>
          <w:p w:rsidR="00CC3327" w:rsidRPr="00F11885" w:rsidRDefault="00CC3327" w:rsidP="00CC3327">
            <w:r w:rsidRPr="00F11885">
              <w:t>75</w:t>
            </w:r>
          </w:p>
        </w:tc>
        <w:tc>
          <w:tcPr>
            <w:tcW w:w="262" w:type="pct"/>
            <w:shd w:val="clear" w:color="auto" w:fill="auto"/>
          </w:tcPr>
          <w:p w:rsidR="00CC3327" w:rsidRPr="00F11885" w:rsidRDefault="00CC3327" w:rsidP="00CC3327">
            <w:pPr>
              <w:jc w:val="center"/>
            </w:pPr>
            <w:r w:rsidRPr="00F11885">
              <w:t>1</w:t>
            </w:r>
          </w:p>
        </w:tc>
        <w:tc>
          <w:tcPr>
            <w:tcW w:w="297"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5</w:t>
            </w:r>
          </w:p>
        </w:tc>
        <w:tc>
          <w:tcPr>
            <w:tcW w:w="297" w:type="pct"/>
            <w:shd w:val="clear" w:color="auto" w:fill="auto"/>
          </w:tcPr>
          <w:p w:rsidR="00CC3327" w:rsidRPr="00F11885" w:rsidRDefault="00CC3327" w:rsidP="00CC3327">
            <w:r w:rsidRPr="00F11885">
              <w:t>19</w:t>
            </w:r>
          </w:p>
        </w:tc>
        <w:tc>
          <w:tcPr>
            <w:tcW w:w="262" w:type="pct"/>
            <w:shd w:val="clear" w:color="auto" w:fill="auto"/>
          </w:tcPr>
          <w:p w:rsidR="00CC3327" w:rsidRPr="00F11885" w:rsidRDefault="00CC3327" w:rsidP="00CC3327">
            <w:pPr>
              <w:jc w:val="center"/>
            </w:pPr>
            <w:r w:rsidRPr="00F11885">
              <w:t>1</w:t>
            </w:r>
          </w:p>
        </w:tc>
        <w:tc>
          <w:tcPr>
            <w:tcW w:w="297" w:type="pct"/>
            <w:shd w:val="clear" w:color="auto" w:fill="auto"/>
          </w:tcPr>
          <w:p w:rsidR="00CC3327" w:rsidRPr="00F11885" w:rsidRDefault="00CC3327" w:rsidP="00CC3327">
            <w:r w:rsidRPr="00F11885">
              <w:t>10</w:t>
            </w:r>
          </w:p>
        </w:tc>
        <w:tc>
          <w:tcPr>
            <w:tcW w:w="279" w:type="pct"/>
            <w:shd w:val="clear" w:color="auto" w:fill="auto"/>
          </w:tcPr>
          <w:p w:rsidR="00CC3327" w:rsidRPr="00F11885" w:rsidRDefault="00CC3327" w:rsidP="00CC3327">
            <w:pPr>
              <w:jc w:val="center"/>
            </w:pPr>
            <w:r w:rsidRPr="00F11885">
              <w:t>5</w:t>
            </w:r>
          </w:p>
        </w:tc>
        <w:tc>
          <w:tcPr>
            <w:tcW w:w="264" w:type="pct"/>
            <w:shd w:val="clear" w:color="auto" w:fill="auto"/>
          </w:tcPr>
          <w:p w:rsidR="00CC3327" w:rsidRPr="00F11885" w:rsidRDefault="00CC3327" w:rsidP="00CC3327">
            <w:pPr>
              <w:jc w:val="center"/>
            </w:pPr>
            <w:r w:rsidRPr="00F11885">
              <w:t>7</w:t>
            </w:r>
          </w:p>
        </w:tc>
      </w:tr>
      <w:tr w:rsidR="00CC3327" w:rsidRPr="00F11885" w:rsidTr="00CC3327">
        <w:tc>
          <w:tcPr>
            <w:tcW w:w="271" w:type="pct"/>
            <w:shd w:val="clear" w:color="auto" w:fill="auto"/>
          </w:tcPr>
          <w:p w:rsidR="00CC3327" w:rsidRPr="00F11885" w:rsidRDefault="00CC3327" w:rsidP="00CC3327">
            <w:pPr>
              <w:jc w:val="center"/>
            </w:pPr>
            <w:r w:rsidRPr="00F11885">
              <w:t>Гео</w:t>
            </w:r>
          </w:p>
        </w:tc>
        <w:tc>
          <w:tcPr>
            <w:tcW w:w="274" w:type="pct"/>
            <w:shd w:val="clear" w:color="auto" w:fill="auto"/>
          </w:tcPr>
          <w:p w:rsidR="00CC3327" w:rsidRPr="00F11885" w:rsidRDefault="00CC3327" w:rsidP="00CC3327">
            <w:pPr>
              <w:jc w:val="center"/>
            </w:pPr>
            <w:r w:rsidRPr="00F11885">
              <w:t>21</w:t>
            </w:r>
          </w:p>
        </w:tc>
        <w:tc>
          <w:tcPr>
            <w:tcW w:w="262" w:type="pct"/>
            <w:shd w:val="clear" w:color="auto" w:fill="auto"/>
          </w:tcPr>
          <w:p w:rsidR="00CC3327" w:rsidRPr="00F11885" w:rsidRDefault="00CC3327" w:rsidP="00CC3327">
            <w:pPr>
              <w:jc w:val="center"/>
            </w:pPr>
            <w:r w:rsidRPr="00F11885">
              <w:t>4</w:t>
            </w:r>
          </w:p>
        </w:tc>
        <w:tc>
          <w:tcPr>
            <w:tcW w:w="296"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w:t>
            </w:r>
          </w:p>
        </w:tc>
        <w:tc>
          <w:tcPr>
            <w:tcW w:w="297" w:type="pct"/>
            <w:shd w:val="clear" w:color="auto" w:fill="auto"/>
          </w:tcPr>
          <w:p w:rsidR="00CC3327" w:rsidRPr="00F11885" w:rsidRDefault="00CC3327" w:rsidP="00CC3327">
            <w:r w:rsidRPr="00F11885">
              <w:t>46</w:t>
            </w:r>
          </w:p>
        </w:tc>
        <w:tc>
          <w:tcPr>
            <w:tcW w:w="262" w:type="pct"/>
            <w:shd w:val="clear" w:color="auto" w:fill="auto"/>
          </w:tcPr>
          <w:p w:rsidR="00CC3327" w:rsidRPr="00F11885" w:rsidRDefault="00CC3327" w:rsidP="00CC3327">
            <w:pPr>
              <w:jc w:val="center"/>
            </w:pPr>
            <w:r w:rsidRPr="00F11885">
              <w:t>1</w:t>
            </w:r>
          </w:p>
        </w:tc>
        <w:tc>
          <w:tcPr>
            <w:tcW w:w="297" w:type="pct"/>
            <w:shd w:val="clear" w:color="auto" w:fill="auto"/>
          </w:tcPr>
          <w:p w:rsidR="00CC3327" w:rsidRPr="00F11885" w:rsidRDefault="00CC3327" w:rsidP="00CC3327">
            <w:r w:rsidRPr="00F11885">
              <w:t>68</w:t>
            </w:r>
          </w:p>
        </w:tc>
        <w:tc>
          <w:tcPr>
            <w:tcW w:w="262" w:type="pct"/>
            <w:shd w:val="clear" w:color="auto" w:fill="auto"/>
          </w:tcPr>
          <w:p w:rsidR="00CC3327" w:rsidRPr="00F11885" w:rsidRDefault="00CC3327" w:rsidP="00CC3327">
            <w:pPr>
              <w:jc w:val="center"/>
            </w:pPr>
            <w:r w:rsidRPr="00F11885">
              <w:t>6</w:t>
            </w:r>
          </w:p>
        </w:tc>
        <w:tc>
          <w:tcPr>
            <w:tcW w:w="297" w:type="pct"/>
            <w:shd w:val="clear" w:color="auto" w:fill="auto"/>
          </w:tcPr>
          <w:p w:rsidR="00CC3327" w:rsidRPr="00F11885" w:rsidRDefault="00CC3327" w:rsidP="00CC3327">
            <w:r w:rsidRPr="00F11885">
              <w:t>75</w:t>
            </w:r>
          </w:p>
        </w:tc>
        <w:tc>
          <w:tcPr>
            <w:tcW w:w="262" w:type="pct"/>
            <w:shd w:val="clear" w:color="auto" w:fill="auto"/>
          </w:tcPr>
          <w:p w:rsidR="00CC3327" w:rsidRPr="00F11885" w:rsidRDefault="00CC3327" w:rsidP="00CC3327">
            <w:pPr>
              <w:jc w:val="center"/>
            </w:pPr>
            <w:r w:rsidRPr="00F11885">
              <w:t>4</w:t>
            </w:r>
          </w:p>
        </w:tc>
        <w:tc>
          <w:tcPr>
            <w:tcW w:w="297"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4</w:t>
            </w:r>
          </w:p>
        </w:tc>
        <w:tc>
          <w:tcPr>
            <w:tcW w:w="297" w:type="pct"/>
            <w:shd w:val="clear" w:color="auto" w:fill="auto"/>
          </w:tcPr>
          <w:p w:rsidR="00CC3327" w:rsidRPr="00F11885" w:rsidRDefault="00CC3327" w:rsidP="00CC3327">
            <w:r w:rsidRPr="00F11885">
              <w:t>19</w:t>
            </w:r>
          </w:p>
        </w:tc>
        <w:tc>
          <w:tcPr>
            <w:tcW w:w="262" w:type="pct"/>
            <w:shd w:val="clear" w:color="auto" w:fill="auto"/>
          </w:tcPr>
          <w:p w:rsidR="00CC3327" w:rsidRPr="00F11885" w:rsidRDefault="00CC3327" w:rsidP="00CC3327">
            <w:pPr>
              <w:jc w:val="center"/>
            </w:pPr>
            <w:r w:rsidRPr="00F11885">
              <w:t>2</w:t>
            </w:r>
          </w:p>
        </w:tc>
        <w:tc>
          <w:tcPr>
            <w:tcW w:w="297" w:type="pct"/>
            <w:shd w:val="clear" w:color="auto" w:fill="auto"/>
          </w:tcPr>
          <w:p w:rsidR="00CC3327" w:rsidRPr="00F11885" w:rsidRDefault="00CC3327" w:rsidP="00CC3327">
            <w:r w:rsidRPr="00F11885">
              <w:t>10</w:t>
            </w:r>
          </w:p>
        </w:tc>
        <w:tc>
          <w:tcPr>
            <w:tcW w:w="279" w:type="pct"/>
            <w:shd w:val="clear" w:color="auto" w:fill="auto"/>
          </w:tcPr>
          <w:p w:rsidR="00CC3327" w:rsidRPr="00F11885" w:rsidRDefault="00CC3327" w:rsidP="00CC3327">
            <w:pPr>
              <w:jc w:val="center"/>
            </w:pPr>
            <w:r w:rsidRPr="00F11885">
              <w:t>4</w:t>
            </w:r>
          </w:p>
        </w:tc>
        <w:tc>
          <w:tcPr>
            <w:tcW w:w="264" w:type="pct"/>
            <w:shd w:val="clear" w:color="auto" w:fill="auto"/>
          </w:tcPr>
          <w:p w:rsidR="00CC3327" w:rsidRPr="00F11885" w:rsidRDefault="00CC3327" w:rsidP="00CC3327">
            <w:pPr>
              <w:jc w:val="center"/>
            </w:pPr>
            <w:r w:rsidRPr="00F11885">
              <w:t>5</w:t>
            </w:r>
          </w:p>
        </w:tc>
      </w:tr>
      <w:tr w:rsidR="00CC3327" w:rsidRPr="00F11885" w:rsidTr="00CC3327">
        <w:tc>
          <w:tcPr>
            <w:tcW w:w="271" w:type="pct"/>
            <w:shd w:val="clear" w:color="auto" w:fill="auto"/>
          </w:tcPr>
          <w:p w:rsidR="00CC3327" w:rsidRPr="00F11885" w:rsidRDefault="00CC3327" w:rsidP="00CC3327">
            <w:pPr>
              <w:jc w:val="center"/>
            </w:pPr>
            <w:r w:rsidRPr="00F11885">
              <w:t>Лит</w:t>
            </w:r>
          </w:p>
        </w:tc>
        <w:tc>
          <w:tcPr>
            <w:tcW w:w="274" w:type="pct"/>
            <w:shd w:val="clear" w:color="auto" w:fill="auto"/>
          </w:tcPr>
          <w:p w:rsidR="00CC3327" w:rsidRPr="00F11885" w:rsidRDefault="00CC3327" w:rsidP="00CC3327">
            <w:pPr>
              <w:jc w:val="center"/>
            </w:pPr>
            <w:r w:rsidRPr="00F11885">
              <w:t>21</w:t>
            </w:r>
          </w:p>
        </w:tc>
        <w:tc>
          <w:tcPr>
            <w:tcW w:w="262" w:type="pct"/>
            <w:shd w:val="clear" w:color="auto" w:fill="auto"/>
          </w:tcPr>
          <w:p w:rsidR="00CC3327" w:rsidRPr="00F11885" w:rsidRDefault="00CC3327" w:rsidP="00CC3327">
            <w:pPr>
              <w:jc w:val="center"/>
            </w:pPr>
            <w:r w:rsidRPr="00F11885">
              <w:t>8</w:t>
            </w:r>
          </w:p>
        </w:tc>
        <w:tc>
          <w:tcPr>
            <w:tcW w:w="296"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w:t>
            </w:r>
          </w:p>
        </w:tc>
        <w:tc>
          <w:tcPr>
            <w:tcW w:w="297" w:type="pct"/>
            <w:shd w:val="clear" w:color="auto" w:fill="auto"/>
          </w:tcPr>
          <w:p w:rsidR="00CC3327" w:rsidRPr="00F11885" w:rsidRDefault="00CC3327" w:rsidP="00CC3327">
            <w:r w:rsidRPr="00F11885">
              <w:t>46</w:t>
            </w:r>
          </w:p>
        </w:tc>
        <w:tc>
          <w:tcPr>
            <w:tcW w:w="262" w:type="pct"/>
            <w:shd w:val="clear" w:color="auto" w:fill="auto"/>
          </w:tcPr>
          <w:p w:rsidR="00CC3327" w:rsidRPr="00F11885" w:rsidRDefault="00CC3327" w:rsidP="00CC3327">
            <w:pPr>
              <w:jc w:val="center"/>
            </w:pPr>
            <w:r w:rsidRPr="00F11885">
              <w:t>3</w:t>
            </w:r>
          </w:p>
        </w:tc>
        <w:tc>
          <w:tcPr>
            <w:tcW w:w="297" w:type="pct"/>
            <w:shd w:val="clear" w:color="auto" w:fill="auto"/>
          </w:tcPr>
          <w:p w:rsidR="00CC3327" w:rsidRPr="00F11885" w:rsidRDefault="00CC3327" w:rsidP="00CC3327">
            <w:r w:rsidRPr="00F11885">
              <w:t>68</w:t>
            </w:r>
          </w:p>
        </w:tc>
        <w:tc>
          <w:tcPr>
            <w:tcW w:w="262" w:type="pct"/>
            <w:shd w:val="clear" w:color="auto" w:fill="auto"/>
          </w:tcPr>
          <w:p w:rsidR="00CC3327" w:rsidRPr="00F11885" w:rsidRDefault="00CC3327" w:rsidP="00CC3327">
            <w:pPr>
              <w:jc w:val="center"/>
            </w:pPr>
            <w:r w:rsidRPr="00F11885">
              <w:t>7</w:t>
            </w:r>
          </w:p>
        </w:tc>
        <w:tc>
          <w:tcPr>
            <w:tcW w:w="297" w:type="pct"/>
            <w:shd w:val="clear" w:color="auto" w:fill="auto"/>
          </w:tcPr>
          <w:p w:rsidR="00CC3327" w:rsidRPr="00F11885" w:rsidRDefault="00CC3327" w:rsidP="00CC3327">
            <w:r w:rsidRPr="00F11885">
              <w:t>75</w:t>
            </w:r>
          </w:p>
        </w:tc>
        <w:tc>
          <w:tcPr>
            <w:tcW w:w="262" w:type="pct"/>
            <w:shd w:val="clear" w:color="auto" w:fill="auto"/>
          </w:tcPr>
          <w:p w:rsidR="00CC3327" w:rsidRPr="00F11885" w:rsidRDefault="00CC3327" w:rsidP="00CC3327">
            <w:pPr>
              <w:jc w:val="center"/>
            </w:pPr>
            <w:r w:rsidRPr="00F11885">
              <w:t>2</w:t>
            </w:r>
          </w:p>
        </w:tc>
        <w:tc>
          <w:tcPr>
            <w:tcW w:w="297"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w:t>
            </w:r>
          </w:p>
        </w:tc>
        <w:tc>
          <w:tcPr>
            <w:tcW w:w="297" w:type="pct"/>
            <w:shd w:val="clear" w:color="auto" w:fill="auto"/>
          </w:tcPr>
          <w:p w:rsidR="00CC3327" w:rsidRPr="00F11885" w:rsidRDefault="00CC3327" w:rsidP="00CC3327">
            <w:r w:rsidRPr="00F11885">
              <w:t>19</w:t>
            </w:r>
          </w:p>
        </w:tc>
        <w:tc>
          <w:tcPr>
            <w:tcW w:w="262" w:type="pct"/>
            <w:shd w:val="clear" w:color="auto" w:fill="auto"/>
          </w:tcPr>
          <w:p w:rsidR="00CC3327" w:rsidRPr="00F11885" w:rsidRDefault="00CC3327" w:rsidP="00CC3327">
            <w:pPr>
              <w:jc w:val="center"/>
            </w:pPr>
            <w:r w:rsidRPr="00F11885">
              <w:t>1</w:t>
            </w:r>
          </w:p>
        </w:tc>
        <w:tc>
          <w:tcPr>
            <w:tcW w:w="297" w:type="pct"/>
            <w:shd w:val="clear" w:color="auto" w:fill="auto"/>
          </w:tcPr>
          <w:p w:rsidR="00CC3327" w:rsidRPr="00F11885" w:rsidRDefault="00CC3327" w:rsidP="00CC3327">
            <w:r w:rsidRPr="00F11885">
              <w:t>10</w:t>
            </w:r>
          </w:p>
        </w:tc>
        <w:tc>
          <w:tcPr>
            <w:tcW w:w="279" w:type="pct"/>
            <w:shd w:val="clear" w:color="auto" w:fill="auto"/>
          </w:tcPr>
          <w:p w:rsidR="00CC3327" w:rsidRPr="00F11885" w:rsidRDefault="00CC3327" w:rsidP="00CC3327">
            <w:pPr>
              <w:jc w:val="center"/>
            </w:pPr>
            <w:r w:rsidRPr="00F11885">
              <w:t>-</w:t>
            </w:r>
          </w:p>
        </w:tc>
        <w:tc>
          <w:tcPr>
            <w:tcW w:w="264" w:type="pct"/>
            <w:shd w:val="clear" w:color="auto" w:fill="auto"/>
          </w:tcPr>
          <w:p w:rsidR="00CC3327" w:rsidRPr="00F11885" w:rsidRDefault="00CC3327" w:rsidP="00CC3327">
            <w:pPr>
              <w:jc w:val="center"/>
            </w:pPr>
            <w:r w:rsidRPr="00F11885">
              <w:t>2</w:t>
            </w:r>
          </w:p>
        </w:tc>
      </w:tr>
      <w:tr w:rsidR="00CC3327" w:rsidRPr="00F11885" w:rsidTr="00CC3327">
        <w:tc>
          <w:tcPr>
            <w:tcW w:w="271" w:type="pct"/>
            <w:shd w:val="clear" w:color="auto" w:fill="auto"/>
          </w:tcPr>
          <w:p w:rsidR="00CC3327" w:rsidRPr="00F11885" w:rsidRDefault="00CC3327" w:rsidP="00CC3327">
            <w:pPr>
              <w:jc w:val="center"/>
            </w:pPr>
            <w:r w:rsidRPr="00F11885">
              <w:t>Физ</w:t>
            </w:r>
          </w:p>
        </w:tc>
        <w:tc>
          <w:tcPr>
            <w:tcW w:w="274" w:type="pct"/>
            <w:shd w:val="clear" w:color="auto" w:fill="auto"/>
          </w:tcPr>
          <w:p w:rsidR="00CC3327" w:rsidRPr="00F11885" w:rsidRDefault="00CC3327" w:rsidP="00CC3327">
            <w:pPr>
              <w:jc w:val="center"/>
            </w:pPr>
            <w:r w:rsidRPr="00F11885">
              <w:t>14</w:t>
            </w:r>
          </w:p>
        </w:tc>
        <w:tc>
          <w:tcPr>
            <w:tcW w:w="262" w:type="pct"/>
            <w:shd w:val="clear" w:color="auto" w:fill="auto"/>
          </w:tcPr>
          <w:p w:rsidR="00CC3327" w:rsidRPr="00F11885" w:rsidRDefault="00CC3327" w:rsidP="00CC3327">
            <w:pPr>
              <w:jc w:val="center"/>
            </w:pPr>
            <w:r w:rsidRPr="00F11885">
              <w:t>-</w:t>
            </w:r>
          </w:p>
        </w:tc>
        <w:tc>
          <w:tcPr>
            <w:tcW w:w="296"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w:t>
            </w:r>
          </w:p>
        </w:tc>
        <w:tc>
          <w:tcPr>
            <w:tcW w:w="297" w:type="pct"/>
            <w:shd w:val="clear" w:color="auto" w:fill="auto"/>
          </w:tcPr>
          <w:p w:rsidR="00CC3327" w:rsidRPr="00F11885" w:rsidRDefault="00CC3327" w:rsidP="00CC3327">
            <w:r w:rsidRPr="00F11885">
              <w:t>46</w:t>
            </w:r>
          </w:p>
        </w:tc>
        <w:tc>
          <w:tcPr>
            <w:tcW w:w="262" w:type="pct"/>
            <w:shd w:val="clear" w:color="auto" w:fill="auto"/>
          </w:tcPr>
          <w:p w:rsidR="00CC3327" w:rsidRPr="00F11885" w:rsidRDefault="00CC3327" w:rsidP="00CC3327">
            <w:pPr>
              <w:jc w:val="center"/>
            </w:pPr>
            <w:r w:rsidRPr="00F11885">
              <w:t>1</w:t>
            </w:r>
          </w:p>
        </w:tc>
        <w:tc>
          <w:tcPr>
            <w:tcW w:w="297" w:type="pct"/>
            <w:shd w:val="clear" w:color="auto" w:fill="auto"/>
          </w:tcPr>
          <w:p w:rsidR="00CC3327" w:rsidRPr="00F11885" w:rsidRDefault="00CC3327" w:rsidP="00CC3327">
            <w:r w:rsidRPr="00F11885">
              <w:t>68</w:t>
            </w:r>
          </w:p>
        </w:tc>
        <w:tc>
          <w:tcPr>
            <w:tcW w:w="262" w:type="pct"/>
            <w:shd w:val="clear" w:color="auto" w:fill="auto"/>
          </w:tcPr>
          <w:p w:rsidR="00CC3327" w:rsidRPr="00F11885" w:rsidRDefault="00CC3327" w:rsidP="00CC3327">
            <w:pPr>
              <w:jc w:val="center"/>
            </w:pPr>
            <w:r w:rsidRPr="00F11885">
              <w:t>7</w:t>
            </w:r>
          </w:p>
        </w:tc>
        <w:tc>
          <w:tcPr>
            <w:tcW w:w="297" w:type="pct"/>
            <w:shd w:val="clear" w:color="auto" w:fill="auto"/>
          </w:tcPr>
          <w:p w:rsidR="00CC3327" w:rsidRPr="00F11885" w:rsidRDefault="00CC3327" w:rsidP="00CC3327">
            <w:r w:rsidRPr="00F11885">
              <w:t>75</w:t>
            </w:r>
          </w:p>
        </w:tc>
        <w:tc>
          <w:tcPr>
            <w:tcW w:w="262" w:type="pct"/>
            <w:shd w:val="clear" w:color="auto" w:fill="auto"/>
          </w:tcPr>
          <w:p w:rsidR="00CC3327" w:rsidRPr="00F11885" w:rsidRDefault="00CC3327" w:rsidP="00CC3327">
            <w:pPr>
              <w:jc w:val="center"/>
            </w:pPr>
            <w:r w:rsidRPr="00F11885">
              <w:t>2</w:t>
            </w:r>
          </w:p>
        </w:tc>
        <w:tc>
          <w:tcPr>
            <w:tcW w:w="297"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1</w:t>
            </w:r>
          </w:p>
        </w:tc>
        <w:tc>
          <w:tcPr>
            <w:tcW w:w="297" w:type="pct"/>
            <w:shd w:val="clear" w:color="auto" w:fill="auto"/>
          </w:tcPr>
          <w:p w:rsidR="00CC3327" w:rsidRPr="00F11885" w:rsidRDefault="00CC3327" w:rsidP="00CC3327">
            <w:r w:rsidRPr="00F11885">
              <w:t>19</w:t>
            </w:r>
          </w:p>
        </w:tc>
        <w:tc>
          <w:tcPr>
            <w:tcW w:w="262" w:type="pct"/>
            <w:shd w:val="clear" w:color="auto" w:fill="auto"/>
          </w:tcPr>
          <w:p w:rsidR="00CC3327" w:rsidRPr="00F11885" w:rsidRDefault="00CC3327" w:rsidP="00CC3327">
            <w:pPr>
              <w:jc w:val="center"/>
            </w:pPr>
            <w:r w:rsidRPr="00F11885">
              <w:t>3</w:t>
            </w:r>
          </w:p>
        </w:tc>
        <w:tc>
          <w:tcPr>
            <w:tcW w:w="297" w:type="pct"/>
            <w:shd w:val="clear" w:color="auto" w:fill="auto"/>
          </w:tcPr>
          <w:p w:rsidR="00CC3327" w:rsidRPr="00F11885" w:rsidRDefault="00CC3327" w:rsidP="00CC3327">
            <w:r w:rsidRPr="00F11885">
              <w:t>10</w:t>
            </w:r>
          </w:p>
        </w:tc>
        <w:tc>
          <w:tcPr>
            <w:tcW w:w="279" w:type="pct"/>
            <w:shd w:val="clear" w:color="auto" w:fill="auto"/>
          </w:tcPr>
          <w:p w:rsidR="00CC3327" w:rsidRPr="00F11885" w:rsidRDefault="00CC3327" w:rsidP="00CC3327">
            <w:pPr>
              <w:jc w:val="center"/>
            </w:pPr>
            <w:r w:rsidRPr="00F11885">
              <w:t>1</w:t>
            </w:r>
          </w:p>
        </w:tc>
        <w:tc>
          <w:tcPr>
            <w:tcW w:w="264" w:type="pct"/>
            <w:shd w:val="clear" w:color="auto" w:fill="auto"/>
          </w:tcPr>
          <w:p w:rsidR="00CC3327" w:rsidRPr="00F11885" w:rsidRDefault="00CC3327" w:rsidP="00CC3327">
            <w:pPr>
              <w:jc w:val="center"/>
            </w:pPr>
            <w:r w:rsidRPr="00F11885">
              <w:t>3</w:t>
            </w:r>
          </w:p>
        </w:tc>
      </w:tr>
      <w:tr w:rsidR="00CC3327" w:rsidRPr="00F11885" w:rsidTr="00CC3327">
        <w:tc>
          <w:tcPr>
            <w:tcW w:w="271" w:type="pct"/>
            <w:shd w:val="clear" w:color="auto" w:fill="auto"/>
          </w:tcPr>
          <w:p w:rsidR="00CC3327" w:rsidRPr="00F11885" w:rsidRDefault="00CC3327" w:rsidP="00CC3327">
            <w:pPr>
              <w:jc w:val="center"/>
            </w:pPr>
            <w:r w:rsidRPr="00F11885">
              <w:t>Общ</w:t>
            </w:r>
          </w:p>
        </w:tc>
        <w:tc>
          <w:tcPr>
            <w:tcW w:w="274" w:type="pct"/>
            <w:shd w:val="clear" w:color="auto" w:fill="auto"/>
          </w:tcPr>
          <w:p w:rsidR="00CC3327" w:rsidRPr="00F11885" w:rsidRDefault="00CC3327" w:rsidP="00CC3327">
            <w:pPr>
              <w:jc w:val="center"/>
            </w:pPr>
            <w:r w:rsidRPr="00F11885">
              <w:t>23</w:t>
            </w:r>
          </w:p>
        </w:tc>
        <w:tc>
          <w:tcPr>
            <w:tcW w:w="262" w:type="pct"/>
            <w:shd w:val="clear" w:color="auto" w:fill="auto"/>
          </w:tcPr>
          <w:p w:rsidR="00CC3327" w:rsidRPr="00F11885" w:rsidRDefault="00CC3327" w:rsidP="00CC3327">
            <w:pPr>
              <w:jc w:val="center"/>
            </w:pPr>
            <w:r w:rsidRPr="00F11885">
              <w:t>-</w:t>
            </w:r>
          </w:p>
        </w:tc>
        <w:tc>
          <w:tcPr>
            <w:tcW w:w="296"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1</w:t>
            </w:r>
          </w:p>
        </w:tc>
        <w:tc>
          <w:tcPr>
            <w:tcW w:w="297" w:type="pct"/>
            <w:shd w:val="clear" w:color="auto" w:fill="auto"/>
          </w:tcPr>
          <w:p w:rsidR="00CC3327" w:rsidRPr="00F11885" w:rsidRDefault="00CC3327" w:rsidP="00CC3327">
            <w:r w:rsidRPr="00F11885">
              <w:t>46</w:t>
            </w:r>
          </w:p>
        </w:tc>
        <w:tc>
          <w:tcPr>
            <w:tcW w:w="262" w:type="pct"/>
            <w:shd w:val="clear" w:color="auto" w:fill="auto"/>
          </w:tcPr>
          <w:p w:rsidR="00CC3327" w:rsidRPr="00F11885" w:rsidRDefault="00CC3327" w:rsidP="00CC3327">
            <w:pPr>
              <w:jc w:val="center"/>
            </w:pPr>
            <w:r w:rsidRPr="00F11885">
              <w:t>3</w:t>
            </w:r>
          </w:p>
        </w:tc>
        <w:tc>
          <w:tcPr>
            <w:tcW w:w="297" w:type="pct"/>
            <w:shd w:val="clear" w:color="auto" w:fill="auto"/>
          </w:tcPr>
          <w:p w:rsidR="00CC3327" w:rsidRPr="00F11885" w:rsidRDefault="00CC3327" w:rsidP="00CC3327">
            <w:r w:rsidRPr="00F11885">
              <w:t>68</w:t>
            </w:r>
          </w:p>
        </w:tc>
        <w:tc>
          <w:tcPr>
            <w:tcW w:w="262" w:type="pct"/>
            <w:shd w:val="clear" w:color="auto" w:fill="auto"/>
          </w:tcPr>
          <w:p w:rsidR="00CC3327" w:rsidRPr="00F11885" w:rsidRDefault="00CC3327" w:rsidP="00CC3327">
            <w:pPr>
              <w:jc w:val="center"/>
            </w:pPr>
            <w:r w:rsidRPr="00F11885">
              <w:t>9</w:t>
            </w:r>
          </w:p>
        </w:tc>
        <w:tc>
          <w:tcPr>
            <w:tcW w:w="297" w:type="pct"/>
            <w:shd w:val="clear" w:color="auto" w:fill="auto"/>
          </w:tcPr>
          <w:p w:rsidR="00CC3327" w:rsidRPr="00F11885" w:rsidRDefault="00CC3327" w:rsidP="00CC3327">
            <w:r w:rsidRPr="00F11885">
              <w:t>75</w:t>
            </w:r>
          </w:p>
        </w:tc>
        <w:tc>
          <w:tcPr>
            <w:tcW w:w="262" w:type="pct"/>
            <w:shd w:val="clear" w:color="auto" w:fill="auto"/>
          </w:tcPr>
          <w:p w:rsidR="00CC3327" w:rsidRPr="00F11885" w:rsidRDefault="00CC3327" w:rsidP="00CC3327">
            <w:pPr>
              <w:jc w:val="center"/>
            </w:pPr>
            <w:r w:rsidRPr="00F11885">
              <w:t>7</w:t>
            </w:r>
          </w:p>
        </w:tc>
        <w:tc>
          <w:tcPr>
            <w:tcW w:w="297"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1</w:t>
            </w:r>
          </w:p>
        </w:tc>
        <w:tc>
          <w:tcPr>
            <w:tcW w:w="297" w:type="pct"/>
            <w:shd w:val="clear" w:color="auto" w:fill="auto"/>
          </w:tcPr>
          <w:p w:rsidR="00CC3327" w:rsidRPr="00F11885" w:rsidRDefault="00CC3327" w:rsidP="00CC3327">
            <w:r w:rsidRPr="00F11885">
              <w:t>19</w:t>
            </w:r>
          </w:p>
        </w:tc>
        <w:tc>
          <w:tcPr>
            <w:tcW w:w="262" w:type="pct"/>
            <w:shd w:val="clear" w:color="auto" w:fill="auto"/>
          </w:tcPr>
          <w:p w:rsidR="00CC3327" w:rsidRPr="00F11885" w:rsidRDefault="00CC3327" w:rsidP="00CC3327">
            <w:pPr>
              <w:jc w:val="center"/>
            </w:pPr>
            <w:r w:rsidRPr="00F11885">
              <w:t>2</w:t>
            </w:r>
          </w:p>
        </w:tc>
        <w:tc>
          <w:tcPr>
            <w:tcW w:w="297" w:type="pct"/>
            <w:shd w:val="clear" w:color="auto" w:fill="auto"/>
          </w:tcPr>
          <w:p w:rsidR="00CC3327" w:rsidRPr="00F11885" w:rsidRDefault="00CC3327" w:rsidP="00CC3327">
            <w:r w:rsidRPr="00F11885">
              <w:t>10</w:t>
            </w:r>
          </w:p>
        </w:tc>
        <w:tc>
          <w:tcPr>
            <w:tcW w:w="279" w:type="pct"/>
            <w:shd w:val="clear" w:color="auto" w:fill="auto"/>
          </w:tcPr>
          <w:p w:rsidR="00CC3327" w:rsidRPr="00F11885" w:rsidRDefault="00CC3327" w:rsidP="00CC3327">
            <w:pPr>
              <w:jc w:val="center"/>
            </w:pPr>
            <w:r w:rsidRPr="00F11885">
              <w:t>4</w:t>
            </w:r>
          </w:p>
        </w:tc>
        <w:tc>
          <w:tcPr>
            <w:tcW w:w="264" w:type="pct"/>
            <w:shd w:val="clear" w:color="auto" w:fill="auto"/>
          </w:tcPr>
          <w:p w:rsidR="00CC3327" w:rsidRPr="00F11885" w:rsidRDefault="00CC3327" w:rsidP="00CC3327">
            <w:pPr>
              <w:jc w:val="center"/>
            </w:pPr>
            <w:r w:rsidRPr="00F11885">
              <w:t>9</w:t>
            </w:r>
          </w:p>
        </w:tc>
      </w:tr>
      <w:tr w:rsidR="00CC3327" w:rsidRPr="00F11885" w:rsidTr="00CC3327">
        <w:tc>
          <w:tcPr>
            <w:tcW w:w="271" w:type="pct"/>
            <w:shd w:val="clear" w:color="auto" w:fill="auto"/>
          </w:tcPr>
          <w:p w:rsidR="00CC3327" w:rsidRPr="00F11885" w:rsidRDefault="00CC3327" w:rsidP="00CC3327">
            <w:pPr>
              <w:jc w:val="center"/>
            </w:pPr>
            <w:r w:rsidRPr="00F11885">
              <w:t>Мат</w:t>
            </w:r>
          </w:p>
        </w:tc>
        <w:tc>
          <w:tcPr>
            <w:tcW w:w="274" w:type="pct"/>
            <w:shd w:val="clear" w:color="auto" w:fill="auto"/>
          </w:tcPr>
          <w:p w:rsidR="00CC3327" w:rsidRPr="00F11885" w:rsidRDefault="00CC3327" w:rsidP="00CC3327">
            <w:pPr>
              <w:jc w:val="center"/>
            </w:pPr>
            <w:r w:rsidRPr="00F11885">
              <w:t>83</w:t>
            </w:r>
          </w:p>
        </w:tc>
        <w:tc>
          <w:tcPr>
            <w:tcW w:w="262" w:type="pct"/>
            <w:shd w:val="clear" w:color="auto" w:fill="auto"/>
          </w:tcPr>
          <w:p w:rsidR="00CC3327" w:rsidRPr="00F11885" w:rsidRDefault="00CC3327" w:rsidP="00CC3327">
            <w:pPr>
              <w:jc w:val="center"/>
            </w:pPr>
            <w:r w:rsidRPr="00F11885">
              <w:t>20</w:t>
            </w:r>
          </w:p>
        </w:tc>
        <w:tc>
          <w:tcPr>
            <w:tcW w:w="296"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10</w:t>
            </w:r>
          </w:p>
        </w:tc>
        <w:tc>
          <w:tcPr>
            <w:tcW w:w="297" w:type="pct"/>
            <w:shd w:val="clear" w:color="auto" w:fill="auto"/>
          </w:tcPr>
          <w:p w:rsidR="00CC3327" w:rsidRPr="00F11885" w:rsidRDefault="00CC3327" w:rsidP="00CC3327">
            <w:r w:rsidRPr="00F11885">
              <w:t>46</w:t>
            </w:r>
          </w:p>
        </w:tc>
        <w:tc>
          <w:tcPr>
            <w:tcW w:w="262" w:type="pct"/>
            <w:shd w:val="clear" w:color="auto" w:fill="auto"/>
          </w:tcPr>
          <w:p w:rsidR="00CC3327" w:rsidRPr="00F11885" w:rsidRDefault="00CC3327" w:rsidP="00CC3327">
            <w:pPr>
              <w:jc w:val="center"/>
            </w:pPr>
            <w:r w:rsidRPr="00F11885">
              <w:t>5</w:t>
            </w:r>
          </w:p>
        </w:tc>
        <w:tc>
          <w:tcPr>
            <w:tcW w:w="297" w:type="pct"/>
            <w:shd w:val="clear" w:color="auto" w:fill="auto"/>
          </w:tcPr>
          <w:p w:rsidR="00CC3327" w:rsidRPr="00F11885" w:rsidRDefault="00CC3327" w:rsidP="00CC3327">
            <w:r w:rsidRPr="00F11885">
              <w:t>68</w:t>
            </w:r>
          </w:p>
        </w:tc>
        <w:tc>
          <w:tcPr>
            <w:tcW w:w="262" w:type="pct"/>
            <w:shd w:val="clear" w:color="auto" w:fill="auto"/>
          </w:tcPr>
          <w:p w:rsidR="00CC3327" w:rsidRPr="00F11885" w:rsidRDefault="00CC3327" w:rsidP="00CC3327">
            <w:pPr>
              <w:jc w:val="center"/>
            </w:pPr>
            <w:r w:rsidRPr="00F11885">
              <w:t>13</w:t>
            </w:r>
          </w:p>
        </w:tc>
        <w:tc>
          <w:tcPr>
            <w:tcW w:w="297" w:type="pct"/>
            <w:shd w:val="clear" w:color="auto" w:fill="auto"/>
          </w:tcPr>
          <w:p w:rsidR="00CC3327" w:rsidRPr="00F11885" w:rsidRDefault="00CC3327" w:rsidP="00CC3327">
            <w:r w:rsidRPr="00F11885">
              <w:t>75</w:t>
            </w:r>
          </w:p>
        </w:tc>
        <w:tc>
          <w:tcPr>
            <w:tcW w:w="262" w:type="pct"/>
            <w:shd w:val="clear" w:color="auto" w:fill="auto"/>
          </w:tcPr>
          <w:p w:rsidR="00CC3327" w:rsidRPr="00F11885" w:rsidRDefault="00CC3327" w:rsidP="00CC3327">
            <w:pPr>
              <w:jc w:val="center"/>
            </w:pPr>
            <w:r w:rsidRPr="00F11885">
              <w:t>9</w:t>
            </w:r>
          </w:p>
        </w:tc>
        <w:tc>
          <w:tcPr>
            <w:tcW w:w="297"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7</w:t>
            </w:r>
          </w:p>
        </w:tc>
        <w:tc>
          <w:tcPr>
            <w:tcW w:w="297" w:type="pct"/>
            <w:shd w:val="clear" w:color="auto" w:fill="auto"/>
          </w:tcPr>
          <w:p w:rsidR="00CC3327" w:rsidRPr="00F11885" w:rsidRDefault="00CC3327" w:rsidP="00CC3327">
            <w:r w:rsidRPr="00F11885">
              <w:t>19</w:t>
            </w:r>
          </w:p>
        </w:tc>
        <w:tc>
          <w:tcPr>
            <w:tcW w:w="262" w:type="pct"/>
            <w:shd w:val="clear" w:color="auto" w:fill="auto"/>
          </w:tcPr>
          <w:p w:rsidR="00CC3327" w:rsidRPr="00F11885" w:rsidRDefault="00CC3327" w:rsidP="00CC3327">
            <w:pPr>
              <w:jc w:val="center"/>
            </w:pPr>
            <w:r w:rsidRPr="00F11885">
              <w:t>2</w:t>
            </w:r>
          </w:p>
        </w:tc>
        <w:tc>
          <w:tcPr>
            <w:tcW w:w="297" w:type="pct"/>
            <w:shd w:val="clear" w:color="auto" w:fill="auto"/>
          </w:tcPr>
          <w:p w:rsidR="00CC3327" w:rsidRPr="00F11885" w:rsidRDefault="00CC3327" w:rsidP="00CC3327">
            <w:r w:rsidRPr="00F11885">
              <w:t>10</w:t>
            </w:r>
          </w:p>
        </w:tc>
        <w:tc>
          <w:tcPr>
            <w:tcW w:w="279" w:type="pct"/>
            <w:shd w:val="clear" w:color="auto" w:fill="auto"/>
          </w:tcPr>
          <w:p w:rsidR="00CC3327" w:rsidRPr="00F11885" w:rsidRDefault="00CC3327" w:rsidP="00CC3327">
            <w:pPr>
              <w:jc w:val="center"/>
            </w:pPr>
            <w:r w:rsidRPr="00F11885">
              <w:t>2</w:t>
            </w:r>
          </w:p>
        </w:tc>
        <w:tc>
          <w:tcPr>
            <w:tcW w:w="264" w:type="pct"/>
            <w:shd w:val="clear" w:color="auto" w:fill="auto"/>
          </w:tcPr>
          <w:p w:rsidR="00CC3327" w:rsidRPr="00F11885" w:rsidRDefault="00CC3327" w:rsidP="00CC3327">
            <w:pPr>
              <w:jc w:val="center"/>
            </w:pPr>
            <w:r w:rsidRPr="00F11885">
              <w:t>2</w:t>
            </w:r>
          </w:p>
        </w:tc>
      </w:tr>
      <w:tr w:rsidR="00CC3327" w:rsidRPr="00F11885" w:rsidTr="00CC3327">
        <w:tc>
          <w:tcPr>
            <w:tcW w:w="271" w:type="pct"/>
            <w:shd w:val="clear" w:color="auto" w:fill="auto"/>
          </w:tcPr>
          <w:p w:rsidR="00CC3327" w:rsidRPr="00F11885" w:rsidRDefault="00CC3327" w:rsidP="00CC3327">
            <w:pPr>
              <w:jc w:val="center"/>
            </w:pPr>
            <w:r w:rsidRPr="00F11885">
              <w:t>Русс</w:t>
            </w:r>
          </w:p>
        </w:tc>
        <w:tc>
          <w:tcPr>
            <w:tcW w:w="274" w:type="pct"/>
            <w:shd w:val="clear" w:color="auto" w:fill="auto"/>
          </w:tcPr>
          <w:p w:rsidR="00CC3327" w:rsidRPr="00F11885" w:rsidRDefault="00CC3327" w:rsidP="00CC3327">
            <w:pPr>
              <w:jc w:val="center"/>
            </w:pPr>
            <w:r w:rsidRPr="00F11885">
              <w:t>90</w:t>
            </w:r>
          </w:p>
        </w:tc>
        <w:tc>
          <w:tcPr>
            <w:tcW w:w="262" w:type="pct"/>
            <w:shd w:val="clear" w:color="auto" w:fill="auto"/>
          </w:tcPr>
          <w:p w:rsidR="00CC3327" w:rsidRPr="00F11885" w:rsidRDefault="00CC3327" w:rsidP="00CC3327">
            <w:pPr>
              <w:jc w:val="center"/>
            </w:pPr>
            <w:r w:rsidRPr="00F11885">
              <w:t>17</w:t>
            </w:r>
          </w:p>
        </w:tc>
        <w:tc>
          <w:tcPr>
            <w:tcW w:w="296"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9</w:t>
            </w:r>
          </w:p>
        </w:tc>
        <w:tc>
          <w:tcPr>
            <w:tcW w:w="297" w:type="pct"/>
            <w:shd w:val="clear" w:color="auto" w:fill="auto"/>
          </w:tcPr>
          <w:p w:rsidR="00CC3327" w:rsidRPr="00F11885" w:rsidRDefault="00CC3327" w:rsidP="00CC3327">
            <w:r w:rsidRPr="00F11885">
              <w:t>46</w:t>
            </w:r>
          </w:p>
        </w:tc>
        <w:tc>
          <w:tcPr>
            <w:tcW w:w="262" w:type="pct"/>
            <w:shd w:val="clear" w:color="auto" w:fill="auto"/>
          </w:tcPr>
          <w:p w:rsidR="00CC3327" w:rsidRPr="00F11885" w:rsidRDefault="00CC3327" w:rsidP="00CC3327">
            <w:pPr>
              <w:jc w:val="center"/>
            </w:pPr>
            <w:r w:rsidRPr="00F11885">
              <w:t>14</w:t>
            </w:r>
          </w:p>
        </w:tc>
        <w:tc>
          <w:tcPr>
            <w:tcW w:w="297" w:type="pct"/>
            <w:shd w:val="clear" w:color="auto" w:fill="auto"/>
          </w:tcPr>
          <w:p w:rsidR="00CC3327" w:rsidRPr="00F11885" w:rsidRDefault="00CC3327" w:rsidP="00CC3327">
            <w:r w:rsidRPr="00F11885">
              <w:t>68</w:t>
            </w:r>
          </w:p>
        </w:tc>
        <w:tc>
          <w:tcPr>
            <w:tcW w:w="262" w:type="pct"/>
            <w:shd w:val="clear" w:color="auto" w:fill="auto"/>
          </w:tcPr>
          <w:p w:rsidR="00CC3327" w:rsidRPr="00F11885" w:rsidRDefault="00CC3327" w:rsidP="00CC3327">
            <w:pPr>
              <w:jc w:val="center"/>
            </w:pPr>
            <w:r w:rsidRPr="00F11885">
              <w:t>11</w:t>
            </w:r>
          </w:p>
        </w:tc>
        <w:tc>
          <w:tcPr>
            <w:tcW w:w="297" w:type="pct"/>
            <w:shd w:val="clear" w:color="auto" w:fill="auto"/>
          </w:tcPr>
          <w:p w:rsidR="00CC3327" w:rsidRPr="00F11885" w:rsidRDefault="00CC3327" w:rsidP="00CC3327">
            <w:r w:rsidRPr="00F11885">
              <w:t>75</w:t>
            </w:r>
          </w:p>
        </w:tc>
        <w:tc>
          <w:tcPr>
            <w:tcW w:w="262" w:type="pct"/>
            <w:shd w:val="clear" w:color="auto" w:fill="auto"/>
          </w:tcPr>
          <w:p w:rsidR="00CC3327" w:rsidRPr="00F11885" w:rsidRDefault="00CC3327" w:rsidP="00CC3327">
            <w:pPr>
              <w:jc w:val="center"/>
            </w:pPr>
            <w:r w:rsidRPr="00F11885">
              <w:t>17</w:t>
            </w:r>
          </w:p>
        </w:tc>
        <w:tc>
          <w:tcPr>
            <w:tcW w:w="297"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3</w:t>
            </w:r>
          </w:p>
        </w:tc>
        <w:tc>
          <w:tcPr>
            <w:tcW w:w="297" w:type="pct"/>
            <w:shd w:val="clear" w:color="auto" w:fill="auto"/>
          </w:tcPr>
          <w:p w:rsidR="00CC3327" w:rsidRPr="00F11885" w:rsidRDefault="00CC3327" w:rsidP="00CC3327">
            <w:r w:rsidRPr="00F11885">
              <w:t>19</w:t>
            </w:r>
          </w:p>
        </w:tc>
        <w:tc>
          <w:tcPr>
            <w:tcW w:w="262" w:type="pct"/>
            <w:shd w:val="clear" w:color="auto" w:fill="auto"/>
          </w:tcPr>
          <w:p w:rsidR="00CC3327" w:rsidRPr="00F11885" w:rsidRDefault="00CC3327" w:rsidP="00CC3327">
            <w:pPr>
              <w:jc w:val="center"/>
            </w:pPr>
            <w:r w:rsidRPr="00F11885">
              <w:t>13</w:t>
            </w:r>
          </w:p>
        </w:tc>
        <w:tc>
          <w:tcPr>
            <w:tcW w:w="297" w:type="pct"/>
            <w:shd w:val="clear" w:color="auto" w:fill="auto"/>
          </w:tcPr>
          <w:p w:rsidR="00CC3327" w:rsidRPr="00F11885" w:rsidRDefault="00CC3327" w:rsidP="00CC3327">
            <w:r w:rsidRPr="00F11885">
              <w:t>10</w:t>
            </w:r>
          </w:p>
        </w:tc>
        <w:tc>
          <w:tcPr>
            <w:tcW w:w="279" w:type="pct"/>
            <w:shd w:val="clear" w:color="auto" w:fill="auto"/>
          </w:tcPr>
          <w:p w:rsidR="00CC3327" w:rsidRPr="00F11885" w:rsidRDefault="00CC3327" w:rsidP="00CC3327">
            <w:pPr>
              <w:jc w:val="center"/>
            </w:pPr>
            <w:r w:rsidRPr="00F11885">
              <w:t>3</w:t>
            </w:r>
          </w:p>
        </w:tc>
        <w:tc>
          <w:tcPr>
            <w:tcW w:w="264" w:type="pct"/>
            <w:shd w:val="clear" w:color="auto" w:fill="auto"/>
          </w:tcPr>
          <w:p w:rsidR="00CC3327" w:rsidRPr="00F11885" w:rsidRDefault="00CC3327" w:rsidP="00CC3327">
            <w:pPr>
              <w:jc w:val="center"/>
            </w:pPr>
            <w:r w:rsidRPr="00F11885">
              <w:t>23</w:t>
            </w:r>
          </w:p>
        </w:tc>
      </w:tr>
      <w:tr w:rsidR="00CC3327" w:rsidRPr="00F11885" w:rsidTr="00CC3327">
        <w:tc>
          <w:tcPr>
            <w:tcW w:w="271" w:type="pct"/>
            <w:shd w:val="clear" w:color="auto" w:fill="auto"/>
          </w:tcPr>
          <w:p w:rsidR="00CC3327" w:rsidRPr="00F11885" w:rsidRDefault="00CC3327" w:rsidP="00CC3327">
            <w:pPr>
              <w:jc w:val="center"/>
            </w:pPr>
            <w:r w:rsidRPr="00F11885">
              <w:t>Хим</w:t>
            </w:r>
          </w:p>
        </w:tc>
        <w:tc>
          <w:tcPr>
            <w:tcW w:w="274" w:type="pct"/>
            <w:shd w:val="clear" w:color="auto" w:fill="auto"/>
          </w:tcPr>
          <w:p w:rsidR="00CC3327" w:rsidRPr="00F11885" w:rsidRDefault="00CC3327" w:rsidP="00CC3327">
            <w:pPr>
              <w:jc w:val="center"/>
            </w:pPr>
            <w:r w:rsidRPr="00F11885">
              <w:t>21</w:t>
            </w:r>
          </w:p>
        </w:tc>
        <w:tc>
          <w:tcPr>
            <w:tcW w:w="262" w:type="pct"/>
            <w:shd w:val="clear" w:color="auto" w:fill="auto"/>
          </w:tcPr>
          <w:p w:rsidR="00CC3327" w:rsidRPr="00F11885" w:rsidRDefault="00CC3327" w:rsidP="00CC3327">
            <w:pPr>
              <w:jc w:val="center"/>
            </w:pPr>
            <w:r w:rsidRPr="00F11885">
              <w:t>-</w:t>
            </w:r>
          </w:p>
        </w:tc>
        <w:tc>
          <w:tcPr>
            <w:tcW w:w="296"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w:t>
            </w:r>
          </w:p>
        </w:tc>
        <w:tc>
          <w:tcPr>
            <w:tcW w:w="297" w:type="pct"/>
            <w:shd w:val="clear" w:color="auto" w:fill="auto"/>
          </w:tcPr>
          <w:p w:rsidR="00CC3327" w:rsidRPr="00F11885" w:rsidRDefault="00CC3327" w:rsidP="00CC3327">
            <w:r w:rsidRPr="00F11885">
              <w:t>46</w:t>
            </w:r>
          </w:p>
        </w:tc>
        <w:tc>
          <w:tcPr>
            <w:tcW w:w="262" w:type="pct"/>
            <w:shd w:val="clear" w:color="auto" w:fill="auto"/>
          </w:tcPr>
          <w:p w:rsidR="00CC3327" w:rsidRPr="00F11885" w:rsidRDefault="00CC3327" w:rsidP="00CC3327">
            <w:pPr>
              <w:jc w:val="center"/>
            </w:pPr>
            <w:r w:rsidRPr="00F11885">
              <w:t>-</w:t>
            </w:r>
          </w:p>
        </w:tc>
        <w:tc>
          <w:tcPr>
            <w:tcW w:w="297" w:type="pct"/>
            <w:shd w:val="clear" w:color="auto" w:fill="auto"/>
          </w:tcPr>
          <w:p w:rsidR="00CC3327" w:rsidRPr="00F11885" w:rsidRDefault="00CC3327" w:rsidP="00CC3327">
            <w:r w:rsidRPr="00F11885">
              <w:t>68</w:t>
            </w:r>
          </w:p>
        </w:tc>
        <w:tc>
          <w:tcPr>
            <w:tcW w:w="262" w:type="pct"/>
            <w:shd w:val="clear" w:color="auto" w:fill="auto"/>
          </w:tcPr>
          <w:p w:rsidR="00CC3327" w:rsidRPr="00F11885" w:rsidRDefault="00CC3327" w:rsidP="00CC3327">
            <w:pPr>
              <w:jc w:val="center"/>
            </w:pPr>
            <w:r w:rsidRPr="00F11885">
              <w:t>6</w:t>
            </w:r>
          </w:p>
        </w:tc>
        <w:tc>
          <w:tcPr>
            <w:tcW w:w="297" w:type="pct"/>
            <w:shd w:val="clear" w:color="auto" w:fill="auto"/>
          </w:tcPr>
          <w:p w:rsidR="00CC3327" w:rsidRPr="00F11885" w:rsidRDefault="00CC3327" w:rsidP="00CC3327">
            <w:r w:rsidRPr="00F11885">
              <w:t>75</w:t>
            </w:r>
          </w:p>
        </w:tc>
        <w:tc>
          <w:tcPr>
            <w:tcW w:w="262" w:type="pct"/>
            <w:shd w:val="clear" w:color="auto" w:fill="auto"/>
          </w:tcPr>
          <w:p w:rsidR="00CC3327" w:rsidRPr="00F11885" w:rsidRDefault="00CC3327" w:rsidP="00CC3327">
            <w:pPr>
              <w:jc w:val="center"/>
            </w:pPr>
            <w:r w:rsidRPr="00F11885">
              <w:t>8</w:t>
            </w:r>
          </w:p>
        </w:tc>
        <w:tc>
          <w:tcPr>
            <w:tcW w:w="297"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5</w:t>
            </w:r>
          </w:p>
        </w:tc>
        <w:tc>
          <w:tcPr>
            <w:tcW w:w="297" w:type="pct"/>
            <w:shd w:val="clear" w:color="auto" w:fill="auto"/>
          </w:tcPr>
          <w:p w:rsidR="00CC3327" w:rsidRPr="00F11885" w:rsidRDefault="00CC3327" w:rsidP="00CC3327">
            <w:r w:rsidRPr="00F11885">
              <w:t>19</w:t>
            </w:r>
          </w:p>
        </w:tc>
        <w:tc>
          <w:tcPr>
            <w:tcW w:w="262" w:type="pct"/>
            <w:shd w:val="clear" w:color="auto" w:fill="auto"/>
          </w:tcPr>
          <w:p w:rsidR="00CC3327" w:rsidRPr="00F11885" w:rsidRDefault="00CC3327" w:rsidP="00CC3327">
            <w:pPr>
              <w:jc w:val="center"/>
            </w:pPr>
            <w:r w:rsidRPr="00F11885">
              <w:t>2</w:t>
            </w:r>
          </w:p>
        </w:tc>
        <w:tc>
          <w:tcPr>
            <w:tcW w:w="297" w:type="pct"/>
            <w:shd w:val="clear" w:color="auto" w:fill="auto"/>
          </w:tcPr>
          <w:p w:rsidR="00CC3327" w:rsidRPr="00F11885" w:rsidRDefault="00CC3327" w:rsidP="00CC3327">
            <w:r w:rsidRPr="00F11885">
              <w:t>10</w:t>
            </w:r>
          </w:p>
        </w:tc>
        <w:tc>
          <w:tcPr>
            <w:tcW w:w="279" w:type="pct"/>
            <w:shd w:val="clear" w:color="auto" w:fill="auto"/>
          </w:tcPr>
          <w:p w:rsidR="00CC3327" w:rsidRPr="00F11885" w:rsidRDefault="00CC3327" w:rsidP="00CC3327">
            <w:pPr>
              <w:jc w:val="center"/>
            </w:pPr>
            <w:r w:rsidRPr="00F11885">
              <w:t>3</w:t>
            </w:r>
          </w:p>
        </w:tc>
        <w:tc>
          <w:tcPr>
            <w:tcW w:w="264" w:type="pct"/>
            <w:shd w:val="clear" w:color="auto" w:fill="auto"/>
          </w:tcPr>
          <w:p w:rsidR="00CC3327" w:rsidRPr="00F11885" w:rsidRDefault="00CC3327" w:rsidP="00CC3327">
            <w:pPr>
              <w:jc w:val="center"/>
            </w:pPr>
            <w:r w:rsidRPr="00F11885">
              <w:t>4</w:t>
            </w:r>
          </w:p>
        </w:tc>
      </w:tr>
      <w:tr w:rsidR="00CC3327" w:rsidRPr="00F11885" w:rsidTr="00CC3327">
        <w:tc>
          <w:tcPr>
            <w:tcW w:w="271" w:type="pct"/>
            <w:shd w:val="clear" w:color="auto" w:fill="auto"/>
          </w:tcPr>
          <w:p w:rsidR="00CC3327" w:rsidRPr="00F11885" w:rsidRDefault="00CC3327" w:rsidP="00CC3327">
            <w:pPr>
              <w:jc w:val="center"/>
            </w:pPr>
            <w:r w:rsidRPr="00F11885">
              <w:t>Экол</w:t>
            </w:r>
          </w:p>
        </w:tc>
        <w:tc>
          <w:tcPr>
            <w:tcW w:w="274" w:type="pct"/>
            <w:shd w:val="clear" w:color="auto" w:fill="auto"/>
          </w:tcPr>
          <w:p w:rsidR="00CC3327" w:rsidRPr="00F11885" w:rsidRDefault="00CC3327" w:rsidP="00CC3327">
            <w:pPr>
              <w:jc w:val="center"/>
            </w:pPr>
            <w:r w:rsidRPr="00F11885">
              <w:t>5</w:t>
            </w:r>
          </w:p>
        </w:tc>
        <w:tc>
          <w:tcPr>
            <w:tcW w:w="262" w:type="pct"/>
            <w:shd w:val="clear" w:color="auto" w:fill="auto"/>
          </w:tcPr>
          <w:p w:rsidR="00CC3327" w:rsidRPr="00F11885" w:rsidRDefault="00CC3327" w:rsidP="00CC3327">
            <w:pPr>
              <w:jc w:val="center"/>
            </w:pPr>
            <w:r w:rsidRPr="00F11885">
              <w:t>-</w:t>
            </w:r>
          </w:p>
        </w:tc>
        <w:tc>
          <w:tcPr>
            <w:tcW w:w="296"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w:t>
            </w:r>
          </w:p>
        </w:tc>
        <w:tc>
          <w:tcPr>
            <w:tcW w:w="297" w:type="pct"/>
            <w:shd w:val="clear" w:color="auto" w:fill="auto"/>
          </w:tcPr>
          <w:p w:rsidR="00CC3327" w:rsidRPr="00F11885" w:rsidRDefault="00CC3327" w:rsidP="00CC3327">
            <w:r w:rsidRPr="00F11885">
              <w:t>46</w:t>
            </w:r>
          </w:p>
        </w:tc>
        <w:tc>
          <w:tcPr>
            <w:tcW w:w="262" w:type="pct"/>
            <w:shd w:val="clear" w:color="auto" w:fill="auto"/>
          </w:tcPr>
          <w:p w:rsidR="00CC3327" w:rsidRPr="00F11885" w:rsidRDefault="00CC3327" w:rsidP="00CC3327">
            <w:pPr>
              <w:jc w:val="center"/>
            </w:pPr>
            <w:r w:rsidRPr="00F11885">
              <w:t>-</w:t>
            </w:r>
          </w:p>
        </w:tc>
        <w:tc>
          <w:tcPr>
            <w:tcW w:w="297" w:type="pct"/>
            <w:shd w:val="clear" w:color="auto" w:fill="auto"/>
          </w:tcPr>
          <w:p w:rsidR="00CC3327" w:rsidRPr="00F11885" w:rsidRDefault="00CC3327" w:rsidP="00CC3327">
            <w:r w:rsidRPr="00F11885">
              <w:t>68</w:t>
            </w:r>
          </w:p>
        </w:tc>
        <w:tc>
          <w:tcPr>
            <w:tcW w:w="262" w:type="pct"/>
            <w:shd w:val="clear" w:color="auto" w:fill="auto"/>
          </w:tcPr>
          <w:p w:rsidR="00CC3327" w:rsidRPr="00F11885" w:rsidRDefault="00CC3327" w:rsidP="00CC3327">
            <w:pPr>
              <w:jc w:val="center"/>
            </w:pPr>
            <w:r w:rsidRPr="00F11885">
              <w:t>-</w:t>
            </w:r>
          </w:p>
        </w:tc>
        <w:tc>
          <w:tcPr>
            <w:tcW w:w="297" w:type="pct"/>
            <w:shd w:val="clear" w:color="auto" w:fill="auto"/>
          </w:tcPr>
          <w:p w:rsidR="00CC3327" w:rsidRPr="00F11885" w:rsidRDefault="00CC3327" w:rsidP="00CC3327">
            <w:r w:rsidRPr="00F11885">
              <w:t>75</w:t>
            </w:r>
          </w:p>
        </w:tc>
        <w:tc>
          <w:tcPr>
            <w:tcW w:w="262" w:type="pct"/>
            <w:shd w:val="clear" w:color="auto" w:fill="auto"/>
          </w:tcPr>
          <w:p w:rsidR="00CC3327" w:rsidRPr="00F11885" w:rsidRDefault="00CC3327" w:rsidP="00CC3327">
            <w:pPr>
              <w:jc w:val="center"/>
            </w:pPr>
            <w:r w:rsidRPr="00F11885">
              <w:t>-</w:t>
            </w:r>
          </w:p>
        </w:tc>
        <w:tc>
          <w:tcPr>
            <w:tcW w:w="297"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3</w:t>
            </w:r>
          </w:p>
        </w:tc>
        <w:tc>
          <w:tcPr>
            <w:tcW w:w="297" w:type="pct"/>
            <w:shd w:val="clear" w:color="auto" w:fill="auto"/>
          </w:tcPr>
          <w:p w:rsidR="00CC3327" w:rsidRPr="00F11885" w:rsidRDefault="00CC3327" w:rsidP="00CC3327">
            <w:r w:rsidRPr="00F11885">
              <w:t>19</w:t>
            </w:r>
          </w:p>
        </w:tc>
        <w:tc>
          <w:tcPr>
            <w:tcW w:w="262" w:type="pct"/>
            <w:shd w:val="clear" w:color="auto" w:fill="auto"/>
          </w:tcPr>
          <w:p w:rsidR="00CC3327" w:rsidRPr="00F11885" w:rsidRDefault="00CC3327" w:rsidP="00CC3327">
            <w:pPr>
              <w:jc w:val="center"/>
            </w:pPr>
            <w:r w:rsidRPr="00F11885">
              <w:t>2</w:t>
            </w:r>
          </w:p>
        </w:tc>
        <w:tc>
          <w:tcPr>
            <w:tcW w:w="297" w:type="pct"/>
            <w:shd w:val="clear" w:color="auto" w:fill="auto"/>
          </w:tcPr>
          <w:p w:rsidR="00CC3327" w:rsidRPr="00F11885" w:rsidRDefault="00CC3327" w:rsidP="00CC3327">
            <w:r w:rsidRPr="00F11885">
              <w:t>10</w:t>
            </w:r>
          </w:p>
        </w:tc>
        <w:tc>
          <w:tcPr>
            <w:tcW w:w="279" w:type="pct"/>
            <w:shd w:val="clear" w:color="auto" w:fill="auto"/>
          </w:tcPr>
          <w:p w:rsidR="00CC3327" w:rsidRPr="00F11885" w:rsidRDefault="00CC3327" w:rsidP="00CC3327">
            <w:pPr>
              <w:jc w:val="center"/>
            </w:pPr>
            <w:r w:rsidRPr="00F11885">
              <w:t>2</w:t>
            </w:r>
          </w:p>
        </w:tc>
        <w:tc>
          <w:tcPr>
            <w:tcW w:w="264" w:type="pct"/>
            <w:shd w:val="clear" w:color="auto" w:fill="auto"/>
          </w:tcPr>
          <w:p w:rsidR="00CC3327" w:rsidRPr="00F11885" w:rsidRDefault="00CC3327" w:rsidP="00CC3327">
            <w:pPr>
              <w:jc w:val="center"/>
            </w:pPr>
            <w:r w:rsidRPr="00F11885">
              <w:t>2</w:t>
            </w:r>
          </w:p>
        </w:tc>
      </w:tr>
      <w:tr w:rsidR="00CC3327" w:rsidRPr="00F11885" w:rsidTr="00CC3327">
        <w:tc>
          <w:tcPr>
            <w:tcW w:w="271" w:type="pct"/>
            <w:shd w:val="clear" w:color="auto" w:fill="auto"/>
          </w:tcPr>
          <w:p w:rsidR="00CC3327" w:rsidRPr="00F11885" w:rsidRDefault="00CC3327" w:rsidP="00CC3327">
            <w:pPr>
              <w:jc w:val="center"/>
            </w:pPr>
            <w:r w:rsidRPr="00F11885">
              <w:t>Экон</w:t>
            </w:r>
          </w:p>
        </w:tc>
        <w:tc>
          <w:tcPr>
            <w:tcW w:w="274" w:type="pct"/>
            <w:shd w:val="clear" w:color="auto" w:fill="auto"/>
          </w:tcPr>
          <w:p w:rsidR="00CC3327" w:rsidRPr="00F11885" w:rsidRDefault="00CC3327" w:rsidP="00CC3327">
            <w:pPr>
              <w:jc w:val="center"/>
            </w:pPr>
            <w:r w:rsidRPr="00F11885">
              <w:t>1</w:t>
            </w:r>
          </w:p>
        </w:tc>
        <w:tc>
          <w:tcPr>
            <w:tcW w:w="262" w:type="pct"/>
            <w:shd w:val="clear" w:color="auto" w:fill="auto"/>
          </w:tcPr>
          <w:p w:rsidR="00CC3327" w:rsidRPr="00F11885" w:rsidRDefault="00CC3327" w:rsidP="00CC3327">
            <w:pPr>
              <w:jc w:val="center"/>
            </w:pPr>
            <w:r w:rsidRPr="00F11885">
              <w:t>-</w:t>
            </w:r>
          </w:p>
        </w:tc>
        <w:tc>
          <w:tcPr>
            <w:tcW w:w="296"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w:t>
            </w:r>
          </w:p>
        </w:tc>
        <w:tc>
          <w:tcPr>
            <w:tcW w:w="297" w:type="pct"/>
            <w:shd w:val="clear" w:color="auto" w:fill="auto"/>
          </w:tcPr>
          <w:p w:rsidR="00CC3327" w:rsidRPr="00F11885" w:rsidRDefault="00CC3327" w:rsidP="00CC3327">
            <w:r w:rsidRPr="00F11885">
              <w:t>46</w:t>
            </w:r>
          </w:p>
        </w:tc>
        <w:tc>
          <w:tcPr>
            <w:tcW w:w="262" w:type="pct"/>
            <w:shd w:val="clear" w:color="auto" w:fill="auto"/>
          </w:tcPr>
          <w:p w:rsidR="00CC3327" w:rsidRPr="00F11885" w:rsidRDefault="00CC3327" w:rsidP="00CC3327">
            <w:pPr>
              <w:jc w:val="center"/>
            </w:pPr>
            <w:r w:rsidRPr="00F11885">
              <w:t>-</w:t>
            </w:r>
          </w:p>
        </w:tc>
        <w:tc>
          <w:tcPr>
            <w:tcW w:w="297" w:type="pct"/>
            <w:shd w:val="clear" w:color="auto" w:fill="auto"/>
          </w:tcPr>
          <w:p w:rsidR="00CC3327" w:rsidRPr="00F11885" w:rsidRDefault="00CC3327" w:rsidP="00CC3327">
            <w:r w:rsidRPr="00F11885">
              <w:t>68</w:t>
            </w:r>
          </w:p>
        </w:tc>
        <w:tc>
          <w:tcPr>
            <w:tcW w:w="262" w:type="pct"/>
            <w:shd w:val="clear" w:color="auto" w:fill="auto"/>
          </w:tcPr>
          <w:p w:rsidR="00CC3327" w:rsidRPr="00F11885" w:rsidRDefault="00CC3327" w:rsidP="00CC3327">
            <w:pPr>
              <w:jc w:val="center"/>
            </w:pPr>
            <w:r w:rsidRPr="00F11885">
              <w:t>-</w:t>
            </w:r>
          </w:p>
        </w:tc>
        <w:tc>
          <w:tcPr>
            <w:tcW w:w="297" w:type="pct"/>
            <w:shd w:val="clear" w:color="auto" w:fill="auto"/>
          </w:tcPr>
          <w:p w:rsidR="00CC3327" w:rsidRPr="00F11885" w:rsidRDefault="00CC3327" w:rsidP="00CC3327">
            <w:r w:rsidRPr="00F11885">
              <w:t>75</w:t>
            </w:r>
          </w:p>
        </w:tc>
        <w:tc>
          <w:tcPr>
            <w:tcW w:w="262" w:type="pct"/>
            <w:shd w:val="clear" w:color="auto" w:fill="auto"/>
          </w:tcPr>
          <w:p w:rsidR="00CC3327" w:rsidRPr="00F11885" w:rsidRDefault="00CC3327" w:rsidP="00CC3327">
            <w:pPr>
              <w:jc w:val="center"/>
            </w:pPr>
            <w:r w:rsidRPr="00F11885">
              <w:t>-</w:t>
            </w:r>
          </w:p>
        </w:tc>
        <w:tc>
          <w:tcPr>
            <w:tcW w:w="297"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w:t>
            </w:r>
          </w:p>
        </w:tc>
        <w:tc>
          <w:tcPr>
            <w:tcW w:w="297" w:type="pct"/>
            <w:shd w:val="clear" w:color="auto" w:fill="auto"/>
          </w:tcPr>
          <w:p w:rsidR="00CC3327" w:rsidRPr="00F11885" w:rsidRDefault="00CC3327" w:rsidP="00CC3327">
            <w:r w:rsidRPr="00F11885">
              <w:t>19</w:t>
            </w:r>
          </w:p>
        </w:tc>
        <w:tc>
          <w:tcPr>
            <w:tcW w:w="262" w:type="pct"/>
            <w:shd w:val="clear" w:color="auto" w:fill="auto"/>
          </w:tcPr>
          <w:p w:rsidR="00CC3327" w:rsidRPr="00F11885" w:rsidRDefault="00CC3327" w:rsidP="00CC3327">
            <w:pPr>
              <w:jc w:val="center"/>
            </w:pPr>
            <w:r w:rsidRPr="00F11885">
              <w:t>1</w:t>
            </w:r>
          </w:p>
        </w:tc>
        <w:tc>
          <w:tcPr>
            <w:tcW w:w="297" w:type="pct"/>
            <w:shd w:val="clear" w:color="auto" w:fill="auto"/>
          </w:tcPr>
          <w:p w:rsidR="00CC3327" w:rsidRPr="00F11885" w:rsidRDefault="00CC3327" w:rsidP="00CC3327">
            <w:r w:rsidRPr="00F11885">
              <w:t>10</w:t>
            </w:r>
          </w:p>
        </w:tc>
        <w:tc>
          <w:tcPr>
            <w:tcW w:w="279" w:type="pct"/>
            <w:shd w:val="clear" w:color="auto" w:fill="auto"/>
          </w:tcPr>
          <w:p w:rsidR="00CC3327" w:rsidRPr="00F11885" w:rsidRDefault="00CC3327" w:rsidP="00CC3327">
            <w:pPr>
              <w:jc w:val="center"/>
            </w:pPr>
            <w:r w:rsidRPr="00F11885">
              <w:t>-</w:t>
            </w:r>
          </w:p>
        </w:tc>
        <w:tc>
          <w:tcPr>
            <w:tcW w:w="264" w:type="pct"/>
            <w:shd w:val="clear" w:color="auto" w:fill="auto"/>
          </w:tcPr>
          <w:p w:rsidR="00CC3327" w:rsidRPr="00F11885" w:rsidRDefault="00CC3327" w:rsidP="00CC3327">
            <w:pPr>
              <w:jc w:val="center"/>
            </w:pPr>
            <w:r w:rsidRPr="00F11885">
              <w:t>1</w:t>
            </w:r>
          </w:p>
        </w:tc>
      </w:tr>
      <w:tr w:rsidR="00CC3327" w:rsidRPr="00F11885" w:rsidTr="00CC3327">
        <w:tc>
          <w:tcPr>
            <w:tcW w:w="271" w:type="pct"/>
            <w:shd w:val="clear" w:color="auto" w:fill="auto"/>
          </w:tcPr>
          <w:p w:rsidR="00CC3327" w:rsidRPr="00F11885" w:rsidRDefault="00CC3327" w:rsidP="00CC3327">
            <w:pPr>
              <w:jc w:val="center"/>
            </w:pPr>
            <w:r w:rsidRPr="00F11885">
              <w:t>Ист</w:t>
            </w:r>
          </w:p>
        </w:tc>
        <w:tc>
          <w:tcPr>
            <w:tcW w:w="274" w:type="pct"/>
            <w:shd w:val="clear" w:color="auto" w:fill="auto"/>
          </w:tcPr>
          <w:p w:rsidR="00CC3327" w:rsidRPr="00F11885" w:rsidRDefault="00CC3327" w:rsidP="00CC3327">
            <w:pPr>
              <w:jc w:val="center"/>
            </w:pPr>
            <w:r w:rsidRPr="00F11885">
              <w:t>38</w:t>
            </w:r>
          </w:p>
        </w:tc>
        <w:tc>
          <w:tcPr>
            <w:tcW w:w="262" w:type="pct"/>
            <w:shd w:val="clear" w:color="auto" w:fill="auto"/>
          </w:tcPr>
          <w:p w:rsidR="00CC3327" w:rsidRPr="00F11885" w:rsidRDefault="00CC3327" w:rsidP="00CC3327">
            <w:pPr>
              <w:jc w:val="center"/>
            </w:pPr>
            <w:r w:rsidRPr="00F11885">
              <w:t>10</w:t>
            </w:r>
          </w:p>
        </w:tc>
        <w:tc>
          <w:tcPr>
            <w:tcW w:w="296"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6</w:t>
            </w:r>
          </w:p>
        </w:tc>
        <w:tc>
          <w:tcPr>
            <w:tcW w:w="297" w:type="pct"/>
            <w:shd w:val="clear" w:color="auto" w:fill="auto"/>
          </w:tcPr>
          <w:p w:rsidR="00CC3327" w:rsidRPr="00F11885" w:rsidRDefault="00CC3327" w:rsidP="00CC3327">
            <w:r w:rsidRPr="00F11885">
              <w:t>46</w:t>
            </w:r>
          </w:p>
        </w:tc>
        <w:tc>
          <w:tcPr>
            <w:tcW w:w="262" w:type="pct"/>
            <w:shd w:val="clear" w:color="auto" w:fill="auto"/>
          </w:tcPr>
          <w:p w:rsidR="00CC3327" w:rsidRPr="00F11885" w:rsidRDefault="00CC3327" w:rsidP="00CC3327">
            <w:pPr>
              <w:jc w:val="center"/>
            </w:pPr>
            <w:r w:rsidRPr="00F11885">
              <w:t>4</w:t>
            </w:r>
          </w:p>
        </w:tc>
        <w:tc>
          <w:tcPr>
            <w:tcW w:w="297" w:type="pct"/>
            <w:shd w:val="clear" w:color="auto" w:fill="auto"/>
          </w:tcPr>
          <w:p w:rsidR="00CC3327" w:rsidRPr="00F11885" w:rsidRDefault="00CC3327" w:rsidP="00CC3327">
            <w:r w:rsidRPr="00F11885">
              <w:t>68</w:t>
            </w:r>
          </w:p>
        </w:tc>
        <w:tc>
          <w:tcPr>
            <w:tcW w:w="262" w:type="pct"/>
            <w:shd w:val="clear" w:color="auto" w:fill="auto"/>
          </w:tcPr>
          <w:p w:rsidR="00CC3327" w:rsidRPr="00F11885" w:rsidRDefault="00CC3327" w:rsidP="00CC3327">
            <w:pPr>
              <w:jc w:val="center"/>
            </w:pPr>
            <w:r w:rsidRPr="00F11885">
              <w:t>5</w:t>
            </w:r>
          </w:p>
        </w:tc>
        <w:tc>
          <w:tcPr>
            <w:tcW w:w="297" w:type="pct"/>
            <w:shd w:val="clear" w:color="auto" w:fill="auto"/>
          </w:tcPr>
          <w:p w:rsidR="00CC3327" w:rsidRPr="00F11885" w:rsidRDefault="00CC3327" w:rsidP="00CC3327">
            <w:r w:rsidRPr="00F11885">
              <w:t>75</w:t>
            </w:r>
          </w:p>
        </w:tc>
        <w:tc>
          <w:tcPr>
            <w:tcW w:w="262" w:type="pct"/>
            <w:shd w:val="clear" w:color="auto" w:fill="auto"/>
          </w:tcPr>
          <w:p w:rsidR="00CC3327" w:rsidRPr="00F11885" w:rsidRDefault="00CC3327" w:rsidP="00CC3327">
            <w:pPr>
              <w:jc w:val="center"/>
            </w:pPr>
            <w:r w:rsidRPr="00F11885">
              <w:t>7</w:t>
            </w:r>
          </w:p>
        </w:tc>
        <w:tc>
          <w:tcPr>
            <w:tcW w:w="297"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2</w:t>
            </w:r>
          </w:p>
        </w:tc>
        <w:tc>
          <w:tcPr>
            <w:tcW w:w="297" w:type="pct"/>
            <w:shd w:val="clear" w:color="auto" w:fill="auto"/>
          </w:tcPr>
          <w:p w:rsidR="00CC3327" w:rsidRPr="00F11885" w:rsidRDefault="00CC3327" w:rsidP="00CC3327">
            <w:r w:rsidRPr="00F11885">
              <w:t>19</w:t>
            </w:r>
          </w:p>
        </w:tc>
        <w:tc>
          <w:tcPr>
            <w:tcW w:w="262" w:type="pct"/>
            <w:shd w:val="clear" w:color="auto" w:fill="auto"/>
          </w:tcPr>
          <w:p w:rsidR="00CC3327" w:rsidRPr="00F11885" w:rsidRDefault="00CC3327" w:rsidP="00CC3327">
            <w:pPr>
              <w:jc w:val="center"/>
            </w:pPr>
            <w:r w:rsidRPr="00F11885">
              <w:t>4</w:t>
            </w:r>
          </w:p>
        </w:tc>
        <w:tc>
          <w:tcPr>
            <w:tcW w:w="297" w:type="pct"/>
            <w:shd w:val="clear" w:color="auto" w:fill="auto"/>
          </w:tcPr>
          <w:p w:rsidR="00CC3327" w:rsidRPr="00F11885" w:rsidRDefault="00CC3327" w:rsidP="00CC3327">
            <w:r w:rsidRPr="00F11885">
              <w:t>10</w:t>
            </w:r>
          </w:p>
        </w:tc>
        <w:tc>
          <w:tcPr>
            <w:tcW w:w="279" w:type="pct"/>
            <w:shd w:val="clear" w:color="auto" w:fill="auto"/>
          </w:tcPr>
          <w:p w:rsidR="00CC3327" w:rsidRPr="00F11885" w:rsidRDefault="00CC3327" w:rsidP="00CC3327">
            <w:pPr>
              <w:jc w:val="center"/>
            </w:pPr>
            <w:r w:rsidRPr="00F11885">
              <w:t>7</w:t>
            </w:r>
          </w:p>
        </w:tc>
        <w:tc>
          <w:tcPr>
            <w:tcW w:w="264" w:type="pct"/>
            <w:shd w:val="clear" w:color="auto" w:fill="auto"/>
          </w:tcPr>
          <w:p w:rsidR="00CC3327" w:rsidRPr="00F11885" w:rsidRDefault="00CC3327" w:rsidP="00CC3327">
            <w:pPr>
              <w:jc w:val="center"/>
            </w:pPr>
            <w:r w:rsidRPr="00F11885">
              <w:t>9</w:t>
            </w:r>
          </w:p>
        </w:tc>
      </w:tr>
      <w:tr w:rsidR="00CC3327" w:rsidRPr="00F11885" w:rsidTr="00CC3327">
        <w:tc>
          <w:tcPr>
            <w:tcW w:w="271" w:type="pct"/>
            <w:shd w:val="clear" w:color="auto" w:fill="auto"/>
          </w:tcPr>
          <w:p w:rsidR="00CC3327" w:rsidRPr="00F11885" w:rsidRDefault="00CC3327" w:rsidP="00CC3327">
            <w:pPr>
              <w:jc w:val="center"/>
            </w:pPr>
            <w:r w:rsidRPr="00F11885">
              <w:t>Био</w:t>
            </w:r>
          </w:p>
        </w:tc>
        <w:tc>
          <w:tcPr>
            <w:tcW w:w="274" w:type="pct"/>
            <w:shd w:val="clear" w:color="auto" w:fill="auto"/>
          </w:tcPr>
          <w:p w:rsidR="00CC3327" w:rsidRPr="00F11885" w:rsidRDefault="00CC3327" w:rsidP="00CC3327">
            <w:pPr>
              <w:jc w:val="center"/>
            </w:pPr>
            <w:r w:rsidRPr="00F11885">
              <w:t>76</w:t>
            </w:r>
          </w:p>
        </w:tc>
        <w:tc>
          <w:tcPr>
            <w:tcW w:w="262" w:type="pct"/>
            <w:shd w:val="clear" w:color="auto" w:fill="auto"/>
          </w:tcPr>
          <w:p w:rsidR="00CC3327" w:rsidRPr="00F11885" w:rsidRDefault="00CC3327" w:rsidP="00CC3327">
            <w:pPr>
              <w:jc w:val="center"/>
            </w:pPr>
            <w:r w:rsidRPr="00F11885">
              <w:t>15</w:t>
            </w:r>
          </w:p>
        </w:tc>
        <w:tc>
          <w:tcPr>
            <w:tcW w:w="296"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8</w:t>
            </w:r>
          </w:p>
        </w:tc>
        <w:tc>
          <w:tcPr>
            <w:tcW w:w="297" w:type="pct"/>
            <w:shd w:val="clear" w:color="auto" w:fill="auto"/>
          </w:tcPr>
          <w:p w:rsidR="00CC3327" w:rsidRPr="00F11885" w:rsidRDefault="00CC3327" w:rsidP="00CC3327">
            <w:r w:rsidRPr="00F11885">
              <w:t>46</w:t>
            </w:r>
          </w:p>
        </w:tc>
        <w:tc>
          <w:tcPr>
            <w:tcW w:w="262" w:type="pct"/>
            <w:shd w:val="clear" w:color="auto" w:fill="auto"/>
          </w:tcPr>
          <w:p w:rsidR="00CC3327" w:rsidRPr="00F11885" w:rsidRDefault="00CC3327" w:rsidP="00CC3327">
            <w:pPr>
              <w:jc w:val="center"/>
            </w:pPr>
            <w:r w:rsidRPr="00F11885">
              <w:t>12</w:t>
            </w:r>
          </w:p>
        </w:tc>
        <w:tc>
          <w:tcPr>
            <w:tcW w:w="297" w:type="pct"/>
            <w:shd w:val="clear" w:color="auto" w:fill="auto"/>
          </w:tcPr>
          <w:p w:rsidR="00CC3327" w:rsidRPr="00F11885" w:rsidRDefault="00CC3327" w:rsidP="00CC3327">
            <w:r w:rsidRPr="00F11885">
              <w:t>68</w:t>
            </w:r>
          </w:p>
        </w:tc>
        <w:tc>
          <w:tcPr>
            <w:tcW w:w="262" w:type="pct"/>
            <w:shd w:val="clear" w:color="auto" w:fill="auto"/>
          </w:tcPr>
          <w:p w:rsidR="00CC3327" w:rsidRPr="00F11885" w:rsidRDefault="00CC3327" w:rsidP="00CC3327">
            <w:pPr>
              <w:jc w:val="center"/>
            </w:pPr>
            <w:r w:rsidRPr="00F11885">
              <w:t>15</w:t>
            </w:r>
          </w:p>
        </w:tc>
        <w:tc>
          <w:tcPr>
            <w:tcW w:w="297" w:type="pct"/>
            <w:shd w:val="clear" w:color="auto" w:fill="auto"/>
          </w:tcPr>
          <w:p w:rsidR="00CC3327" w:rsidRPr="00F11885" w:rsidRDefault="00CC3327" w:rsidP="00CC3327">
            <w:r w:rsidRPr="00F11885">
              <w:t>75</w:t>
            </w:r>
          </w:p>
        </w:tc>
        <w:tc>
          <w:tcPr>
            <w:tcW w:w="262" w:type="pct"/>
            <w:shd w:val="clear" w:color="auto" w:fill="auto"/>
          </w:tcPr>
          <w:p w:rsidR="00CC3327" w:rsidRPr="00F11885" w:rsidRDefault="00CC3327" w:rsidP="00CC3327">
            <w:pPr>
              <w:jc w:val="center"/>
            </w:pPr>
            <w:r w:rsidRPr="00F11885">
              <w:t>16</w:t>
            </w:r>
          </w:p>
        </w:tc>
        <w:tc>
          <w:tcPr>
            <w:tcW w:w="297"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7</w:t>
            </w:r>
          </w:p>
        </w:tc>
        <w:tc>
          <w:tcPr>
            <w:tcW w:w="297" w:type="pct"/>
            <w:shd w:val="clear" w:color="auto" w:fill="auto"/>
          </w:tcPr>
          <w:p w:rsidR="00CC3327" w:rsidRPr="00F11885" w:rsidRDefault="00CC3327" w:rsidP="00CC3327">
            <w:r w:rsidRPr="00F11885">
              <w:t>19</w:t>
            </w:r>
          </w:p>
        </w:tc>
        <w:tc>
          <w:tcPr>
            <w:tcW w:w="262" w:type="pct"/>
            <w:shd w:val="clear" w:color="auto" w:fill="auto"/>
          </w:tcPr>
          <w:p w:rsidR="00CC3327" w:rsidRPr="00F11885" w:rsidRDefault="00CC3327" w:rsidP="00CC3327">
            <w:pPr>
              <w:jc w:val="center"/>
            </w:pPr>
            <w:r w:rsidRPr="00F11885">
              <w:t>3</w:t>
            </w:r>
          </w:p>
        </w:tc>
        <w:tc>
          <w:tcPr>
            <w:tcW w:w="297" w:type="pct"/>
            <w:shd w:val="clear" w:color="auto" w:fill="auto"/>
          </w:tcPr>
          <w:p w:rsidR="00CC3327" w:rsidRPr="00F11885" w:rsidRDefault="00CC3327" w:rsidP="00CC3327">
            <w:r w:rsidRPr="00F11885">
              <w:t>10</w:t>
            </w:r>
          </w:p>
        </w:tc>
        <w:tc>
          <w:tcPr>
            <w:tcW w:w="279" w:type="pct"/>
            <w:shd w:val="clear" w:color="auto" w:fill="auto"/>
          </w:tcPr>
          <w:p w:rsidR="00CC3327" w:rsidRPr="00F11885" w:rsidRDefault="00CC3327" w:rsidP="00CC3327">
            <w:pPr>
              <w:jc w:val="center"/>
            </w:pPr>
            <w:r w:rsidRPr="00F11885">
              <w:t>6</w:t>
            </w:r>
          </w:p>
        </w:tc>
        <w:tc>
          <w:tcPr>
            <w:tcW w:w="264" w:type="pct"/>
            <w:shd w:val="clear" w:color="auto" w:fill="auto"/>
          </w:tcPr>
          <w:p w:rsidR="00CC3327" w:rsidRPr="00F11885" w:rsidRDefault="00CC3327" w:rsidP="00CC3327">
            <w:pPr>
              <w:jc w:val="center"/>
            </w:pPr>
            <w:r w:rsidRPr="00F11885">
              <w:t>49</w:t>
            </w:r>
          </w:p>
        </w:tc>
      </w:tr>
      <w:tr w:rsidR="00CC3327" w:rsidRPr="00F11885" w:rsidTr="00CC3327">
        <w:tc>
          <w:tcPr>
            <w:tcW w:w="271" w:type="pct"/>
            <w:shd w:val="clear" w:color="auto" w:fill="auto"/>
          </w:tcPr>
          <w:p w:rsidR="00CC3327" w:rsidRPr="00F11885" w:rsidRDefault="00CC3327" w:rsidP="00CC3327">
            <w:pPr>
              <w:jc w:val="center"/>
            </w:pPr>
            <w:r w:rsidRPr="00F11885">
              <w:t>Физк</w:t>
            </w:r>
          </w:p>
        </w:tc>
        <w:tc>
          <w:tcPr>
            <w:tcW w:w="274" w:type="pct"/>
            <w:shd w:val="clear" w:color="auto" w:fill="auto"/>
          </w:tcPr>
          <w:p w:rsidR="00CC3327" w:rsidRPr="00F11885" w:rsidRDefault="00CC3327" w:rsidP="00CC3327">
            <w:pPr>
              <w:jc w:val="center"/>
            </w:pPr>
            <w:r w:rsidRPr="00F11885">
              <w:t>36</w:t>
            </w:r>
          </w:p>
        </w:tc>
        <w:tc>
          <w:tcPr>
            <w:tcW w:w="262" w:type="pct"/>
            <w:shd w:val="clear" w:color="auto" w:fill="auto"/>
          </w:tcPr>
          <w:p w:rsidR="00CC3327" w:rsidRPr="00F11885" w:rsidRDefault="00CC3327" w:rsidP="00CC3327">
            <w:pPr>
              <w:jc w:val="center"/>
            </w:pPr>
            <w:r w:rsidRPr="00F11885">
              <w:t>15</w:t>
            </w:r>
          </w:p>
        </w:tc>
        <w:tc>
          <w:tcPr>
            <w:tcW w:w="296"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6</w:t>
            </w:r>
          </w:p>
        </w:tc>
        <w:tc>
          <w:tcPr>
            <w:tcW w:w="297" w:type="pct"/>
            <w:shd w:val="clear" w:color="auto" w:fill="auto"/>
          </w:tcPr>
          <w:p w:rsidR="00CC3327" w:rsidRPr="00F11885" w:rsidRDefault="00CC3327" w:rsidP="00CC3327">
            <w:r w:rsidRPr="00F11885">
              <w:t>46</w:t>
            </w:r>
          </w:p>
        </w:tc>
        <w:tc>
          <w:tcPr>
            <w:tcW w:w="262" w:type="pct"/>
            <w:shd w:val="clear" w:color="auto" w:fill="auto"/>
          </w:tcPr>
          <w:p w:rsidR="00CC3327" w:rsidRPr="00F11885" w:rsidRDefault="00CC3327" w:rsidP="00CC3327">
            <w:pPr>
              <w:jc w:val="center"/>
            </w:pPr>
            <w:r w:rsidRPr="00F11885">
              <w:t>6</w:t>
            </w:r>
          </w:p>
        </w:tc>
        <w:tc>
          <w:tcPr>
            <w:tcW w:w="297" w:type="pct"/>
            <w:shd w:val="clear" w:color="auto" w:fill="auto"/>
          </w:tcPr>
          <w:p w:rsidR="00CC3327" w:rsidRPr="00F11885" w:rsidRDefault="00CC3327" w:rsidP="00CC3327">
            <w:r w:rsidRPr="00F11885">
              <w:t>68</w:t>
            </w:r>
          </w:p>
        </w:tc>
        <w:tc>
          <w:tcPr>
            <w:tcW w:w="262" w:type="pct"/>
            <w:shd w:val="clear" w:color="auto" w:fill="auto"/>
          </w:tcPr>
          <w:p w:rsidR="00CC3327" w:rsidRPr="00F11885" w:rsidRDefault="00CC3327" w:rsidP="00CC3327">
            <w:pPr>
              <w:jc w:val="center"/>
            </w:pPr>
            <w:r w:rsidRPr="00F11885">
              <w:t>4</w:t>
            </w:r>
          </w:p>
        </w:tc>
        <w:tc>
          <w:tcPr>
            <w:tcW w:w="297" w:type="pct"/>
            <w:shd w:val="clear" w:color="auto" w:fill="auto"/>
          </w:tcPr>
          <w:p w:rsidR="00CC3327" w:rsidRPr="00F11885" w:rsidRDefault="00CC3327" w:rsidP="00CC3327">
            <w:r w:rsidRPr="00F11885">
              <w:t>75</w:t>
            </w:r>
          </w:p>
        </w:tc>
        <w:tc>
          <w:tcPr>
            <w:tcW w:w="262" w:type="pct"/>
            <w:shd w:val="clear" w:color="auto" w:fill="auto"/>
          </w:tcPr>
          <w:p w:rsidR="00CC3327" w:rsidRPr="00F11885" w:rsidRDefault="00CC3327" w:rsidP="00CC3327">
            <w:pPr>
              <w:jc w:val="center"/>
            </w:pPr>
            <w:r w:rsidRPr="00F11885">
              <w:t>2</w:t>
            </w:r>
          </w:p>
        </w:tc>
        <w:tc>
          <w:tcPr>
            <w:tcW w:w="297"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3</w:t>
            </w:r>
          </w:p>
        </w:tc>
        <w:tc>
          <w:tcPr>
            <w:tcW w:w="297" w:type="pct"/>
            <w:shd w:val="clear" w:color="auto" w:fill="auto"/>
          </w:tcPr>
          <w:p w:rsidR="00CC3327" w:rsidRPr="00F11885" w:rsidRDefault="00CC3327" w:rsidP="00CC3327">
            <w:r w:rsidRPr="00F11885">
              <w:t>19</w:t>
            </w:r>
          </w:p>
        </w:tc>
        <w:tc>
          <w:tcPr>
            <w:tcW w:w="262" w:type="pct"/>
            <w:shd w:val="clear" w:color="auto" w:fill="auto"/>
          </w:tcPr>
          <w:p w:rsidR="00CC3327" w:rsidRPr="00F11885" w:rsidRDefault="00CC3327" w:rsidP="00CC3327">
            <w:pPr>
              <w:jc w:val="center"/>
            </w:pPr>
            <w:r w:rsidRPr="00F11885">
              <w:t>-</w:t>
            </w:r>
          </w:p>
        </w:tc>
        <w:tc>
          <w:tcPr>
            <w:tcW w:w="297" w:type="pct"/>
            <w:shd w:val="clear" w:color="auto" w:fill="auto"/>
          </w:tcPr>
          <w:p w:rsidR="00CC3327" w:rsidRPr="00F11885" w:rsidRDefault="00CC3327" w:rsidP="00CC3327">
            <w:r w:rsidRPr="00F11885">
              <w:t>10</w:t>
            </w:r>
          </w:p>
        </w:tc>
        <w:tc>
          <w:tcPr>
            <w:tcW w:w="279" w:type="pct"/>
            <w:shd w:val="clear" w:color="auto" w:fill="auto"/>
          </w:tcPr>
          <w:p w:rsidR="00CC3327" w:rsidRPr="00F11885" w:rsidRDefault="00CC3327" w:rsidP="00CC3327">
            <w:pPr>
              <w:jc w:val="center"/>
            </w:pPr>
            <w:r w:rsidRPr="00F11885">
              <w:t>1</w:t>
            </w:r>
          </w:p>
        </w:tc>
        <w:tc>
          <w:tcPr>
            <w:tcW w:w="264" w:type="pct"/>
            <w:shd w:val="clear" w:color="auto" w:fill="auto"/>
          </w:tcPr>
          <w:p w:rsidR="00CC3327" w:rsidRPr="00F11885" w:rsidRDefault="00CC3327" w:rsidP="00CC3327">
            <w:pPr>
              <w:jc w:val="center"/>
            </w:pPr>
            <w:r w:rsidRPr="00F11885">
              <w:t>3</w:t>
            </w:r>
          </w:p>
        </w:tc>
      </w:tr>
      <w:tr w:rsidR="00CC3327" w:rsidRPr="00F11885" w:rsidTr="00CC3327">
        <w:tc>
          <w:tcPr>
            <w:tcW w:w="271" w:type="pct"/>
            <w:shd w:val="clear" w:color="auto" w:fill="auto"/>
          </w:tcPr>
          <w:p w:rsidR="00CC3327" w:rsidRPr="00F11885" w:rsidRDefault="00CC3327" w:rsidP="00CC3327">
            <w:pPr>
              <w:jc w:val="center"/>
            </w:pPr>
            <w:r w:rsidRPr="00F11885">
              <w:t>Инф</w:t>
            </w:r>
          </w:p>
        </w:tc>
        <w:tc>
          <w:tcPr>
            <w:tcW w:w="274" w:type="pct"/>
            <w:shd w:val="clear" w:color="auto" w:fill="auto"/>
          </w:tcPr>
          <w:p w:rsidR="00CC3327" w:rsidRPr="00F11885" w:rsidRDefault="00CC3327" w:rsidP="00CC3327">
            <w:pPr>
              <w:jc w:val="center"/>
            </w:pPr>
            <w:r w:rsidRPr="00F11885">
              <w:t>49</w:t>
            </w:r>
          </w:p>
        </w:tc>
        <w:tc>
          <w:tcPr>
            <w:tcW w:w="262" w:type="pct"/>
            <w:shd w:val="clear" w:color="auto" w:fill="auto"/>
          </w:tcPr>
          <w:p w:rsidR="00CC3327" w:rsidRPr="00F11885" w:rsidRDefault="00CC3327" w:rsidP="00CC3327">
            <w:pPr>
              <w:jc w:val="center"/>
            </w:pPr>
            <w:r w:rsidRPr="00F11885">
              <w:t>-</w:t>
            </w:r>
          </w:p>
        </w:tc>
        <w:tc>
          <w:tcPr>
            <w:tcW w:w="296"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w:t>
            </w:r>
          </w:p>
        </w:tc>
        <w:tc>
          <w:tcPr>
            <w:tcW w:w="297" w:type="pct"/>
            <w:shd w:val="clear" w:color="auto" w:fill="auto"/>
          </w:tcPr>
          <w:p w:rsidR="00CC3327" w:rsidRPr="00F11885" w:rsidRDefault="00CC3327" w:rsidP="00CC3327">
            <w:r w:rsidRPr="00F11885">
              <w:t>46</w:t>
            </w:r>
          </w:p>
        </w:tc>
        <w:tc>
          <w:tcPr>
            <w:tcW w:w="262" w:type="pct"/>
            <w:shd w:val="clear" w:color="auto" w:fill="auto"/>
          </w:tcPr>
          <w:p w:rsidR="00CC3327" w:rsidRPr="00F11885" w:rsidRDefault="00CC3327" w:rsidP="00CC3327">
            <w:pPr>
              <w:jc w:val="center"/>
            </w:pPr>
            <w:r w:rsidRPr="00F11885">
              <w:t>20</w:t>
            </w:r>
          </w:p>
        </w:tc>
        <w:tc>
          <w:tcPr>
            <w:tcW w:w="297" w:type="pct"/>
            <w:shd w:val="clear" w:color="auto" w:fill="auto"/>
          </w:tcPr>
          <w:p w:rsidR="00CC3327" w:rsidRPr="00F11885" w:rsidRDefault="00CC3327" w:rsidP="00CC3327">
            <w:r w:rsidRPr="00F11885">
              <w:t>68</w:t>
            </w:r>
          </w:p>
        </w:tc>
        <w:tc>
          <w:tcPr>
            <w:tcW w:w="262" w:type="pct"/>
            <w:shd w:val="clear" w:color="auto" w:fill="auto"/>
          </w:tcPr>
          <w:p w:rsidR="00CC3327" w:rsidRPr="00F11885" w:rsidRDefault="00CC3327" w:rsidP="00CC3327">
            <w:pPr>
              <w:jc w:val="center"/>
            </w:pPr>
            <w:r w:rsidRPr="00F11885">
              <w:t>5</w:t>
            </w:r>
          </w:p>
        </w:tc>
        <w:tc>
          <w:tcPr>
            <w:tcW w:w="297" w:type="pct"/>
            <w:shd w:val="clear" w:color="auto" w:fill="auto"/>
          </w:tcPr>
          <w:p w:rsidR="00CC3327" w:rsidRPr="00F11885" w:rsidRDefault="00CC3327" w:rsidP="00CC3327">
            <w:r w:rsidRPr="00F11885">
              <w:t>75</w:t>
            </w:r>
          </w:p>
        </w:tc>
        <w:tc>
          <w:tcPr>
            <w:tcW w:w="262" w:type="pct"/>
            <w:shd w:val="clear" w:color="auto" w:fill="auto"/>
          </w:tcPr>
          <w:p w:rsidR="00CC3327" w:rsidRPr="00F11885" w:rsidRDefault="00CC3327" w:rsidP="00CC3327">
            <w:pPr>
              <w:jc w:val="center"/>
            </w:pPr>
            <w:r w:rsidRPr="00F11885">
              <w:t>18</w:t>
            </w:r>
          </w:p>
        </w:tc>
        <w:tc>
          <w:tcPr>
            <w:tcW w:w="297"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3</w:t>
            </w:r>
          </w:p>
        </w:tc>
        <w:tc>
          <w:tcPr>
            <w:tcW w:w="297" w:type="pct"/>
            <w:shd w:val="clear" w:color="auto" w:fill="auto"/>
          </w:tcPr>
          <w:p w:rsidR="00CC3327" w:rsidRPr="00F11885" w:rsidRDefault="00CC3327" w:rsidP="00CC3327">
            <w:r w:rsidRPr="00F11885">
              <w:t>19</w:t>
            </w:r>
          </w:p>
        </w:tc>
        <w:tc>
          <w:tcPr>
            <w:tcW w:w="262" w:type="pct"/>
            <w:shd w:val="clear" w:color="auto" w:fill="auto"/>
          </w:tcPr>
          <w:p w:rsidR="00CC3327" w:rsidRPr="00F11885" w:rsidRDefault="00CC3327" w:rsidP="00CC3327">
            <w:pPr>
              <w:jc w:val="center"/>
            </w:pPr>
            <w:r w:rsidRPr="00F11885">
              <w:t>3</w:t>
            </w:r>
          </w:p>
        </w:tc>
        <w:tc>
          <w:tcPr>
            <w:tcW w:w="297" w:type="pct"/>
            <w:shd w:val="clear" w:color="auto" w:fill="auto"/>
          </w:tcPr>
          <w:p w:rsidR="00CC3327" w:rsidRPr="00F11885" w:rsidRDefault="00CC3327" w:rsidP="00CC3327">
            <w:r w:rsidRPr="00F11885">
              <w:t>10</w:t>
            </w:r>
          </w:p>
        </w:tc>
        <w:tc>
          <w:tcPr>
            <w:tcW w:w="279" w:type="pct"/>
            <w:shd w:val="clear" w:color="auto" w:fill="auto"/>
          </w:tcPr>
          <w:p w:rsidR="00CC3327" w:rsidRPr="00F11885" w:rsidRDefault="00CC3327" w:rsidP="00CC3327">
            <w:pPr>
              <w:jc w:val="center"/>
            </w:pPr>
            <w:r w:rsidRPr="00F11885">
              <w:t>-</w:t>
            </w:r>
          </w:p>
        </w:tc>
        <w:tc>
          <w:tcPr>
            <w:tcW w:w="264" w:type="pct"/>
            <w:shd w:val="clear" w:color="auto" w:fill="auto"/>
          </w:tcPr>
          <w:p w:rsidR="00CC3327" w:rsidRPr="00F11885" w:rsidRDefault="00CC3327" w:rsidP="00CC3327">
            <w:pPr>
              <w:jc w:val="center"/>
            </w:pPr>
            <w:r w:rsidRPr="00F11885">
              <w:t>2</w:t>
            </w:r>
          </w:p>
        </w:tc>
      </w:tr>
      <w:tr w:rsidR="00CC3327" w:rsidRPr="00F11885" w:rsidTr="00CC3327">
        <w:tc>
          <w:tcPr>
            <w:tcW w:w="271" w:type="pct"/>
            <w:shd w:val="clear" w:color="auto" w:fill="auto"/>
          </w:tcPr>
          <w:p w:rsidR="00CC3327" w:rsidRPr="00F11885" w:rsidRDefault="00CC3327" w:rsidP="00CC3327">
            <w:pPr>
              <w:jc w:val="center"/>
            </w:pPr>
            <w:r w:rsidRPr="00F11885">
              <w:lastRenderedPageBreak/>
              <w:t>Техн.</w:t>
            </w:r>
          </w:p>
        </w:tc>
        <w:tc>
          <w:tcPr>
            <w:tcW w:w="274" w:type="pct"/>
            <w:shd w:val="clear" w:color="auto" w:fill="auto"/>
          </w:tcPr>
          <w:p w:rsidR="00CC3327" w:rsidRPr="00F11885" w:rsidRDefault="00CC3327" w:rsidP="00CC3327">
            <w:pPr>
              <w:jc w:val="center"/>
            </w:pPr>
            <w:r w:rsidRPr="00F11885">
              <w:t>15</w:t>
            </w:r>
          </w:p>
        </w:tc>
        <w:tc>
          <w:tcPr>
            <w:tcW w:w="262" w:type="pct"/>
            <w:shd w:val="clear" w:color="auto" w:fill="auto"/>
          </w:tcPr>
          <w:p w:rsidR="00CC3327" w:rsidRPr="00F11885" w:rsidRDefault="00CC3327" w:rsidP="00CC3327">
            <w:pPr>
              <w:jc w:val="center"/>
            </w:pPr>
            <w:r w:rsidRPr="00F11885">
              <w:t>2</w:t>
            </w:r>
          </w:p>
        </w:tc>
        <w:tc>
          <w:tcPr>
            <w:tcW w:w="296"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w:t>
            </w:r>
          </w:p>
        </w:tc>
        <w:tc>
          <w:tcPr>
            <w:tcW w:w="297" w:type="pct"/>
            <w:shd w:val="clear" w:color="auto" w:fill="auto"/>
          </w:tcPr>
          <w:p w:rsidR="00CC3327" w:rsidRPr="00F11885" w:rsidRDefault="00CC3327" w:rsidP="00CC3327">
            <w:r w:rsidRPr="00F11885">
              <w:t>46</w:t>
            </w:r>
          </w:p>
        </w:tc>
        <w:tc>
          <w:tcPr>
            <w:tcW w:w="262" w:type="pct"/>
            <w:shd w:val="clear" w:color="auto" w:fill="auto"/>
          </w:tcPr>
          <w:p w:rsidR="00CC3327" w:rsidRPr="00F11885" w:rsidRDefault="00CC3327" w:rsidP="00CC3327">
            <w:pPr>
              <w:jc w:val="center"/>
            </w:pPr>
            <w:r w:rsidRPr="00F11885">
              <w:t>3</w:t>
            </w:r>
          </w:p>
        </w:tc>
        <w:tc>
          <w:tcPr>
            <w:tcW w:w="297" w:type="pct"/>
            <w:shd w:val="clear" w:color="auto" w:fill="auto"/>
          </w:tcPr>
          <w:p w:rsidR="00CC3327" w:rsidRPr="00F11885" w:rsidRDefault="00CC3327" w:rsidP="00CC3327">
            <w:r w:rsidRPr="00F11885">
              <w:t>68</w:t>
            </w:r>
          </w:p>
        </w:tc>
        <w:tc>
          <w:tcPr>
            <w:tcW w:w="262" w:type="pct"/>
            <w:shd w:val="clear" w:color="auto" w:fill="auto"/>
          </w:tcPr>
          <w:p w:rsidR="00CC3327" w:rsidRPr="00F11885" w:rsidRDefault="00CC3327" w:rsidP="00CC3327">
            <w:pPr>
              <w:jc w:val="center"/>
            </w:pPr>
            <w:r w:rsidRPr="00F11885">
              <w:t>6</w:t>
            </w:r>
          </w:p>
        </w:tc>
        <w:tc>
          <w:tcPr>
            <w:tcW w:w="297" w:type="pct"/>
            <w:shd w:val="clear" w:color="auto" w:fill="auto"/>
          </w:tcPr>
          <w:p w:rsidR="00CC3327" w:rsidRPr="00F11885" w:rsidRDefault="00CC3327" w:rsidP="00CC3327">
            <w:r w:rsidRPr="00F11885">
              <w:t>75</w:t>
            </w:r>
          </w:p>
        </w:tc>
        <w:tc>
          <w:tcPr>
            <w:tcW w:w="262" w:type="pct"/>
            <w:shd w:val="clear" w:color="auto" w:fill="auto"/>
          </w:tcPr>
          <w:p w:rsidR="00CC3327" w:rsidRPr="00F11885" w:rsidRDefault="00CC3327" w:rsidP="00CC3327">
            <w:pPr>
              <w:jc w:val="center"/>
            </w:pPr>
            <w:r w:rsidRPr="00F11885">
              <w:t>2</w:t>
            </w:r>
          </w:p>
        </w:tc>
        <w:tc>
          <w:tcPr>
            <w:tcW w:w="297"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1</w:t>
            </w:r>
          </w:p>
        </w:tc>
        <w:tc>
          <w:tcPr>
            <w:tcW w:w="297" w:type="pct"/>
            <w:shd w:val="clear" w:color="auto" w:fill="auto"/>
          </w:tcPr>
          <w:p w:rsidR="00CC3327" w:rsidRPr="00F11885" w:rsidRDefault="00CC3327" w:rsidP="00CC3327">
            <w:r w:rsidRPr="00F11885">
              <w:t>19</w:t>
            </w:r>
          </w:p>
        </w:tc>
        <w:tc>
          <w:tcPr>
            <w:tcW w:w="262" w:type="pct"/>
            <w:shd w:val="clear" w:color="auto" w:fill="auto"/>
          </w:tcPr>
          <w:p w:rsidR="00CC3327" w:rsidRPr="00F11885" w:rsidRDefault="00CC3327" w:rsidP="00CC3327">
            <w:pPr>
              <w:jc w:val="center"/>
            </w:pPr>
            <w:r w:rsidRPr="00F11885">
              <w:t>1</w:t>
            </w:r>
          </w:p>
        </w:tc>
        <w:tc>
          <w:tcPr>
            <w:tcW w:w="297" w:type="pct"/>
            <w:shd w:val="clear" w:color="auto" w:fill="auto"/>
          </w:tcPr>
          <w:p w:rsidR="00CC3327" w:rsidRPr="00F11885" w:rsidRDefault="00CC3327" w:rsidP="00CC3327">
            <w:r w:rsidRPr="00F11885">
              <w:t>10</w:t>
            </w:r>
          </w:p>
        </w:tc>
        <w:tc>
          <w:tcPr>
            <w:tcW w:w="279" w:type="pct"/>
            <w:shd w:val="clear" w:color="auto" w:fill="auto"/>
          </w:tcPr>
          <w:p w:rsidR="00CC3327" w:rsidRPr="00F11885" w:rsidRDefault="00CC3327" w:rsidP="00CC3327">
            <w:pPr>
              <w:jc w:val="center"/>
            </w:pPr>
            <w:r w:rsidRPr="00F11885">
              <w:t>9</w:t>
            </w:r>
          </w:p>
        </w:tc>
        <w:tc>
          <w:tcPr>
            <w:tcW w:w="264" w:type="pct"/>
            <w:shd w:val="clear" w:color="auto" w:fill="auto"/>
          </w:tcPr>
          <w:p w:rsidR="00CC3327" w:rsidRPr="00F11885" w:rsidRDefault="00CC3327" w:rsidP="00CC3327">
            <w:pPr>
              <w:jc w:val="center"/>
            </w:pPr>
            <w:r w:rsidRPr="00F11885">
              <w:t>5</w:t>
            </w:r>
          </w:p>
        </w:tc>
      </w:tr>
      <w:tr w:rsidR="00CC3327" w:rsidRPr="00F11885" w:rsidTr="00CC3327">
        <w:tc>
          <w:tcPr>
            <w:tcW w:w="271" w:type="pct"/>
            <w:shd w:val="clear" w:color="auto" w:fill="auto"/>
          </w:tcPr>
          <w:p w:rsidR="00CC3327" w:rsidRPr="00F11885" w:rsidRDefault="00CC3327" w:rsidP="00CC3327">
            <w:pPr>
              <w:jc w:val="center"/>
            </w:pPr>
            <w:r w:rsidRPr="00F11885">
              <w:t>ИТОГО</w:t>
            </w:r>
          </w:p>
        </w:tc>
        <w:tc>
          <w:tcPr>
            <w:tcW w:w="274" w:type="pct"/>
            <w:shd w:val="clear" w:color="auto" w:fill="auto"/>
          </w:tcPr>
          <w:p w:rsidR="00CC3327" w:rsidRPr="00F11885" w:rsidRDefault="00CC3327" w:rsidP="00CC3327">
            <w:pPr>
              <w:jc w:val="center"/>
            </w:pPr>
            <w:r w:rsidRPr="00F11885">
              <w:t>524</w:t>
            </w:r>
          </w:p>
        </w:tc>
        <w:tc>
          <w:tcPr>
            <w:tcW w:w="262" w:type="pct"/>
            <w:shd w:val="clear" w:color="auto" w:fill="auto"/>
          </w:tcPr>
          <w:p w:rsidR="00CC3327" w:rsidRPr="00F11885" w:rsidRDefault="00CC3327" w:rsidP="00CC3327">
            <w:pPr>
              <w:jc w:val="center"/>
            </w:pPr>
            <w:r w:rsidRPr="00F11885">
              <w:t>95</w:t>
            </w:r>
          </w:p>
        </w:tc>
        <w:tc>
          <w:tcPr>
            <w:tcW w:w="296"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42</w:t>
            </w:r>
          </w:p>
        </w:tc>
        <w:tc>
          <w:tcPr>
            <w:tcW w:w="297" w:type="pct"/>
            <w:shd w:val="clear" w:color="auto" w:fill="auto"/>
          </w:tcPr>
          <w:p w:rsidR="00CC3327" w:rsidRPr="00F11885" w:rsidRDefault="00CC3327" w:rsidP="00CC3327">
            <w:r w:rsidRPr="00F11885">
              <w:t>46</w:t>
            </w:r>
          </w:p>
        </w:tc>
        <w:tc>
          <w:tcPr>
            <w:tcW w:w="262" w:type="pct"/>
            <w:shd w:val="clear" w:color="auto" w:fill="auto"/>
          </w:tcPr>
          <w:p w:rsidR="00CC3327" w:rsidRPr="00F11885" w:rsidRDefault="00CC3327" w:rsidP="00CC3327">
            <w:pPr>
              <w:jc w:val="center"/>
            </w:pPr>
            <w:r w:rsidRPr="00F11885">
              <w:t>71</w:t>
            </w:r>
          </w:p>
        </w:tc>
        <w:tc>
          <w:tcPr>
            <w:tcW w:w="297" w:type="pct"/>
            <w:shd w:val="clear" w:color="auto" w:fill="auto"/>
          </w:tcPr>
          <w:p w:rsidR="00CC3327" w:rsidRPr="00F11885" w:rsidRDefault="00CC3327" w:rsidP="00CC3327">
            <w:r w:rsidRPr="00F11885">
              <w:t>68</w:t>
            </w:r>
          </w:p>
        </w:tc>
        <w:tc>
          <w:tcPr>
            <w:tcW w:w="262" w:type="pct"/>
            <w:shd w:val="clear" w:color="auto" w:fill="auto"/>
          </w:tcPr>
          <w:p w:rsidR="00CC3327" w:rsidRPr="00F11885" w:rsidRDefault="00CC3327" w:rsidP="00CC3327">
            <w:pPr>
              <w:jc w:val="center"/>
            </w:pPr>
            <w:r w:rsidRPr="00F11885">
              <w:t>106</w:t>
            </w:r>
          </w:p>
        </w:tc>
        <w:tc>
          <w:tcPr>
            <w:tcW w:w="297" w:type="pct"/>
            <w:shd w:val="clear" w:color="auto" w:fill="auto"/>
          </w:tcPr>
          <w:p w:rsidR="00CC3327" w:rsidRPr="00F11885" w:rsidRDefault="00CC3327" w:rsidP="00CC3327">
            <w:r w:rsidRPr="00F11885">
              <w:t>75</w:t>
            </w:r>
          </w:p>
        </w:tc>
        <w:tc>
          <w:tcPr>
            <w:tcW w:w="262" w:type="pct"/>
            <w:shd w:val="clear" w:color="auto" w:fill="auto"/>
          </w:tcPr>
          <w:p w:rsidR="00CC3327" w:rsidRPr="00F11885" w:rsidRDefault="00CC3327" w:rsidP="00CC3327">
            <w:pPr>
              <w:jc w:val="center"/>
            </w:pPr>
            <w:r w:rsidRPr="00F11885">
              <w:t>96</w:t>
            </w:r>
          </w:p>
        </w:tc>
        <w:tc>
          <w:tcPr>
            <w:tcW w:w="297" w:type="pct"/>
            <w:shd w:val="clear" w:color="auto" w:fill="auto"/>
          </w:tcPr>
          <w:p w:rsidR="00CC3327" w:rsidRPr="00F11885" w:rsidRDefault="00CC3327" w:rsidP="00CC3327">
            <w:r w:rsidRPr="00F11885">
              <w:t>63</w:t>
            </w:r>
          </w:p>
        </w:tc>
        <w:tc>
          <w:tcPr>
            <w:tcW w:w="262" w:type="pct"/>
            <w:shd w:val="clear" w:color="auto" w:fill="auto"/>
          </w:tcPr>
          <w:p w:rsidR="00CC3327" w:rsidRPr="00F11885" w:rsidRDefault="00CC3327" w:rsidP="00CC3327">
            <w:pPr>
              <w:jc w:val="center"/>
            </w:pPr>
            <w:r w:rsidRPr="00F11885">
              <w:t>46</w:t>
            </w:r>
          </w:p>
        </w:tc>
        <w:tc>
          <w:tcPr>
            <w:tcW w:w="297" w:type="pct"/>
            <w:shd w:val="clear" w:color="auto" w:fill="auto"/>
          </w:tcPr>
          <w:p w:rsidR="00CC3327" w:rsidRPr="00F11885" w:rsidRDefault="00CC3327" w:rsidP="00CC3327">
            <w:r w:rsidRPr="00F11885">
              <w:t>19</w:t>
            </w:r>
          </w:p>
        </w:tc>
        <w:tc>
          <w:tcPr>
            <w:tcW w:w="262" w:type="pct"/>
            <w:shd w:val="clear" w:color="auto" w:fill="auto"/>
          </w:tcPr>
          <w:p w:rsidR="00CC3327" w:rsidRPr="00F11885" w:rsidRDefault="00CC3327" w:rsidP="00CC3327">
            <w:pPr>
              <w:jc w:val="center"/>
            </w:pPr>
            <w:r w:rsidRPr="00F11885">
              <w:t>41</w:t>
            </w:r>
          </w:p>
        </w:tc>
        <w:tc>
          <w:tcPr>
            <w:tcW w:w="297" w:type="pct"/>
            <w:shd w:val="clear" w:color="auto" w:fill="auto"/>
          </w:tcPr>
          <w:p w:rsidR="00CC3327" w:rsidRPr="00F11885" w:rsidRDefault="00CC3327" w:rsidP="00CC3327">
            <w:r w:rsidRPr="00F11885">
              <w:t>10</w:t>
            </w:r>
          </w:p>
        </w:tc>
        <w:tc>
          <w:tcPr>
            <w:tcW w:w="279" w:type="pct"/>
            <w:shd w:val="clear" w:color="auto" w:fill="auto"/>
          </w:tcPr>
          <w:p w:rsidR="00CC3327" w:rsidRPr="00F11885" w:rsidRDefault="00CC3327" w:rsidP="00CC3327">
            <w:pPr>
              <w:jc w:val="center"/>
            </w:pPr>
            <w:r w:rsidRPr="00F11885">
              <w:t>50</w:t>
            </w:r>
          </w:p>
        </w:tc>
        <w:tc>
          <w:tcPr>
            <w:tcW w:w="264" w:type="pct"/>
            <w:shd w:val="clear" w:color="auto" w:fill="auto"/>
          </w:tcPr>
          <w:p w:rsidR="00CC3327" w:rsidRPr="00F11885" w:rsidRDefault="00CC3327" w:rsidP="00CC3327">
            <w:pPr>
              <w:jc w:val="center"/>
            </w:pPr>
            <w:r w:rsidRPr="00F11885">
              <w:t>134</w:t>
            </w:r>
          </w:p>
        </w:tc>
      </w:tr>
    </w:tbl>
    <w:p w:rsidR="00AA0748" w:rsidRPr="00F11885" w:rsidRDefault="00AA0748">
      <w:pPr>
        <w:tabs>
          <w:tab w:val="left" w:pos="9498"/>
        </w:tabs>
        <w:overflowPunct w:val="0"/>
        <w:autoSpaceDE w:val="0"/>
        <w:autoSpaceDN w:val="0"/>
        <w:adjustRightInd w:val="0"/>
        <w:spacing w:line="274" w:lineRule="exact"/>
        <w:ind w:left="720" w:right="1080"/>
        <w:contextualSpacing/>
        <w:jc w:val="center"/>
        <w:textAlignment w:val="baseline"/>
        <w:rPr>
          <w:b/>
        </w:rPr>
      </w:pPr>
    </w:p>
    <w:p w:rsidR="00AA0748" w:rsidRPr="00F11885" w:rsidRDefault="00D50A6F">
      <w:pPr>
        <w:spacing w:line="276" w:lineRule="auto"/>
        <w:ind w:left="-567"/>
        <w:jc w:val="both"/>
      </w:pPr>
      <w:r w:rsidRPr="00F11885">
        <w:tab/>
        <w:t>Выводы: в школе созданы все условия для раскрытия и развития творческого потенциала обучающихся. Каждый ученик имеет возможность самореализации, получения общественного признания.</w:t>
      </w:r>
    </w:p>
    <w:p w:rsidR="00AA0748" w:rsidRDefault="00D50A6F">
      <w:pPr>
        <w:spacing w:line="276" w:lineRule="auto"/>
        <w:ind w:left="-567" w:firstLine="708"/>
        <w:jc w:val="both"/>
        <w:rPr>
          <w:rFonts w:eastAsia="Batang"/>
          <w:lang w:eastAsia="ko-KR"/>
        </w:rPr>
      </w:pPr>
      <w:r>
        <w:rPr>
          <w:rFonts w:eastAsia="Batang"/>
          <w:u w:val="single"/>
          <w:lang w:eastAsia="ko-KR"/>
        </w:rPr>
        <w:t>Санитарно-гигиенические и эстетические условия:</w:t>
      </w:r>
    </w:p>
    <w:p w:rsidR="00AA0748" w:rsidRDefault="00D50A6F">
      <w:pPr>
        <w:spacing w:line="276" w:lineRule="auto"/>
        <w:ind w:left="-567"/>
        <w:jc w:val="both"/>
        <w:rPr>
          <w:rFonts w:eastAsia="Batang"/>
          <w:lang w:eastAsia="ko-KR"/>
        </w:rPr>
      </w:pPr>
      <w:r>
        <w:rPr>
          <w:rFonts w:eastAsia="Batang"/>
          <w:lang w:eastAsia="ko-KR"/>
        </w:rPr>
        <w:tab/>
        <w:t xml:space="preserve">Школа отвечает всем санитарно-эпидемиологическим требования, соответствует государственным  санитарно-эпидемиологическим  правилам и нормативам. Световой, тепловой показатели находятся в норме. </w:t>
      </w:r>
    </w:p>
    <w:p w:rsidR="00AA0748" w:rsidRDefault="00D50A6F">
      <w:pPr>
        <w:spacing w:line="276" w:lineRule="auto"/>
        <w:ind w:left="-567"/>
        <w:jc w:val="both"/>
        <w:rPr>
          <w:rFonts w:eastAsia="Batang"/>
          <w:lang w:eastAsia="ko-KR"/>
        </w:rPr>
      </w:pPr>
      <w:r>
        <w:rPr>
          <w:rFonts w:eastAsia="Batang"/>
          <w:lang w:eastAsia="ko-KR"/>
        </w:rPr>
        <w:t>         Эстетические условия оптимальные: все классные комнаты, рекреации, коридоры оформлены со вкусом, цветовая гамма выдержана и соответствует требованиям, предъявляемым к  образовательным учреждениям. В школе много цветов, чисто и уютно. Территория учреждения благоустроенная.</w:t>
      </w:r>
    </w:p>
    <w:p w:rsidR="00AA0748" w:rsidRDefault="00D50A6F">
      <w:pPr>
        <w:spacing w:line="276" w:lineRule="auto"/>
        <w:ind w:left="-567" w:hanging="360"/>
        <w:jc w:val="both"/>
        <w:rPr>
          <w:rFonts w:eastAsia="Batang"/>
          <w:lang w:eastAsia="ko-KR"/>
        </w:rPr>
      </w:pPr>
      <w:r>
        <w:rPr>
          <w:rFonts w:eastAsia="Batang"/>
          <w:lang w:eastAsia="ko-KR"/>
        </w:rPr>
        <w:tab/>
      </w:r>
      <w:r>
        <w:rPr>
          <w:rFonts w:eastAsia="Batang"/>
          <w:lang w:eastAsia="ko-KR"/>
        </w:rPr>
        <w:tab/>
      </w:r>
      <w:r>
        <w:rPr>
          <w:rFonts w:eastAsia="Batang"/>
          <w:u w:val="single"/>
          <w:lang w:eastAsia="ko-KR"/>
        </w:rPr>
        <w:t>Медицинское сопровождение и организация питания:</w:t>
      </w:r>
    </w:p>
    <w:p w:rsidR="00AA0748" w:rsidRDefault="00D50A6F">
      <w:pPr>
        <w:suppressAutoHyphens/>
        <w:spacing w:line="276" w:lineRule="auto"/>
        <w:ind w:left="-567"/>
        <w:jc w:val="both"/>
        <w:rPr>
          <w:rFonts w:eastAsia="Batang"/>
          <w:lang w:eastAsia="ko-KR"/>
        </w:rPr>
      </w:pPr>
      <w:r>
        <w:rPr>
          <w:rFonts w:eastAsia="Batang"/>
          <w:lang w:eastAsia="ko-KR"/>
        </w:rPr>
        <w:t xml:space="preserve">        В школе сложилась система оздоровительной работы: </w:t>
      </w:r>
    </w:p>
    <w:p w:rsidR="00AA0748" w:rsidRDefault="00D50A6F">
      <w:pPr>
        <w:suppressAutoHyphens/>
        <w:spacing w:line="276" w:lineRule="auto"/>
        <w:ind w:left="-567"/>
        <w:jc w:val="both"/>
        <w:rPr>
          <w:rFonts w:eastAsia="Batang"/>
          <w:lang w:eastAsia="ko-KR"/>
        </w:rPr>
      </w:pPr>
      <w:r>
        <w:rPr>
          <w:rFonts w:eastAsia="Batang"/>
          <w:lang w:eastAsia="ko-KR"/>
        </w:rPr>
        <w:t>-    систематическое отслеживание уровня физического развития и физической подготовки обучающихся;</w:t>
      </w:r>
    </w:p>
    <w:p w:rsidR="00AA0748" w:rsidRDefault="00D50A6F">
      <w:pPr>
        <w:suppressAutoHyphens/>
        <w:spacing w:line="276" w:lineRule="auto"/>
        <w:ind w:left="-567"/>
        <w:jc w:val="both"/>
        <w:rPr>
          <w:rFonts w:eastAsia="Batang"/>
          <w:lang w:eastAsia="ko-KR"/>
        </w:rPr>
      </w:pPr>
      <w:r>
        <w:rPr>
          <w:rFonts w:eastAsia="Batang"/>
          <w:lang w:eastAsia="ko-KR"/>
        </w:rPr>
        <w:t>-    проведение санитарно-гигиенических мероприятий, профилактической дезинфекции;</w:t>
      </w:r>
    </w:p>
    <w:p w:rsidR="00AA0748" w:rsidRDefault="00D50A6F">
      <w:pPr>
        <w:suppressAutoHyphens/>
        <w:spacing w:line="276" w:lineRule="auto"/>
        <w:ind w:left="-567"/>
        <w:jc w:val="both"/>
        <w:rPr>
          <w:rFonts w:eastAsia="Batang"/>
          <w:lang w:eastAsia="ko-KR"/>
        </w:rPr>
      </w:pPr>
      <w:r>
        <w:rPr>
          <w:rFonts w:eastAsia="Batang"/>
          <w:lang w:eastAsia="ko-KR"/>
        </w:rPr>
        <w:t>-    создание системы комфортной среды: правильный подбор мебели, своевременное проведение влажной уборки, обеспечение достаточного освещения, теплового режима, эстетическое оформление рекреации школы;</w:t>
      </w:r>
    </w:p>
    <w:p w:rsidR="00AA0748" w:rsidRDefault="00D50A6F">
      <w:pPr>
        <w:suppressAutoHyphens/>
        <w:spacing w:line="276" w:lineRule="auto"/>
        <w:ind w:left="-567"/>
        <w:jc w:val="both"/>
        <w:rPr>
          <w:rFonts w:eastAsia="Batang"/>
          <w:lang w:eastAsia="ko-KR"/>
        </w:rPr>
      </w:pPr>
      <w:r>
        <w:rPr>
          <w:rFonts w:eastAsia="Batang"/>
          <w:lang w:eastAsia="ko-KR"/>
        </w:rPr>
        <w:t xml:space="preserve">-    проведение диспансеризации и вакцинации детей совместно с ГБУЗ ЦРБ с.Н.Березовка, поликлиника № 2 с. Куяново. </w:t>
      </w:r>
    </w:p>
    <w:p w:rsidR="00AA0748" w:rsidRDefault="00D50A6F">
      <w:pPr>
        <w:suppressAutoHyphens/>
        <w:spacing w:line="276" w:lineRule="auto"/>
        <w:ind w:left="-567" w:firstLine="567"/>
        <w:jc w:val="both"/>
        <w:rPr>
          <w:rFonts w:eastAsia="Batang"/>
          <w:lang w:eastAsia="ko-KR"/>
        </w:rPr>
      </w:pPr>
      <w:r>
        <w:rPr>
          <w:rFonts w:eastAsia="Batang"/>
          <w:lang w:eastAsia="ko-KR"/>
        </w:rPr>
        <w:t xml:space="preserve">Для организации питания в школе имеется специальное помещение в столовой, оборудованное в соответствии с санитарно–эпидемиологическими требованиями. </w:t>
      </w:r>
    </w:p>
    <w:p w:rsidR="00AA0748" w:rsidRDefault="00D50A6F">
      <w:pPr>
        <w:spacing w:line="276" w:lineRule="auto"/>
        <w:ind w:left="-567"/>
        <w:jc w:val="both"/>
        <w:rPr>
          <w:rFonts w:eastAsia="Batang"/>
          <w:lang w:eastAsia="ko-KR"/>
        </w:rPr>
      </w:pPr>
      <w:r>
        <w:rPr>
          <w:rFonts w:eastAsia="Batang"/>
          <w:lang w:eastAsia="ko-KR"/>
        </w:rPr>
        <w:t xml:space="preserve">        Многоуровневый контроль за качеством работы школьной столовой осуществляют администрация учреждения и родительский комитет школы</w:t>
      </w:r>
    </w:p>
    <w:p w:rsidR="00AA0748" w:rsidRPr="00F11885" w:rsidRDefault="00D50A6F" w:rsidP="00F11885">
      <w:pPr>
        <w:spacing w:line="276" w:lineRule="auto"/>
        <w:ind w:left="-567" w:firstLine="720"/>
        <w:jc w:val="center"/>
      </w:pPr>
      <w:r w:rsidRPr="00F11885">
        <w:t>Льгота на питание в размере 50% предоставляется:</w:t>
      </w:r>
    </w:p>
    <w:p w:rsidR="00AA0748" w:rsidRPr="00F11885" w:rsidRDefault="00D50A6F">
      <w:pPr>
        <w:spacing w:line="276" w:lineRule="auto"/>
        <w:ind w:left="-567"/>
        <w:jc w:val="both"/>
      </w:pPr>
      <w:r w:rsidRPr="00F11885">
        <w:t>-детям из малообеспеченных семей, в которых среднедушевой доход не превышает прожиточного минимума, не получающих государственную поддержку из бюджета Республики Башкортостан в виде социальной помощи многодетным, малообеспеченным семьям по обес</w:t>
      </w:r>
      <w:r w:rsidR="009D5E28" w:rsidRPr="00F11885">
        <w:t>печению бесплатным питанием  (6</w:t>
      </w:r>
      <w:r w:rsidRPr="00F11885">
        <w:t xml:space="preserve"> обучающихся);</w:t>
      </w:r>
    </w:p>
    <w:p w:rsidR="00AA0748" w:rsidRPr="00F11885" w:rsidRDefault="00D50A6F">
      <w:pPr>
        <w:spacing w:line="276" w:lineRule="auto"/>
        <w:ind w:left="-567"/>
        <w:jc w:val="both"/>
      </w:pPr>
      <w:r w:rsidRPr="00F11885">
        <w:t xml:space="preserve"> - се</w:t>
      </w:r>
      <w:r w:rsidR="009D5E28" w:rsidRPr="00F11885">
        <w:t>мьям, имеющим детей-инвалидов (4</w:t>
      </w:r>
      <w:r w:rsidRPr="00F11885">
        <w:t xml:space="preserve"> обучающихся);</w:t>
      </w:r>
    </w:p>
    <w:p w:rsidR="00AA0748" w:rsidRPr="00F11885" w:rsidRDefault="00D50A6F">
      <w:pPr>
        <w:spacing w:line="276" w:lineRule="auto"/>
        <w:ind w:left="-567"/>
        <w:jc w:val="both"/>
      </w:pPr>
      <w:r w:rsidRPr="00F11885">
        <w:t>- семьям, имеющим обоих родителей-инвалидов (2 обучающихся);</w:t>
      </w:r>
    </w:p>
    <w:p w:rsidR="00AA0748" w:rsidRPr="00F11885" w:rsidRDefault="00D50A6F">
      <w:pPr>
        <w:spacing w:line="276" w:lineRule="auto"/>
        <w:ind w:left="-567"/>
        <w:jc w:val="both"/>
      </w:pPr>
      <w:r w:rsidRPr="00F11885">
        <w:t>- семьям, опекунов (попечителей), приемных родителей, воспитывающих детей-сирот и детей, оставшихся бе</w:t>
      </w:r>
      <w:r w:rsidR="009D5E28" w:rsidRPr="00F11885">
        <w:t>з попечения родителей (ОБПР) (2</w:t>
      </w:r>
      <w:r w:rsidRPr="00F11885">
        <w:t xml:space="preserve"> обучающихся). </w:t>
      </w:r>
    </w:p>
    <w:p w:rsidR="00AA0748" w:rsidRPr="00F11885" w:rsidRDefault="00D50A6F">
      <w:pPr>
        <w:spacing w:line="276" w:lineRule="auto"/>
        <w:ind w:left="-567" w:firstLine="720"/>
        <w:jc w:val="both"/>
      </w:pPr>
      <w:r w:rsidRPr="00F11885">
        <w:t>Льгота на питание  в размере 100%  предоставляется:</w:t>
      </w:r>
    </w:p>
    <w:p w:rsidR="00AA0748" w:rsidRPr="00F11885" w:rsidRDefault="00D50A6F">
      <w:pPr>
        <w:spacing w:line="276" w:lineRule="auto"/>
        <w:ind w:left="-567"/>
        <w:jc w:val="both"/>
      </w:pPr>
      <w:r w:rsidRPr="00F11885">
        <w:rPr>
          <w:b/>
        </w:rPr>
        <w:t>-</w:t>
      </w:r>
      <w:r w:rsidR="009D5E28" w:rsidRPr="00F11885">
        <w:t xml:space="preserve"> 54</w:t>
      </w:r>
      <w:r w:rsidRPr="00F11885">
        <w:t>-ти обучающимся из многодетных  малоимущих,</w:t>
      </w:r>
    </w:p>
    <w:p w:rsidR="00AA0748" w:rsidRPr="00F11885" w:rsidRDefault="00D50A6F">
      <w:pPr>
        <w:spacing w:line="276" w:lineRule="auto"/>
        <w:ind w:left="-567"/>
        <w:jc w:val="both"/>
      </w:pPr>
      <w:r w:rsidRPr="00F11885">
        <w:t>- детям  участников СВО (с</w:t>
      </w:r>
      <w:r w:rsidR="009D5E28" w:rsidRPr="00F11885">
        <w:t>пециальной военной операции) - 13</w:t>
      </w:r>
      <w:r w:rsidRPr="00F11885">
        <w:t xml:space="preserve"> обучающихся.</w:t>
      </w:r>
    </w:p>
    <w:p w:rsidR="00AA0748" w:rsidRDefault="00D50A6F">
      <w:pPr>
        <w:spacing w:line="276" w:lineRule="auto"/>
        <w:ind w:left="-567" w:firstLine="720"/>
        <w:jc w:val="both"/>
      </w:pPr>
      <w:r>
        <w:t xml:space="preserve"> Также детям участников СВО (специальной военной операции) организован подвоз из близлежащих деревень.  </w:t>
      </w:r>
    </w:p>
    <w:p w:rsidR="00AA0748" w:rsidRDefault="00D50A6F">
      <w:pPr>
        <w:tabs>
          <w:tab w:val="left" w:pos="993"/>
        </w:tabs>
        <w:spacing w:line="276" w:lineRule="auto"/>
        <w:ind w:left="-567"/>
        <w:jc w:val="both"/>
      </w:pPr>
      <w:r>
        <w:t xml:space="preserve">       В целях предупреждения правонарушений среди детей и подростков в школе проводятся встречи с работниками инспекции по делам несовершеннолетних, сотрудниками транспортной полиции, прокуратуры. В целях предупреждения правонарушений среди детей и подростков в </w:t>
      </w:r>
      <w:r>
        <w:lastRenderedPageBreak/>
        <w:t>школе проводятся встречи с работниками инспекции по делам несовершеннолетних, сотрудниками транспортной пол</w:t>
      </w:r>
      <w:r w:rsidR="009D5E28">
        <w:t>иции, прокуратуры. На 31.12.2024</w:t>
      </w:r>
      <w:r>
        <w:t xml:space="preserve"> года  на учете </w:t>
      </w:r>
      <w:r w:rsidR="009D5E28">
        <w:t xml:space="preserve"> внутришкольного   контроля – 6 учеников</w:t>
      </w:r>
      <w:r>
        <w:t>,</w:t>
      </w:r>
      <w:r w:rsidR="009D5E28">
        <w:t xml:space="preserve"> в том числе  состоящих  на учёте ГДН-4. В школе обучается 1 ребенок из  семьи, находящейся</w:t>
      </w:r>
      <w:r>
        <w:t xml:space="preserve"> в социально опасном положении.  Несмотря на кропотливую работу, социально-психологической службы школы, сельского поселения, района, проблемы в этом направлении есть, работа продолжается.</w:t>
      </w:r>
    </w:p>
    <w:p w:rsidR="00AA0748" w:rsidRDefault="00AA0748">
      <w:pPr>
        <w:pStyle w:val="aff0"/>
        <w:ind w:left="851"/>
        <w:jc w:val="center"/>
        <w:rPr>
          <w:b/>
          <w:snapToGrid w:val="0"/>
          <w:color w:val="FF0000"/>
        </w:rPr>
      </w:pPr>
    </w:p>
    <w:p w:rsidR="00AA0748" w:rsidRDefault="00D50A6F">
      <w:pPr>
        <w:pStyle w:val="aff0"/>
        <w:ind w:left="851"/>
        <w:jc w:val="center"/>
        <w:rPr>
          <w:b/>
          <w:snapToGrid w:val="0"/>
        </w:rPr>
      </w:pPr>
      <w:r>
        <w:rPr>
          <w:b/>
          <w:snapToGrid w:val="0"/>
          <w:lang w:val="en-US"/>
        </w:rPr>
        <w:t>VIII</w:t>
      </w:r>
      <w:r>
        <w:rPr>
          <w:b/>
          <w:snapToGrid w:val="0"/>
        </w:rPr>
        <w:t>. КАЧЕСТВО КАДРОВОГО ОБЕСПЕЧЕНИЯ</w:t>
      </w:r>
    </w:p>
    <w:p w:rsidR="00AA0748" w:rsidRDefault="00AA0748">
      <w:pPr>
        <w:pStyle w:val="aff0"/>
        <w:ind w:left="851"/>
        <w:jc w:val="center"/>
        <w:rPr>
          <w:b/>
          <w:snapToGrid w:val="0"/>
        </w:rPr>
      </w:pPr>
    </w:p>
    <w:p w:rsidR="00AA0748" w:rsidRDefault="00D50A6F">
      <w:pPr>
        <w:pStyle w:val="af4"/>
        <w:spacing w:line="276" w:lineRule="auto"/>
        <w:ind w:firstLine="0"/>
        <w:rPr>
          <w:b/>
        </w:rPr>
      </w:pPr>
      <w:r>
        <w:rPr>
          <w:b/>
        </w:rPr>
        <w:tab/>
        <w:t>Обобщенные сведения о составе и квалификации педаго</w:t>
      </w:r>
      <w:r>
        <w:rPr>
          <w:b/>
        </w:rPr>
        <w:softHyphen/>
        <w:t>гических кадров</w:t>
      </w:r>
    </w:p>
    <w:tbl>
      <w:tblPr>
        <w:tblW w:w="9498" w:type="dxa"/>
        <w:jc w:val="center"/>
        <w:tblLayout w:type="fixed"/>
        <w:tblCellMar>
          <w:left w:w="40" w:type="dxa"/>
          <w:right w:w="40" w:type="dxa"/>
        </w:tblCellMar>
        <w:tblLook w:val="04A0"/>
      </w:tblPr>
      <w:tblGrid>
        <w:gridCol w:w="5317"/>
        <w:gridCol w:w="1204"/>
        <w:gridCol w:w="2977"/>
      </w:tblGrid>
      <w:tr w:rsidR="00AA0748">
        <w:trPr>
          <w:trHeight w:hRule="exact" w:val="760"/>
          <w:jc w:val="center"/>
        </w:trPr>
        <w:tc>
          <w:tcPr>
            <w:tcW w:w="5317" w:type="dxa"/>
            <w:tcBorders>
              <w:top w:val="single" w:sz="6" w:space="0" w:color="auto"/>
              <w:left w:val="single" w:sz="6" w:space="0" w:color="auto"/>
              <w:bottom w:val="single" w:sz="6" w:space="0" w:color="auto"/>
              <w:right w:val="single" w:sz="6" w:space="0" w:color="auto"/>
            </w:tcBorders>
          </w:tcPr>
          <w:p w:rsidR="00AA0748" w:rsidRDefault="00AA0748">
            <w:pPr>
              <w:spacing w:line="276" w:lineRule="auto"/>
              <w:rPr>
                <w:snapToGrid w:val="0"/>
              </w:rPr>
            </w:pPr>
          </w:p>
          <w:p w:rsidR="00AA0748" w:rsidRDefault="00AA0748">
            <w:pPr>
              <w:spacing w:line="276" w:lineRule="auto"/>
              <w:rPr>
                <w:snapToGrid w:val="0"/>
              </w:rPr>
            </w:pPr>
          </w:p>
        </w:tc>
        <w:tc>
          <w:tcPr>
            <w:tcW w:w="1204" w:type="dxa"/>
            <w:tcBorders>
              <w:top w:val="single" w:sz="6" w:space="0" w:color="auto"/>
              <w:left w:val="single" w:sz="6" w:space="0" w:color="auto"/>
              <w:bottom w:val="single" w:sz="6" w:space="0" w:color="auto"/>
              <w:right w:val="single" w:sz="6" w:space="0" w:color="auto"/>
            </w:tcBorders>
          </w:tcPr>
          <w:p w:rsidR="00AA0748" w:rsidRDefault="00D50A6F">
            <w:pPr>
              <w:spacing w:line="276" w:lineRule="auto"/>
              <w:jc w:val="center"/>
              <w:rPr>
                <w:snapToGrid w:val="0"/>
              </w:rPr>
            </w:pPr>
            <w:r>
              <w:rPr>
                <w:snapToGrid w:val="0"/>
                <w:sz w:val="22"/>
                <w:szCs w:val="22"/>
              </w:rPr>
              <w:t>Всего</w:t>
            </w:r>
          </w:p>
          <w:p w:rsidR="00AA0748" w:rsidRDefault="00AA0748">
            <w:pPr>
              <w:spacing w:line="276" w:lineRule="auto"/>
              <w:rPr>
                <w:snapToGrid w:val="0"/>
              </w:rPr>
            </w:pPr>
          </w:p>
          <w:p w:rsidR="00AA0748" w:rsidRDefault="00AA0748">
            <w:pPr>
              <w:spacing w:line="276" w:lineRule="auto"/>
              <w:rPr>
                <w:snapToGrid w:val="0"/>
              </w:rPr>
            </w:pPr>
          </w:p>
        </w:tc>
        <w:tc>
          <w:tcPr>
            <w:tcW w:w="2977" w:type="dxa"/>
            <w:tcBorders>
              <w:top w:val="single" w:sz="6" w:space="0" w:color="auto"/>
              <w:left w:val="single" w:sz="6" w:space="0" w:color="auto"/>
              <w:bottom w:val="single" w:sz="6" w:space="0" w:color="auto"/>
              <w:right w:val="single" w:sz="6" w:space="0" w:color="auto"/>
            </w:tcBorders>
          </w:tcPr>
          <w:p w:rsidR="00AA0748" w:rsidRDefault="00D50A6F">
            <w:pPr>
              <w:spacing w:line="276" w:lineRule="auto"/>
              <w:jc w:val="center"/>
              <w:rPr>
                <w:snapToGrid w:val="0"/>
              </w:rPr>
            </w:pPr>
            <w:r>
              <w:rPr>
                <w:snapToGrid w:val="0"/>
                <w:sz w:val="22"/>
                <w:szCs w:val="22"/>
              </w:rPr>
              <w:t>% к общему числу педагогических работников</w:t>
            </w:r>
          </w:p>
          <w:p w:rsidR="00AA0748" w:rsidRDefault="00AA0748">
            <w:pPr>
              <w:spacing w:line="276" w:lineRule="auto"/>
              <w:rPr>
                <w:snapToGrid w:val="0"/>
              </w:rPr>
            </w:pPr>
          </w:p>
        </w:tc>
      </w:tr>
      <w:tr w:rsidR="00AA0748">
        <w:trPr>
          <w:trHeight w:hRule="exact" w:val="328"/>
          <w:jc w:val="center"/>
        </w:trPr>
        <w:tc>
          <w:tcPr>
            <w:tcW w:w="5317" w:type="dxa"/>
            <w:tcBorders>
              <w:top w:val="single" w:sz="6" w:space="0" w:color="auto"/>
              <w:left w:val="single" w:sz="6" w:space="0" w:color="auto"/>
              <w:bottom w:val="single" w:sz="6" w:space="0" w:color="auto"/>
              <w:right w:val="single" w:sz="6" w:space="0" w:color="auto"/>
            </w:tcBorders>
          </w:tcPr>
          <w:p w:rsidR="00AA0748" w:rsidRDefault="00D50A6F">
            <w:pPr>
              <w:spacing w:line="276" w:lineRule="auto"/>
              <w:rPr>
                <w:snapToGrid w:val="0"/>
              </w:rPr>
            </w:pPr>
            <w:r>
              <w:rPr>
                <w:snapToGrid w:val="0"/>
                <w:sz w:val="22"/>
                <w:szCs w:val="22"/>
              </w:rPr>
              <w:t>Образование: высшее</w:t>
            </w:r>
          </w:p>
        </w:tc>
        <w:tc>
          <w:tcPr>
            <w:tcW w:w="1204" w:type="dxa"/>
            <w:tcBorders>
              <w:top w:val="single" w:sz="6" w:space="0" w:color="auto"/>
              <w:left w:val="single" w:sz="6" w:space="0" w:color="auto"/>
              <w:bottom w:val="single" w:sz="6" w:space="0" w:color="auto"/>
              <w:right w:val="single" w:sz="6" w:space="0" w:color="auto"/>
            </w:tcBorders>
          </w:tcPr>
          <w:p w:rsidR="00AA0748" w:rsidRDefault="00D50A6F">
            <w:pPr>
              <w:spacing w:line="276" w:lineRule="auto"/>
              <w:jc w:val="center"/>
              <w:rPr>
                <w:snapToGrid w:val="0"/>
              </w:rPr>
            </w:pPr>
            <w:r>
              <w:rPr>
                <w:snapToGrid w:val="0"/>
                <w:sz w:val="22"/>
                <w:szCs w:val="22"/>
              </w:rPr>
              <w:t>44</w:t>
            </w:r>
          </w:p>
        </w:tc>
        <w:tc>
          <w:tcPr>
            <w:tcW w:w="2977" w:type="dxa"/>
            <w:tcBorders>
              <w:top w:val="single" w:sz="6" w:space="0" w:color="auto"/>
              <w:left w:val="single" w:sz="6" w:space="0" w:color="auto"/>
              <w:bottom w:val="single" w:sz="6" w:space="0" w:color="auto"/>
              <w:right w:val="single" w:sz="6" w:space="0" w:color="auto"/>
            </w:tcBorders>
          </w:tcPr>
          <w:p w:rsidR="00AA0748" w:rsidRDefault="00D50A6F">
            <w:pPr>
              <w:spacing w:line="276" w:lineRule="auto"/>
              <w:jc w:val="center"/>
              <w:rPr>
                <w:snapToGrid w:val="0"/>
              </w:rPr>
            </w:pPr>
            <w:r>
              <w:rPr>
                <w:snapToGrid w:val="0"/>
                <w:sz w:val="22"/>
                <w:szCs w:val="22"/>
              </w:rPr>
              <w:t>100</w:t>
            </w:r>
          </w:p>
        </w:tc>
      </w:tr>
      <w:tr w:rsidR="00AA0748">
        <w:trPr>
          <w:trHeight w:hRule="exact" w:val="340"/>
          <w:jc w:val="center"/>
        </w:trPr>
        <w:tc>
          <w:tcPr>
            <w:tcW w:w="5317" w:type="dxa"/>
            <w:tcBorders>
              <w:top w:val="single" w:sz="6" w:space="0" w:color="auto"/>
              <w:left w:val="single" w:sz="6" w:space="0" w:color="auto"/>
              <w:bottom w:val="single" w:sz="6" w:space="0" w:color="auto"/>
              <w:right w:val="single" w:sz="6" w:space="0" w:color="auto"/>
            </w:tcBorders>
          </w:tcPr>
          <w:p w:rsidR="00AA0748" w:rsidRDefault="00D50A6F">
            <w:pPr>
              <w:spacing w:line="276" w:lineRule="auto"/>
              <w:rPr>
                <w:snapToGrid w:val="0"/>
              </w:rPr>
            </w:pPr>
            <w:r>
              <w:rPr>
                <w:snapToGrid w:val="0"/>
                <w:sz w:val="22"/>
                <w:szCs w:val="22"/>
              </w:rPr>
              <w:t>незаконченное высшее</w:t>
            </w:r>
          </w:p>
          <w:p w:rsidR="00AA0748" w:rsidRDefault="00AA0748">
            <w:pPr>
              <w:spacing w:line="276" w:lineRule="auto"/>
              <w:rPr>
                <w:snapToGrid w:val="0"/>
              </w:rPr>
            </w:pPr>
          </w:p>
        </w:tc>
        <w:tc>
          <w:tcPr>
            <w:tcW w:w="1204" w:type="dxa"/>
            <w:tcBorders>
              <w:top w:val="single" w:sz="6" w:space="0" w:color="auto"/>
              <w:left w:val="single" w:sz="6" w:space="0" w:color="auto"/>
              <w:bottom w:val="single" w:sz="6" w:space="0" w:color="auto"/>
              <w:right w:val="single" w:sz="6" w:space="0" w:color="auto"/>
            </w:tcBorders>
          </w:tcPr>
          <w:p w:rsidR="00AA0748" w:rsidRDefault="00D50A6F">
            <w:pPr>
              <w:spacing w:line="276" w:lineRule="auto"/>
              <w:jc w:val="center"/>
              <w:rPr>
                <w:snapToGrid w:val="0"/>
              </w:rPr>
            </w:pPr>
            <w:r>
              <w:rPr>
                <w:snapToGrid w:val="0"/>
                <w:sz w:val="22"/>
                <w:szCs w:val="22"/>
              </w:rPr>
              <w:t>-</w:t>
            </w:r>
          </w:p>
          <w:p w:rsidR="00AA0748" w:rsidRDefault="00AA0748">
            <w:pPr>
              <w:spacing w:line="276" w:lineRule="auto"/>
              <w:jc w:val="center"/>
              <w:rPr>
                <w:snapToGrid w:val="0"/>
              </w:rPr>
            </w:pPr>
          </w:p>
        </w:tc>
        <w:tc>
          <w:tcPr>
            <w:tcW w:w="2977" w:type="dxa"/>
            <w:tcBorders>
              <w:top w:val="single" w:sz="6" w:space="0" w:color="auto"/>
              <w:left w:val="single" w:sz="6" w:space="0" w:color="auto"/>
              <w:bottom w:val="single" w:sz="6" w:space="0" w:color="auto"/>
              <w:right w:val="single" w:sz="6" w:space="0" w:color="auto"/>
            </w:tcBorders>
          </w:tcPr>
          <w:p w:rsidR="00AA0748" w:rsidRDefault="00D50A6F">
            <w:pPr>
              <w:spacing w:line="276" w:lineRule="auto"/>
              <w:jc w:val="center"/>
              <w:rPr>
                <w:snapToGrid w:val="0"/>
              </w:rPr>
            </w:pPr>
            <w:r>
              <w:rPr>
                <w:snapToGrid w:val="0"/>
                <w:sz w:val="22"/>
                <w:szCs w:val="22"/>
              </w:rPr>
              <w:t>-</w:t>
            </w:r>
          </w:p>
          <w:p w:rsidR="00AA0748" w:rsidRDefault="00AA0748">
            <w:pPr>
              <w:spacing w:line="276" w:lineRule="auto"/>
              <w:jc w:val="center"/>
              <w:rPr>
                <w:snapToGrid w:val="0"/>
              </w:rPr>
            </w:pPr>
          </w:p>
        </w:tc>
      </w:tr>
      <w:tr w:rsidR="00AA0748">
        <w:trPr>
          <w:trHeight w:hRule="exact" w:val="320"/>
          <w:jc w:val="center"/>
        </w:trPr>
        <w:tc>
          <w:tcPr>
            <w:tcW w:w="5317" w:type="dxa"/>
            <w:tcBorders>
              <w:top w:val="single" w:sz="6" w:space="0" w:color="auto"/>
              <w:left w:val="single" w:sz="6" w:space="0" w:color="auto"/>
              <w:bottom w:val="single" w:sz="6" w:space="0" w:color="auto"/>
              <w:right w:val="single" w:sz="6" w:space="0" w:color="auto"/>
            </w:tcBorders>
          </w:tcPr>
          <w:p w:rsidR="00AA0748" w:rsidRDefault="00D50A6F">
            <w:pPr>
              <w:spacing w:line="276" w:lineRule="auto"/>
              <w:rPr>
                <w:snapToGrid w:val="0"/>
              </w:rPr>
            </w:pPr>
            <w:r>
              <w:rPr>
                <w:snapToGrid w:val="0"/>
                <w:sz w:val="22"/>
                <w:szCs w:val="22"/>
              </w:rPr>
              <w:t>среднее специальное</w:t>
            </w:r>
          </w:p>
          <w:p w:rsidR="00AA0748" w:rsidRDefault="00AA0748">
            <w:pPr>
              <w:spacing w:line="276" w:lineRule="auto"/>
              <w:rPr>
                <w:snapToGrid w:val="0"/>
              </w:rPr>
            </w:pPr>
          </w:p>
        </w:tc>
        <w:tc>
          <w:tcPr>
            <w:tcW w:w="1204" w:type="dxa"/>
            <w:tcBorders>
              <w:top w:val="single" w:sz="6" w:space="0" w:color="auto"/>
              <w:left w:val="single" w:sz="6" w:space="0" w:color="auto"/>
              <w:bottom w:val="single" w:sz="6" w:space="0" w:color="auto"/>
              <w:right w:val="single" w:sz="6" w:space="0" w:color="auto"/>
            </w:tcBorders>
          </w:tcPr>
          <w:p w:rsidR="00AA0748" w:rsidRDefault="00D50A6F">
            <w:pPr>
              <w:spacing w:line="276" w:lineRule="auto"/>
              <w:jc w:val="center"/>
              <w:rPr>
                <w:snapToGrid w:val="0"/>
              </w:rPr>
            </w:pPr>
            <w:r>
              <w:rPr>
                <w:snapToGrid w:val="0"/>
                <w:sz w:val="22"/>
                <w:szCs w:val="22"/>
              </w:rPr>
              <w:t>-</w:t>
            </w:r>
          </w:p>
          <w:p w:rsidR="00AA0748" w:rsidRDefault="00AA0748">
            <w:pPr>
              <w:spacing w:line="276" w:lineRule="auto"/>
              <w:jc w:val="center"/>
              <w:rPr>
                <w:snapToGrid w:val="0"/>
              </w:rPr>
            </w:pPr>
          </w:p>
        </w:tc>
        <w:tc>
          <w:tcPr>
            <w:tcW w:w="2977" w:type="dxa"/>
            <w:tcBorders>
              <w:top w:val="single" w:sz="6" w:space="0" w:color="auto"/>
              <w:left w:val="single" w:sz="6" w:space="0" w:color="auto"/>
              <w:bottom w:val="single" w:sz="6" w:space="0" w:color="auto"/>
              <w:right w:val="single" w:sz="6" w:space="0" w:color="auto"/>
            </w:tcBorders>
          </w:tcPr>
          <w:p w:rsidR="00AA0748" w:rsidRDefault="00D50A6F">
            <w:pPr>
              <w:spacing w:line="276" w:lineRule="auto"/>
              <w:jc w:val="center"/>
              <w:rPr>
                <w:snapToGrid w:val="0"/>
              </w:rPr>
            </w:pPr>
            <w:r>
              <w:rPr>
                <w:snapToGrid w:val="0"/>
                <w:sz w:val="22"/>
                <w:szCs w:val="22"/>
              </w:rPr>
              <w:t>-</w:t>
            </w:r>
          </w:p>
          <w:p w:rsidR="00AA0748" w:rsidRDefault="00AA0748">
            <w:pPr>
              <w:spacing w:line="276" w:lineRule="auto"/>
              <w:jc w:val="center"/>
              <w:rPr>
                <w:snapToGrid w:val="0"/>
              </w:rPr>
            </w:pPr>
          </w:p>
        </w:tc>
      </w:tr>
      <w:tr w:rsidR="00AA0748">
        <w:trPr>
          <w:trHeight w:hRule="exact" w:val="358"/>
          <w:jc w:val="center"/>
        </w:trPr>
        <w:tc>
          <w:tcPr>
            <w:tcW w:w="5317" w:type="dxa"/>
            <w:tcBorders>
              <w:top w:val="single" w:sz="6" w:space="0" w:color="auto"/>
              <w:left w:val="single" w:sz="6" w:space="0" w:color="auto"/>
              <w:bottom w:val="single" w:sz="6" w:space="0" w:color="auto"/>
              <w:right w:val="single" w:sz="6" w:space="0" w:color="auto"/>
            </w:tcBorders>
          </w:tcPr>
          <w:p w:rsidR="00AA0748" w:rsidRDefault="00D50A6F">
            <w:pPr>
              <w:spacing w:line="276" w:lineRule="auto"/>
              <w:rPr>
                <w:snapToGrid w:val="0"/>
              </w:rPr>
            </w:pPr>
            <w:r>
              <w:rPr>
                <w:snapToGrid w:val="0"/>
                <w:sz w:val="22"/>
                <w:szCs w:val="22"/>
              </w:rPr>
              <w:t xml:space="preserve">Квалификационные категории: высшая </w:t>
            </w:r>
          </w:p>
        </w:tc>
        <w:tc>
          <w:tcPr>
            <w:tcW w:w="1204" w:type="dxa"/>
            <w:tcBorders>
              <w:top w:val="single" w:sz="6" w:space="0" w:color="auto"/>
              <w:left w:val="single" w:sz="6" w:space="0" w:color="auto"/>
              <w:bottom w:val="single" w:sz="6" w:space="0" w:color="auto"/>
              <w:right w:val="single" w:sz="6" w:space="0" w:color="auto"/>
            </w:tcBorders>
          </w:tcPr>
          <w:p w:rsidR="00AA0748" w:rsidRDefault="00D50A6F">
            <w:pPr>
              <w:spacing w:line="276" w:lineRule="auto"/>
              <w:jc w:val="center"/>
              <w:rPr>
                <w:snapToGrid w:val="0"/>
              </w:rPr>
            </w:pPr>
            <w:r>
              <w:rPr>
                <w:snapToGrid w:val="0"/>
                <w:sz w:val="22"/>
                <w:szCs w:val="22"/>
              </w:rPr>
              <w:t>2</w:t>
            </w:r>
            <w:r w:rsidR="00B90433">
              <w:rPr>
                <w:snapToGrid w:val="0"/>
                <w:sz w:val="22"/>
                <w:szCs w:val="22"/>
              </w:rPr>
              <w:t>8</w:t>
            </w:r>
          </w:p>
        </w:tc>
        <w:tc>
          <w:tcPr>
            <w:tcW w:w="2977" w:type="dxa"/>
            <w:tcBorders>
              <w:top w:val="single" w:sz="6" w:space="0" w:color="auto"/>
              <w:left w:val="single" w:sz="6" w:space="0" w:color="auto"/>
              <w:bottom w:val="single" w:sz="6" w:space="0" w:color="auto"/>
              <w:right w:val="single" w:sz="6" w:space="0" w:color="auto"/>
            </w:tcBorders>
          </w:tcPr>
          <w:p w:rsidR="00AA0748" w:rsidRDefault="00B90433">
            <w:pPr>
              <w:spacing w:line="276" w:lineRule="auto"/>
              <w:jc w:val="center"/>
              <w:rPr>
                <w:snapToGrid w:val="0"/>
              </w:rPr>
            </w:pPr>
            <w:r>
              <w:rPr>
                <w:snapToGrid w:val="0"/>
                <w:sz w:val="22"/>
                <w:szCs w:val="22"/>
              </w:rPr>
              <w:t>64</w:t>
            </w:r>
          </w:p>
        </w:tc>
      </w:tr>
      <w:tr w:rsidR="00AA0748">
        <w:trPr>
          <w:trHeight w:hRule="exact" w:val="320"/>
          <w:jc w:val="center"/>
        </w:trPr>
        <w:tc>
          <w:tcPr>
            <w:tcW w:w="5317" w:type="dxa"/>
            <w:tcBorders>
              <w:top w:val="single" w:sz="6" w:space="0" w:color="auto"/>
              <w:left w:val="single" w:sz="6" w:space="0" w:color="auto"/>
              <w:bottom w:val="single" w:sz="6" w:space="0" w:color="auto"/>
              <w:right w:val="single" w:sz="6" w:space="0" w:color="auto"/>
            </w:tcBorders>
          </w:tcPr>
          <w:p w:rsidR="00AA0748" w:rsidRDefault="00D50A6F">
            <w:pPr>
              <w:spacing w:line="276" w:lineRule="auto"/>
              <w:rPr>
                <w:snapToGrid w:val="0"/>
              </w:rPr>
            </w:pPr>
            <w:r>
              <w:rPr>
                <w:snapToGrid w:val="0"/>
                <w:sz w:val="22"/>
                <w:szCs w:val="22"/>
              </w:rPr>
              <w:t>первая</w:t>
            </w:r>
          </w:p>
          <w:p w:rsidR="00AA0748" w:rsidRDefault="00AA0748">
            <w:pPr>
              <w:spacing w:line="276" w:lineRule="auto"/>
              <w:rPr>
                <w:snapToGrid w:val="0"/>
              </w:rPr>
            </w:pPr>
          </w:p>
        </w:tc>
        <w:tc>
          <w:tcPr>
            <w:tcW w:w="1204" w:type="dxa"/>
            <w:tcBorders>
              <w:top w:val="single" w:sz="6" w:space="0" w:color="auto"/>
              <w:left w:val="single" w:sz="6" w:space="0" w:color="auto"/>
              <w:bottom w:val="single" w:sz="6" w:space="0" w:color="auto"/>
              <w:right w:val="single" w:sz="6" w:space="0" w:color="auto"/>
            </w:tcBorders>
          </w:tcPr>
          <w:p w:rsidR="00AA0748" w:rsidRDefault="00B90433">
            <w:pPr>
              <w:spacing w:line="276" w:lineRule="auto"/>
              <w:jc w:val="center"/>
              <w:rPr>
                <w:snapToGrid w:val="0"/>
              </w:rPr>
            </w:pPr>
            <w:r>
              <w:rPr>
                <w:snapToGrid w:val="0"/>
                <w:sz w:val="22"/>
                <w:szCs w:val="22"/>
              </w:rPr>
              <w:t>16</w:t>
            </w:r>
          </w:p>
        </w:tc>
        <w:tc>
          <w:tcPr>
            <w:tcW w:w="2977" w:type="dxa"/>
            <w:tcBorders>
              <w:top w:val="single" w:sz="6" w:space="0" w:color="auto"/>
              <w:left w:val="single" w:sz="6" w:space="0" w:color="auto"/>
              <w:bottom w:val="single" w:sz="6" w:space="0" w:color="auto"/>
              <w:right w:val="single" w:sz="6" w:space="0" w:color="auto"/>
            </w:tcBorders>
          </w:tcPr>
          <w:p w:rsidR="00AA0748" w:rsidRDefault="00B90433">
            <w:pPr>
              <w:spacing w:line="276" w:lineRule="auto"/>
              <w:jc w:val="center"/>
              <w:rPr>
                <w:snapToGrid w:val="0"/>
              </w:rPr>
            </w:pPr>
            <w:r>
              <w:rPr>
                <w:snapToGrid w:val="0"/>
                <w:sz w:val="22"/>
                <w:szCs w:val="22"/>
              </w:rPr>
              <w:t>36</w:t>
            </w:r>
          </w:p>
        </w:tc>
      </w:tr>
      <w:tr w:rsidR="00AA0748">
        <w:trPr>
          <w:trHeight w:hRule="exact" w:val="340"/>
          <w:jc w:val="center"/>
        </w:trPr>
        <w:tc>
          <w:tcPr>
            <w:tcW w:w="5317" w:type="dxa"/>
            <w:tcBorders>
              <w:top w:val="single" w:sz="6" w:space="0" w:color="auto"/>
              <w:left w:val="single" w:sz="6" w:space="0" w:color="auto"/>
              <w:bottom w:val="single" w:sz="6" w:space="0" w:color="auto"/>
              <w:right w:val="single" w:sz="6" w:space="0" w:color="auto"/>
            </w:tcBorders>
          </w:tcPr>
          <w:p w:rsidR="00AA0748" w:rsidRDefault="00D50A6F">
            <w:pPr>
              <w:spacing w:line="276" w:lineRule="auto"/>
              <w:rPr>
                <w:snapToGrid w:val="0"/>
              </w:rPr>
            </w:pPr>
            <w:r>
              <w:rPr>
                <w:snapToGrid w:val="0"/>
                <w:sz w:val="22"/>
                <w:szCs w:val="22"/>
              </w:rPr>
              <w:t>СЗД</w:t>
            </w:r>
          </w:p>
          <w:p w:rsidR="00AA0748" w:rsidRDefault="00AA0748">
            <w:pPr>
              <w:spacing w:line="276" w:lineRule="auto"/>
              <w:rPr>
                <w:snapToGrid w:val="0"/>
              </w:rPr>
            </w:pPr>
          </w:p>
        </w:tc>
        <w:tc>
          <w:tcPr>
            <w:tcW w:w="1204" w:type="dxa"/>
            <w:tcBorders>
              <w:top w:val="single" w:sz="6" w:space="0" w:color="auto"/>
              <w:left w:val="single" w:sz="6" w:space="0" w:color="auto"/>
              <w:bottom w:val="single" w:sz="6" w:space="0" w:color="auto"/>
              <w:right w:val="single" w:sz="6" w:space="0" w:color="auto"/>
            </w:tcBorders>
          </w:tcPr>
          <w:p w:rsidR="00AA0748" w:rsidRDefault="00B90433">
            <w:pPr>
              <w:spacing w:line="276" w:lineRule="auto"/>
              <w:jc w:val="center"/>
              <w:rPr>
                <w:snapToGrid w:val="0"/>
              </w:rPr>
            </w:pPr>
            <w:r>
              <w:rPr>
                <w:snapToGrid w:val="0"/>
                <w:sz w:val="22"/>
                <w:szCs w:val="22"/>
              </w:rPr>
              <w:t>-</w:t>
            </w:r>
          </w:p>
        </w:tc>
        <w:tc>
          <w:tcPr>
            <w:tcW w:w="2977" w:type="dxa"/>
            <w:tcBorders>
              <w:top w:val="single" w:sz="6" w:space="0" w:color="auto"/>
              <w:left w:val="single" w:sz="6" w:space="0" w:color="auto"/>
              <w:bottom w:val="single" w:sz="6" w:space="0" w:color="auto"/>
              <w:right w:val="single" w:sz="6" w:space="0" w:color="auto"/>
            </w:tcBorders>
          </w:tcPr>
          <w:p w:rsidR="00AA0748" w:rsidRDefault="00B90433">
            <w:pPr>
              <w:spacing w:line="276" w:lineRule="auto"/>
              <w:jc w:val="center"/>
              <w:rPr>
                <w:snapToGrid w:val="0"/>
                <w:sz w:val="22"/>
                <w:szCs w:val="22"/>
              </w:rPr>
            </w:pPr>
            <w:r>
              <w:rPr>
                <w:snapToGrid w:val="0"/>
                <w:sz w:val="22"/>
                <w:szCs w:val="22"/>
              </w:rPr>
              <w:t>-</w:t>
            </w:r>
          </w:p>
          <w:p w:rsidR="00135105" w:rsidRDefault="00135105">
            <w:pPr>
              <w:spacing w:line="276" w:lineRule="auto"/>
              <w:jc w:val="center"/>
              <w:rPr>
                <w:snapToGrid w:val="0"/>
              </w:rPr>
            </w:pPr>
          </w:p>
        </w:tc>
      </w:tr>
      <w:tr w:rsidR="00AA0748">
        <w:trPr>
          <w:trHeight w:hRule="exact" w:val="300"/>
          <w:jc w:val="center"/>
        </w:trPr>
        <w:tc>
          <w:tcPr>
            <w:tcW w:w="5317" w:type="dxa"/>
            <w:tcBorders>
              <w:top w:val="single" w:sz="6" w:space="0" w:color="auto"/>
              <w:left w:val="single" w:sz="6" w:space="0" w:color="auto"/>
              <w:bottom w:val="single" w:sz="6" w:space="0" w:color="auto"/>
              <w:right w:val="single" w:sz="6" w:space="0" w:color="auto"/>
            </w:tcBorders>
          </w:tcPr>
          <w:p w:rsidR="00AA0748" w:rsidRDefault="00D50A6F">
            <w:pPr>
              <w:spacing w:line="276" w:lineRule="auto"/>
              <w:rPr>
                <w:snapToGrid w:val="0"/>
              </w:rPr>
            </w:pPr>
            <w:r>
              <w:rPr>
                <w:snapToGrid w:val="0"/>
                <w:sz w:val="22"/>
                <w:szCs w:val="22"/>
              </w:rPr>
              <w:t>Государственные и отраслевые награды</w:t>
            </w:r>
          </w:p>
          <w:p w:rsidR="00AA0748" w:rsidRDefault="00AA0748">
            <w:pPr>
              <w:spacing w:line="276" w:lineRule="auto"/>
              <w:rPr>
                <w:snapToGrid w:val="0"/>
              </w:rPr>
            </w:pPr>
          </w:p>
        </w:tc>
        <w:tc>
          <w:tcPr>
            <w:tcW w:w="1204" w:type="dxa"/>
            <w:tcBorders>
              <w:top w:val="single" w:sz="6" w:space="0" w:color="auto"/>
              <w:left w:val="single" w:sz="6" w:space="0" w:color="auto"/>
              <w:bottom w:val="single" w:sz="6" w:space="0" w:color="auto"/>
              <w:right w:val="single" w:sz="6" w:space="0" w:color="auto"/>
            </w:tcBorders>
          </w:tcPr>
          <w:p w:rsidR="00AA0748" w:rsidRDefault="00D50A6F">
            <w:pPr>
              <w:spacing w:line="276" w:lineRule="auto"/>
              <w:jc w:val="center"/>
              <w:rPr>
                <w:snapToGrid w:val="0"/>
              </w:rPr>
            </w:pPr>
            <w:r>
              <w:rPr>
                <w:snapToGrid w:val="0"/>
                <w:sz w:val="22"/>
                <w:szCs w:val="22"/>
              </w:rPr>
              <w:t>23</w:t>
            </w:r>
          </w:p>
        </w:tc>
        <w:tc>
          <w:tcPr>
            <w:tcW w:w="2977" w:type="dxa"/>
            <w:tcBorders>
              <w:top w:val="single" w:sz="6" w:space="0" w:color="auto"/>
              <w:left w:val="single" w:sz="6" w:space="0" w:color="auto"/>
              <w:bottom w:val="single" w:sz="6" w:space="0" w:color="auto"/>
              <w:right w:val="single" w:sz="6" w:space="0" w:color="auto"/>
            </w:tcBorders>
          </w:tcPr>
          <w:p w:rsidR="00AA0748" w:rsidRDefault="00D50A6F">
            <w:pPr>
              <w:spacing w:line="276" w:lineRule="auto"/>
              <w:jc w:val="center"/>
              <w:rPr>
                <w:snapToGrid w:val="0"/>
              </w:rPr>
            </w:pPr>
            <w:r>
              <w:rPr>
                <w:snapToGrid w:val="0"/>
                <w:sz w:val="22"/>
                <w:szCs w:val="22"/>
              </w:rPr>
              <w:t>52</w:t>
            </w:r>
          </w:p>
        </w:tc>
      </w:tr>
      <w:tr w:rsidR="00AA0748">
        <w:trPr>
          <w:trHeight w:hRule="exact" w:val="320"/>
          <w:jc w:val="center"/>
        </w:trPr>
        <w:tc>
          <w:tcPr>
            <w:tcW w:w="5317" w:type="dxa"/>
            <w:tcBorders>
              <w:top w:val="single" w:sz="6" w:space="0" w:color="auto"/>
              <w:left w:val="single" w:sz="6" w:space="0" w:color="auto"/>
              <w:bottom w:val="single" w:sz="6" w:space="0" w:color="auto"/>
              <w:right w:val="single" w:sz="6" w:space="0" w:color="auto"/>
            </w:tcBorders>
          </w:tcPr>
          <w:p w:rsidR="00AA0748" w:rsidRDefault="00D50A6F">
            <w:pPr>
              <w:spacing w:line="276" w:lineRule="auto"/>
              <w:rPr>
                <w:snapToGrid w:val="0"/>
              </w:rPr>
            </w:pPr>
            <w:r>
              <w:rPr>
                <w:snapToGrid w:val="0"/>
                <w:sz w:val="22"/>
                <w:szCs w:val="22"/>
              </w:rPr>
              <w:t>ученые степени</w:t>
            </w:r>
          </w:p>
          <w:p w:rsidR="00AA0748" w:rsidRDefault="00AA0748">
            <w:pPr>
              <w:spacing w:line="276" w:lineRule="auto"/>
              <w:rPr>
                <w:snapToGrid w:val="0"/>
              </w:rPr>
            </w:pPr>
          </w:p>
        </w:tc>
        <w:tc>
          <w:tcPr>
            <w:tcW w:w="1204" w:type="dxa"/>
            <w:tcBorders>
              <w:top w:val="single" w:sz="6" w:space="0" w:color="auto"/>
              <w:left w:val="single" w:sz="6" w:space="0" w:color="auto"/>
              <w:bottom w:val="single" w:sz="6" w:space="0" w:color="auto"/>
              <w:right w:val="single" w:sz="6" w:space="0" w:color="auto"/>
            </w:tcBorders>
          </w:tcPr>
          <w:p w:rsidR="00AA0748" w:rsidRDefault="00D50A6F">
            <w:pPr>
              <w:spacing w:line="276" w:lineRule="auto"/>
              <w:jc w:val="center"/>
              <w:rPr>
                <w:snapToGrid w:val="0"/>
              </w:rPr>
            </w:pPr>
            <w:r>
              <w:rPr>
                <w:snapToGrid w:val="0"/>
                <w:sz w:val="22"/>
                <w:szCs w:val="22"/>
              </w:rPr>
              <w:t>-</w:t>
            </w:r>
          </w:p>
          <w:p w:rsidR="00AA0748" w:rsidRDefault="00AA0748">
            <w:pPr>
              <w:spacing w:line="276" w:lineRule="auto"/>
              <w:jc w:val="center"/>
              <w:rPr>
                <w:snapToGrid w:val="0"/>
              </w:rPr>
            </w:pPr>
          </w:p>
        </w:tc>
        <w:tc>
          <w:tcPr>
            <w:tcW w:w="2977" w:type="dxa"/>
            <w:tcBorders>
              <w:top w:val="single" w:sz="6" w:space="0" w:color="auto"/>
              <w:left w:val="single" w:sz="6" w:space="0" w:color="auto"/>
              <w:bottom w:val="single" w:sz="6" w:space="0" w:color="auto"/>
              <w:right w:val="single" w:sz="6" w:space="0" w:color="auto"/>
            </w:tcBorders>
          </w:tcPr>
          <w:p w:rsidR="00AA0748" w:rsidRDefault="00D50A6F">
            <w:pPr>
              <w:spacing w:line="276" w:lineRule="auto"/>
              <w:jc w:val="center"/>
              <w:rPr>
                <w:snapToGrid w:val="0"/>
              </w:rPr>
            </w:pPr>
            <w:r>
              <w:rPr>
                <w:snapToGrid w:val="0"/>
                <w:sz w:val="22"/>
                <w:szCs w:val="22"/>
              </w:rPr>
              <w:t>-</w:t>
            </w:r>
          </w:p>
          <w:p w:rsidR="00AA0748" w:rsidRDefault="00AA0748">
            <w:pPr>
              <w:spacing w:line="276" w:lineRule="auto"/>
              <w:jc w:val="center"/>
              <w:rPr>
                <w:snapToGrid w:val="0"/>
              </w:rPr>
            </w:pPr>
          </w:p>
        </w:tc>
      </w:tr>
      <w:tr w:rsidR="00AA0748">
        <w:trPr>
          <w:trHeight w:hRule="exact" w:val="560"/>
          <w:jc w:val="center"/>
        </w:trPr>
        <w:tc>
          <w:tcPr>
            <w:tcW w:w="5317" w:type="dxa"/>
            <w:tcBorders>
              <w:top w:val="single" w:sz="6" w:space="0" w:color="auto"/>
              <w:left w:val="single" w:sz="6" w:space="0" w:color="auto"/>
              <w:bottom w:val="single" w:sz="6" w:space="0" w:color="auto"/>
              <w:right w:val="single" w:sz="6" w:space="0" w:color="auto"/>
            </w:tcBorders>
          </w:tcPr>
          <w:p w:rsidR="00AA0748" w:rsidRDefault="00D50A6F">
            <w:pPr>
              <w:spacing w:line="276" w:lineRule="auto"/>
              <w:rPr>
                <w:snapToGrid w:val="0"/>
              </w:rPr>
            </w:pPr>
            <w:r>
              <w:rPr>
                <w:snapToGrid w:val="0"/>
                <w:sz w:val="22"/>
                <w:szCs w:val="22"/>
              </w:rPr>
              <w:t>прошедшие курсы повышения квалификации за последние 3 года</w:t>
            </w:r>
          </w:p>
          <w:p w:rsidR="00AA0748" w:rsidRDefault="00AA0748">
            <w:pPr>
              <w:spacing w:line="276" w:lineRule="auto"/>
              <w:rPr>
                <w:snapToGrid w:val="0"/>
              </w:rPr>
            </w:pPr>
          </w:p>
        </w:tc>
        <w:tc>
          <w:tcPr>
            <w:tcW w:w="1204" w:type="dxa"/>
            <w:tcBorders>
              <w:top w:val="single" w:sz="6" w:space="0" w:color="auto"/>
              <w:left w:val="single" w:sz="6" w:space="0" w:color="auto"/>
              <w:bottom w:val="single" w:sz="6" w:space="0" w:color="auto"/>
              <w:right w:val="single" w:sz="6" w:space="0" w:color="auto"/>
            </w:tcBorders>
          </w:tcPr>
          <w:p w:rsidR="00AA0748" w:rsidRDefault="00D50A6F">
            <w:pPr>
              <w:spacing w:line="276" w:lineRule="auto"/>
              <w:jc w:val="center"/>
              <w:rPr>
                <w:snapToGrid w:val="0"/>
              </w:rPr>
            </w:pPr>
            <w:r>
              <w:rPr>
                <w:snapToGrid w:val="0"/>
                <w:sz w:val="22"/>
                <w:szCs w:val="22"/>
              </w:rPr>
              <w:t>44</w:t>
            </w:r>
          </w:p>
          <w:p w:rsidR="00AA0748" w:rsidRDefault="00AA0748">
            <w:pPr>
              <w:spacing w:line="276" w:lineRule="auto"/>
              <w:jc w:val="center"/>
              <w:rPr>
                <w:snapToGrid w:val="0"/>
              </w:rPr>
            </w:pPr>
          </w:p>
        </w:tc>
        <w:tc>
          <w:tcPr>
            <w:tcW w:w="2977" w:type="dxa"/>
            <w:tcBorders>
              <w:top w:val="single" w:sz="6" w:space="0" w:color="auto"/>
              <w:left w:val="single" w:sz="6" w:space="0" w:color="auto"/>
              <w:bottom w:val="single" w:sz="6" w:space="0" w:color="auto"/>
              <w:right w:val="single" w:sz="6" w:space="0" w:color="auto"/>
            </w:tcBorders>
          </w:tcPr>
          <w:p w:rsidR="00AA0748" w:rsidRDefault="00D50A6F">
            <w:pPr>
              <w:spacing w:line="276" w:lineRule="auto"/>
              <w:jc w:val="center"/>
              <w:rPr>
                <w:snapToGrid w:val="0"/>
              </w:rPr>
            </w:pPr>
            <w:r>
              <w:rPr>
                <w:snapToGrid w:val="0"/>
                <w:sz w:val="22"/>
                <w:szCs w:val="22"/>
              </w:rPr>
              <w:t>100</w:t>
            </w:r>
          </w:p>
          <w:p w:rsidR="00AA0748" w:rsidRDefault="00AA0748">
            <w:pPr>
              <w:spacing w:line="276" w:lineRule="auto"/>
              <w:jc w:val="center"/>
              <w:rPr>
                <w:snapToGrid w:val="0"/>
              </w:rPr>
            </w:pPr>
          </w:p>
        </w:tc>
      </w:tr>
    </w:tbl>
    <w:p w:rsidR="00AA0748" w:rsidRDefault="00AA0748">
      <w:pPr>
        <w:spacing w:line="276" w:lineRule="auto"/>
        <w:ind w:firstLine="283"/>
        <w:jc w:val="both"/>
        <w:rPr>
          <w:bCs/>
          <w:snapToGrid w:val="0"/>
          <w:color w:val="0070C0"/>
        </w:rPr>
      </w:pPr>
    </w:p>
    <w:p w:rsidR="00B90433" w:rsidRPr="00F11885" w:rsidRDefault="00D50A6F" w:rsidP="00B90433">
      <w:pPr>
        <w:spacing w:line="276" w:lineRule="auto"/>
        <w:ind w:firstLine="283"/>
        <w:jc w:val="both"/>
        <w:rPr>
          <w:snapToGrid w:val="0"/>
        </w:rPr>
      </w:pPr>
      <w:r>
        <w:rPr>
          <w:bCs/>
          <w:snapToGrid w:val="0"/>
          <w:color w:val="0070C0"/>
        </w:rPr>
        <w:t xml:space="preserve">       </w:t>
      </w:r>
      <w:r>
        <w:rPr>
          <w:bCs/>
          <w:snapToGrid w:val="0"/>
        </w:rPr>
        <w:t>Сведения о кадрах образовательного учреждения: всего  сотрудников – 60, из них педагогических работников – 44. Все учителя имеют высшее образование.</w:t>
      </w:r>
      <w:r>
        <w:t xml:space="preserve"> В целом для педагогического коллектива характерны опыт, профессионализм и мастерство, о чём свидетельствует высокий уровень профессиональной компетенции: </w:t>
      </w:r>
      <w:r w:rsidR="00B90433" w:rsidRPr="00F11885">
        <w:rPr>
          <w:bCs/>
          <w:snapToGrid w:val="0"/>
        </w:rPr>
        <w:t>высшую квалификационную категорию имеют  2</w:t>
      </w:r>
      <w:r w:rsidR="00B90433" w:rsidRPr="00F11885">
        <w:rPr>
          <w:bCs/>
          <w:snapToGrid w:val="0"/>
          <w:lang w:val="ba-RU"/>
        </w:rPr>
        <w:t>8</w:t>
      </w:r>
      <w:r w:rsidR="00B90433" w:rsidRPr="00F11885">
        <w:rPr>
          <w:bCs/>
          <w:snapToGrid w:val="0"/>
        </w:rPr>
        <w:t xml:space="preserve"> учителей (что составляет </w:t>
      </w:r>
      <w:r w:rsidR="00B90433" w:rsidRPr="00F11885">
        <w:rPr>
          <w:bCs/>
          <w:snapToGrid w:val="0"/>
          <w:lang w:val="ba-RU"/>
        </w:rPr>
        <w:t>64</w:t>
      </w:r>
      <w:r w:rsidR="00B90433" w:rsidRPr="00F11885">
        <w:rPr>
          <w:bCs/>
          <w:snapToGrid w:val="0"/>
        </w:rPr>
        <w:t xml:space="preserve">%), первую категорию – </w:t>
      </w:r>
      <w:r w:rsidR="00B90433" w:rsidRPr="00F11885">
        <w:rPr>
          <w:bCs/>
          <w:snapToGrid w:val="0"/>
          <w:lang w:val="ba-RU"/>
        </w:rPr>
        <w:t>16</w:t>
      </w:r>
      <w:r w:rsidR="00B90433" w:rsidRPr="00F11885">
        <w:rPr>
          <w:bCs/>
          <w:snapToGrid w:val="0"/>
        </w:rPr>
        <w:t xml:space="preserve"> учител</w:t>
      </w:r>
      <w:r w:rsidR="00B90433" w:rsidRPr="00F11885">
        <w:rPr>
          <w:bCs/>
          <w:snapToGrid w:val="0"/>
          <w:lang w:val="ba-RU"/>
        </w:rPr>
        <w:t>ей</w:t>
      </w:r>
      <w:r w:rsidR="00B90433" w:rsidRPr="00F11885">
        <w:rPr>
          <w:bCs/>
          <w:snapToGrid w:val="0"/>
        </w:rPr>
        <w:t xml:space="preserve"> (</w:t>
      </w:r>
      <w:r w:rsidR="00B90433" w:rsidRPr="00F11885">
        <w:rPr>
          <w:bCs/>
          <w:snapToGrid w:val="0"/>
          <w:lang w:val="ba-RU"/>
        </w:rPr>
        <w:t>36</w:t>
      </w:r>
      <w:r w:rsidR="00B90433" w:rsidRPr="00F11885">
        <w:rPr>
          <w:bCs/>
          <w:snapToGrid w:val="0"/>
        </w:rPr>
        <w:t xml:space="preserve"> %).</w:t>
      </w:r>
      <w:r w:rsidR="00B90433" w:rsidRPr="00F11885">
        <w:rPr>
          <w:snapToGrid w:val="0"/>
        </w:rPr>
        <w:t xml:space="preserve"> </w:t>
      </w:r>
    </w:p>
    <w:p w:rsidR="00B90433" w:rsidRPr="00F11885" w:rsidRDefault="00B90433" w:rsidP="00B90433">
      <w:pPr>
        <w:spacing w:line="276" w:lineRule="auto"/>
        <w:ind w:firstLine="283"/>
        <w:jc w:val="both"/>
        <w:rPr>
          <w:snapToGrid w:val="0"/>
        </w:rPr>
      </w:pPr>
      <w:r w:rsidRPr="00F11885">
        <w:t xml:space="preserve">       Продуктивная работа коллектива свидетельствует о наградах, получаемых</w:t>
      </w:r>
      <w:r w:rsidRPr="00F11885">
        <w:rPr>
          <w:b/>
        </w:rPr>
        <w:t xml:space="preserve"> </w:t>
      </w:r>
      <w:r w:rsidRPr="00F11885">
        <w:t>педагогами школы.</w:t>
      </w:r>
      <w:r w:rsidRPr="00F11885">
        <w:rPr>
          <w:snapToGrid w:val="0"/>
        </w:rPr>
        <w:t xml:space="preserve"> Почетные звания, отраслевые награды имеют 23 педагога.</w:t>
      </w:r>
    </w:p>
    <w:p w:rsidR="00B90433" w:rsidRPr="00F11885" w:rsidRDefault="00B90433" w:rsidP="00B90433">
      <w:pPr>
        <w:spacing w:line="276" w:lineRule="auto"/>
        <w:ind w:firstLine="720"/>
        <w:jc w:val="both"/>
        <w:rPr>
          <w:lang w:val="ba-RU"/>
        </w:rPr>
      </w:pPr>
      <w:r w:rsidRPr="00F11885">
        <w:t>В районном смотре конкурсе учебных кабинетов в 202</w:t>
      </w:r>
      <w:r w:rsidRPr="00F11885">
        <w:rPr>
          <w:lang w:val="ba-RU"/>
        </w:rPr>
        <w:t>4</w:t>
      </w:r>
      <w:r w:rsidRPr="00F11885">
        <w:t xml:space="preserve"> году </w:t>
      </w:r>
      <w:r w:rsidRPr="00F11885">
        <w:rPr>
          <w:lang w:val="ba-RU"/>
        </w:rPr>
        <w:t>Тагирова Алсу Римовна</w:t>
      </w:r>
      <w:r w:rsidRPr="00F11885">
        <w:t xml:space="preserve">, учитель </w:t>
      </w:r>
      <w:r w:rsidRPr="00F11885">
        <w:rPr>
          <w:lang w:val="ba-RU"/>
        </w:rPr>
        <w:t>технологии</w:t>
      </w:r>
      <w:r w:rsidRPr="00F11885">
        <w:t>,  стала  п</w:t>
      </w:r>
      <w:r w:rsidRPr="00F11885">
        <w:rPr>
          <w:lang w:val="ba-RU"/>
        </w:rPr>
        <w:t>обедителем</w:t>
      </w:r>
      <w:r w:rsidRPr="00F11885">
        <w:t xml:space="preserve">. Учитель </w:t>
      </w:r>
      <w:r w:rsidRPr="00F11885">
        <w:rPr>
          <w:lang w:val="ba-RU"/>
        </w:rPr>
        <w:t>физической культуры Габдрахманова Илюзя Эдуардовна заняла третье место  в районно конкурсе профессионального мастерства “Учитель года - 2024”.</w:t>
      </w:r>
    </w:p>
    <w:p w:rsidR="00B90433" w:rsidRPr="00F11885" w:rsidRDefault="00B90433" w:rsidP="00B90433">
      <w:pPr>
        <w:spacing w:line="276" w:lineRule="auto"/>
        <w:ind w:firstLine="720"/>
        <w:jc w:val="both"/>
      </w:pPr>
      <w:r w:rsidRPr="00F11885">
        <w:rPr>
          <w:shd w:val="clear" w:color="auto" w:fill="FFFFFF"/>
        </w:rPr>
        <w:t>В </w:t>
      </w:r>
      <w:r w:rsidRPr="00F11885">
        <w:rPr>
          <w:bCs/>
          <w:shd w:val="clear" w:color="auto" w:fill="FFFFFF"/>
        </w:rPr>
        <w:t>целях</w:t>
      </w:r>
      <w:r w:rsidRPr="00F11885">
        <w:rPr>
          <w:shd w:val="clear" w:color="auto" w:fill="FFFFFF"/>
        </w:rPr>
        <w:t xml:space="preserve"> повышения престижа педагогической профессии и стимулирования высоких достижений в профессиональной деятельности Главой Республики Башкортостан учрежден ежегодный Грант </w:t>
      </w:r>
      <w:r w:rsidRPr="00F11885">
        <w:t>молодым учителям, работающим в сельской местности, который предоставляется на конкурсной основе. В 202</w:t>
      </w:r>
      <w:r w:rsidRPr="00F11885">
        <w:rPr>
          <w:lang w:val="ba-RU"/>
        </w:rPr>
        <w:t>4</w:t>
      </w:r>
      <w:r w:rsidRPr="00F11885">
        <w:t xml:space="preserve"> году обладателем данного Гранта стал</w:t>
      </w:r>
      <w:r w:rsidRPr="00F11885">
        <w:rPr>
          <w:lang w:val="ba-RU"/>
        </w:rPr>
        <w:t>и</w:t>
      </w:r>
      <w:r w:rsidRPr="00F11885">
        <w:t xml:space="preserve"> учитель</w:t>
      </w:r>
      <w:r w:rsidRPr="00F11885">
        <w:rPr>
          <w:lang w:val="ba-RU"/>
        </w:rPr>
        <w:t xml:space="preserve"> информатики Закирова Айгуль Фарисовна, </w:t>
      </w:r>
      <w:r w:rsidRPr="00F11885">
        <w:t xml:space="preserve"> </w:t>
      </w:r>
      <w:r w:rsidRPr="00F11885">
        <w:rPr>
          <w:lang w:val="ba-RU"/>
        </w:rPr>
        <w:t xml:space="preserve">учитель технологии Тагирова Алсу Римовна, учитель физической культуры Габдрахманова Илюзя Эдуардовна. </w:t>
      </w:r>
    </w:p>
    <w:p w:rsidR="00B90433" w:rsidRPr="00F11885" w:rsidRDefault="00B90433" w:rsidP="00B90433">
      <w:pPr>
        <w:spacing w:line="276" w:lineRule="auto"/>
        <w:ind w:firstLine="720"/>
        <w:jc w:val="both"/>
      </w:pPr>
      <w:r w:rsidRPr="00F11885">
        <w:t>Школа принимает активное участие в конкурсе грантов на привлечение дополнительных ресурсов с целью повышения качества образовательного процесса. Три проекта выиграли в конкурсном отборе  Фонда президентских грантов Российской Федерации.</w:t>
      </w:r>
    </w:p>
    <w:p w:rsidR="00B90433" w:rsidRPr="00F11885" w:rsidRDefault="00B90433" w:rsidP="00B90433">
      <w:pPr>
        <w:spacing w:line="276" w:lineRule="auto"/>
        <w:ind w:firstLine="720"/>
        <w:jc w:val="both"/>
        <w:rPr>
          <w:lang w:val="ba-RU"/>
        </w:rPr>
      </w:pPr>
      <w:r w:rsidRPr="00F11885">
        <w:rPr>
          <w:lang w:val="ba-RU"/>
        </w:rPr>
        <w:t>На данный момент у</w:t>
      </w:r>
      <w:r w:rsidRPr="00F11885">
        <w:t>спешно реализовал</w:t>
      </w:r>
      <w:r w:rsidRPr="00F11885">
        <w:rPr>
          <w:lang w:val="ba-RU"/>
        </w:rPr>
        <w:t>ись следующие проекты;</w:t>
      </w:r>
    </w:p>
    <w:p w:rsidR="00B90433" w:rsidRPr="00F11885" w:rsidRDefault="00B90433" w:rsidP="00B90433">
      <w:pPr>
        <w:spacing w:line="276" w:lineRule="auto"/>
        <w:ind w:firstLine="720"/>
        <w:jc w:val="both"/>
      </w:pPr>
      <w:r w:rsidRPr="00F11885">
        <w:rPr>
          <w:lang w:val="ba-RU"/>
        </w:rPr>
        <w:lastRenderedPageBreak/>
        <w:t>-</w:t>
      </w:r>
      <w:r w:rsidRPr="00F11885">
        <w:t xml:space="preserve"> «Клуб «Умею спасать» по обучению навыкам оказания первой помощи. Руководитель проекта Гареев И.Ф. За счёт гранта приобретены  тренажёры – манекены. </w:t>
      </w:r>
    </w:p>
    <w:p w:rsidR="00B90433" w:rsidRPr="00F11885" w:rsidRDefault="00B90433" w:rsidP="00B90433">
      <w:pPr>
        <w:spacing w:line="276" w:lineRule="auto"/>
        <w:ind w:firstLine="720"/>
        <w:jc w:val="both"/>
      </w:pPr>
      <w:r w:rsidRPr="00F11885">
        <w:t xml:space="preserve">- «Создаём национальный костюм». Обучающиеся 6-ых классов под руководством учителя технологии Сахиповой Э.В. шьют башкирские, татарские, марийские национальные костюмы и их элементы. </w:t>
      </w:r>
    </w:p>
    <w:p w:rsidR="00B90433" w:rsidRPr="00F11885" w:rsidRDefault="00B90433" w:rsidP="00B90433">
      <w:pPr>
        <w:spacing w:line="276" w:lineRule="auto"/>
        <w:ind w:firstLine="720"/>
        <w:jc w:val="both"/>
      </w:pPr>
      <w:r w:rsidRPr="00F11885">
        <w:t>- «Мы выбираем спортивный туризм». Руководитель проекта учитель физической культуры  Габдрахманова И.Э. За счёт гранта приобретены спортивные снаряжения для занятий спортивным туризмом и ориентированием.</w:t>
      </w:r>
    </w:p>
    <w:p w:rsidR="00B90433" w:rsidRPr="00F11885" w:rsidRDefault="00B90433" w:rsidP="00B90433">
      <w:pPr>
        <w:spacing w:line="276" w:lineRule="auto"/>
        <w:ind w:firstLine="720"/>
        <w:jc w:val="both"/>
      </w:pPr>
      <w:r w:rsidRPr="00F11885">
        <w:t xml:space="preserve">Проект учителя физической культуры Габдрахмановой И.Э. «Греби – табань»  - водный поход для детей и подростков» стал победителем второго конкурса «Росмолодёжь. Гранты среди физических лиц». </w:t>
      </w:r>
      <w:r w:rsidRPr="00F11885">
        <w:rPr>
          <w:lang w:val="ba-RU"/>
        </w:rPr>
        <w:t>За сч</w:t>
      </w:r>
      <w:r w:rsidRPr="00F11885">
        <w:t>ё</w:t>
      </w:r>
      <w:r w:rsidRPr="00F11885">
        <w:rPr>
          <w:lang w:val="ba-RU"/>
        </w:rPr>
        <w:t xml:space="preserve">т гранта </w:t>
      </w:r>
      <w:r w:rsidRPr="00F11885">
        <w:t>приобрести катамараны, вёсла, спасательные жилеты для организации сплавов по реке Танып.</w:t>
      </w:r>
    </w:p>
    <w:p w:rsidR="00AA0748" w:rsidRDefault="00D50A6F" w:rsidP="00135105">
      <w:pPr>
        <w:spacing w:line="276" w:lineRule="auto"/>
        <w:ind w:firstLine="283"/>
        <w:jc w:val="center"/>
        <w:rPr>
          <w:b/>
          <w:snapToGrid w:val="0"/>
        </w:rPr>
      </w:pPr>
      <w:r>
        <w:rPr>
          <w:b/>
          <w:snapToGrid w:val="0"/>
          <w:lang w:val="en-US"/>
        </w:rPr>
        <w:t>IX</w:t>
      </w:r>
      <w:r>
        <w:rPr>
          <w:b/>
          <w:snapToGrid w:val="0"/>
        </w:rPr>
        <w:t>. КАЧЕСТВО УЧЕБНО-МЕТОДИЧЕСКОГО И</w:t>
      </w:r>
    </w:p>
    <w:p w:rsidR="00AA0748" w:rsidRDefault="00D50A6F">
      <w:pPr>
        <w:pStyle w:val="aff0"/>
        <w:spacing w:line="276" w:lineRule="auto"/>
        <w:ind w:left="142"/>
        <w:jc w:val="center"/>
        <w:rPr>
          <w:b/>
          <w:snapToGrid w:val="0"/>
        </w:rPr>
      </w:pPr>
      <w:r>
        <w:rPr>
          <w:b/>
          <w:bCs/>
        </w:rPr>
        <w:t> БИБЛИОТЕЧНО-ИНФОРМАЦИОННОГО ОБЕСПЕЧЕНИЯ</w:t>
      </w:r>
    </w:p>
    <w:p w:rsidR="00AA0748" w:rsidRDefault="00AA0748">
      <w:pPr>
        <w:spacing w:line="276" w:lineRule="auto"/>
        <w:jc w:val="center"/>
        <w:rPr>
          <w:rStyle w:val="markedcontent"/>
          <w:b/>
        </w:rPr>
      </w:pPr>
    </w:p>
    <w:p w:rsidR="00AA0748" w:rsidRPr="00F11885" w:rsidRDefault="00D50A6F" w:rsidP="00F11885">
      <w:pPr>
        <w:spacing w:line="276" w:lineRule="auto"/>
        <w:jc w:val="center"/>
        <w:rPr>
          <w:b/>
          <w:snapToGrid w:val="0"/>
        </w:rPr>
      </w:pPr>
      <w:r w:rsidRPr="00F11885">
        <w:rPr>
          <w:rStyle w:val="markedcontent"/>
          <w:b/>
        </w:rPr>
        <w:t>Оценка</w:t>
      </w:r>
      <w:r w:rsidR="00F11885" w:rsidRPr="00F11885">
        <w:rPr>
          <w:b/>
        </w:rPr>
        <w:t xml:space="preserve">  </w:t>
      </w:r>
      <w:r w:rsidRPr="00F11885">
        <w:rPr>
          <w:rStyle w:val="markedcontent"/>
          <w:b/>
        </w:rPr>
        <w:t>учебно-методического и библиотечно-информационного обеспечения</w:t>
      </w:r>
    </w:p>
    <w:p w:rsidR="00AA0748" w:rsidRPr="00F11885" w:rsidRDefault="00D50A6F">
      <w:pPr>
        <w:spacing w:line="276" w:lineRule="auto"/>
      </w:pPr>
      <w:r w:rsidRPr="00F11885">
        <w:rPr>
          <w:rStyle w:val="markedcontent"/>
        </w:rPr>
        <w:t xml:space="preserve">                                      Общая характеристика:</w:t>
      </w:r>
      <w:r w:rsidRPr="00F11885">
        <w:br/>
      </w:r>
      <w:r w:rsidRPr="00F11885">
        <w:rPr>
          <w:rStyle w:val="markedcontent"/>
        </w:rPr>
        <w:t>-  объем библиотечного фонда – 26119 единиц;</w:t>
      </w:r>
    </w:p>
    <w:p w:rsidR="00AA0748" w:rsidRPr="00F11885" w:rsidRDefault="00D50A6F">
      <w:pPr>
        <w:spacing w:line="276" w:lineRule="auto"/>
        <w:rPr>
          <w:b/>
          <w:snapToGrid w:val="0"/>
        </w:rPr>
      </w:pPr>
      <w:r w:rsidRPr="00F11885">
        <w:rPr>
          <w:rStyle w:val="markedcontent"/>
        </w:rPr>
        <w:t xml:space="preserve"> -  книгообеспеченность – 95 процентов;</w:t>
      </w:r>
      <w:r w:rsidRPr="00F11885">
        <w:br/>
      </w:r>
      <w:r w:rsidRPr="00F11885">
        <w:rPr>
          <w:rStyle w:val="markedcontent"/>
        </w:rPr>
        <w:t>-  объем учебного фонда – 16070 единица.</w:t>
      </w:r>
    </w:p>
    <w:p w:rsidR="00AA0748" w:rsidRPr="00F11885" w:rsidRDefault="00AA0748">
      <w:pPr>
        <w:jc w:val="center"/>
        <w:rPr>
          <w:b/>
          <w:snapToGrid w:val="0"/>
        </w:rPr>
      </w:pPr>
    </w:p>
    <w:p w:rsidR="00AA0748" w:rsidRPr="00F11885" w:rsidRDefault="00D50A6F">
      <w:pPr>
        <w:spacing w:line="276" w:lineRule="auto"/>
        <w:jc w:val="center"/>
        <w:rPr>
          <w:b/>
          <w:snapToGrid w:val="0"/>
        </w:rPr>
      </w:pPr>
      <w:r w:rsidRPr="00F11885">
        <w:rPr>
          <w:b/>
          <w:snapToGrid w:val="0"/>
        </w:rPr>
        <w:t>Состав фонда и его использование</w:t>
      </w:r>
    </w:p>
    <w:tbl>
      <w:tblPr>
        <w:tblStyle w:val="aff"/>
        <w:tblW w:w="0" w:type="auto"/>
        <w:tblLook w:val="04A0"/>
      </w:tblPr>
      <w:tblGrid>
        <w:gridCol w:w="959"/>
        <w:gridCol w:w="3967"/>
        <w:gridCol w:w="2464"/>
        <w:gridCol w:w="2464"/>
      </w:tblGrid>
      <w:tr w:rsidR="00AA0748" w:rsidRPr="00F11885">
        <w:tc>
          <w:tcPr>
            <w:tcW w:w="959" w:type="dxa"/>
          </w:tcPr>
          <w:p w:rsidR="00AA0748" w:rsidRPr="00F11885" w:rsidRDefault="00D50A6F">
            <w:pPr>
              <w:spacing w:line="276" w:lineRule="auto"/>
              <w:jc w:val="center"/>
              <w:rPr>
                <w:snapToGrid w:val="0"/>
              </w:rPr>
            </w:pPr>
            <w:r w:rsidRPr="00F11885">
              <w:rPr>
                <w:snapToGrid w:val="0"/>
              </w:rPr>
              <w:t>№ п/п</w:t>
            </w:r>
          </w:p>
        </w:tc>
        <w:tc>
          <w:tcPr>
            <w:tcW w:w="3967" w:type="dxa"/>
          </w:tcPr>
          <w:p w:rsidR="00AA0748" w:rsidRPr="00F11885" w:rsidRDefault="00D50A6F">
            <w:pPr>
              <w:spacing w:line="276" w:lineRule="auto"/>
              <w:jc w:val="center"/>
              <w:rPr>
                <w:snapToGrid w:val="0"/>
              </w:rPr>
            </w:pPr>
            <w:r w:rsidRPr="00F11885">
              <w:rPr>
                <w:snapToGrid w:val="0"/>
              </w:rPr>
              <w:t>Вид литературы</w:t>
            </w:r>
          </w:p>
        </w:tc>
        <w:tc>
          <w:tcPr>
            <w:tcW w:w="2464" w:type="dxa"/>
          </w:tcPr>
          <w:p w:rsidR="00AA0748" w:rsidRPr="00F11885" w:rsidRDefault="00D50A6F">
            <w:pPr>
              <w:spacing w:line="276" w:lineRule="auto"/>
              <w:jc w:val="center"/>
              <w:rPr>
                <w:snapToGrid w:val="0"/>
              </w:rPr>
            </w:pPr>
            <w:r w:rsidRPr="00F11885">
              <w:rPr>
                <w:snapToGrid w:val="0"/>
              </w:rPr>
              <w:t>Количество единиц в фонде</w:t>
            </w:r>
          </w:p>
        </w:tc>
        <w:tc>
          <w:tcPr>
            <w:tcW w:w="2464" w:type="dxa"/>
          </w:tcPr>
          <w:p w:rsidR="00AA0748" w:rsidRPr="00F11885" w:rsidRDefault="00D50A6F">
            <w:pPr>
              <w:spacing w:line="276" w:lineRule="auto"/>
              <w:jc w:val="center"/>
              <w:rPr>
                <w:snapToGrid w:val="0"/>
              </w:rPr>
            </w:pPr>
            <w:r w:rsidRPr="00F11885">
              <w:rPr>
                <w:snapToGrid w:val="0"/>
              </w:rPr>
              <w:t>Количество экземпляров выданных за год</w:t>
            </w:r>
          </w:p>
        </w:tc>
      </w:tr>
      <w:tr w:rsidR="00AA0748" w:rsidRPr="00F11885">
        <w:tc>
          <w:tcPr>
            <w:tcW w:w="959" w:type="dxa"/>
          </w:tcPr>
          <w:p w:rsidR="00AA0748" w:rsidRPr="00F11885" w:rsidRDefault="00D50A6F">
            <w:pPr>
              <w:spacing w:line="276" w:lineRule="auto"/>
              <w:jc w:val="center"/>
              <w:rPr>
                <w:snapToGrid w:val="0"/>
              </w:rPr>
            </w:pPr>
            <w:r w:rsidRPr="00F11885">
              <w:rPr>
                <w:snapToGrid w:val="0"/>
              </w:rPr>
              <w:t>1.</w:t>
            </w:r>
          </w:p>
        </w:tc>
        <w:tc>
          <w:tcPr>
            <w:tcW w:w="3967" w:type="dxa"/>
          </w:tcPr>
          <w:p w:rsidR="00AA0748" w:rsidRPr="00F11885" w:rsidRDefault="00D50A6F">
            <w:pPr>
              <w:spacing w:line="276" w:lineRule="auto"/>
              <w:rPr>
                <w:snapToGrid w:val="0"/>
              </w:rPr>
            </w:pPr>
            <w:r w:rsidRPr="00F11885">
              <w:rPr>
                <w:snapToGrid w:val="0"/>
              </w:rPr>
              <w:t>Учебная</w:t>
            </w:r>
          </w:p>
        </w:tc>
        <w:tc>
          <w:tcPr>
            <w:tcW w:w="2464" w:type="dxa"/>
          </w:tcPr>
          <w:p w:rsidR="00AA0748" w:rsidRPr="00F11885" w:rsidRDefault="006F3972">
            <w:pPr>
              <w:spacing w:line="276" w:lineRule="auto"/>
              <w:jc w:val="center"/>
              <w:rPr>
                <w:snapToGrid w:val="0"/>
              </w:rPr>
            </w:pPr>
            <w:r w:rsidRPr="00F11885">
              <w:rPr>
                <w:snapToGrid w:val="0"/>
              </w:rPr>
              <w:t>18009</w:t>
            </w:r>
          </w:p>
        </w:tc>
        <w:tc>
          <w:tcPr>
            <w:tcW w:w="2464" w:type="dxa"/>
          </w:tcPr>
          <w:p w:rsidR="00AA0748" w:rsidRPr="00F11885" w:rsidRDefault="006F3972">
            <w:pPr>
              <w:spacing w:line="276" w:lineRule="auto"/>
              <w:jc w:val="center"/>
              <w:rPr>
                <w:snapToGrid w:val="0"/>
              </w:rPr>
            </w:pPr>
            <w:r w:rsidRPr="00F11885">
              <w:rPr>
                <w:snapToGrid w:val="0"/>
              </w:rPr>
              <w:t>8213</w:t>
            </w:r>
          </w:p>
        </w:tc>
      </w:tr>
      <w:tr w:rsidR="00AA0748" w:rsidRPr="00F11885">
        <w:tc>
          <w:tcPr>
            <w:tcW w:w="959" w:type="dxa"/>
          </w:tcPr>
          <w:p w:rsidR="00AA0748" w:rsidRPr="00F11885" w:rsidRDefault="00D50A6F">
            <w:pPr>
              <w:spacing w:line="276" w:lineRule="auto"/>
              <w:jc w:val="center"/>
              <w:rPr>
                <w:snapToGrid w:val="0"/>
              </w:rPr>
            </w:pPr>
            <w:r w:rsidRPr="00F11885">
              <w:rPr>
                <w:snapToGrid w:val="0"/>
              </w:rPr>
              <w:t>2.</w:t>
            </w:r>
          </w:p>
        </w:tc>
        <w:tc>
          <w:tcPr>
            <w:tcW w:w="3967" w:type="dxa"/>
          </w:tcPr>
          <w:p w:rsidR="00AA0748" w:rsidRPr="00F11885" w:rsidRDefault="00D50A6F">
            <w:pPr>
              <w:spacing w:line="276" w:lineRule="auto"/>
              <w:rPr>
                <w:snapToGrid w:val="0"/>
              </w:rPr>
            </w:pPr>
            <w:r w:rsidRPr="00F11885">
              <w:rPr>
                <w:snapToGrid w:val="0"/>
              </w:rPr>
              <w:t>Педагогическая</w:t>
            </w:r>
          </w:p>
        </w:tc>
        <w:tc>
          <w:tcPr>
            <w:tcW w:w="2464" w:type="dxa"/>
          </w:tcPr>
          <w:p w:rsidR="00AA0748" w:rsidRPr="00F11885" w:rsidRDefault="006F3972">
            <w:pPr>
              <w:spacing w:line="276" w:lineRule="auto"/>
              <w:jc w:val="center"/>
              <w:rPr>
                <w:snapToGrid w:val="0"/>
              </w:rPr>
            </w:pPr>
            <w:r w:rsidRPr="00F11885">
              <w:rPr>
                <w:snapToGrid w:val="0"/>
              </w:rPr>
              <w:t>2125</w:t>
            </w:r>
          </w:p>
        </w:tc>
        <w:tc>
          <w:tcPr>
            <w:tcW w:w="2464" w:type="dxa"/>
          </w:tcPr>
          <w:p w:rsidR="00AA0748" w:rsidRPr="00F11885" w:rsidRDefault="006F3972">
            <w:pPr>
              <w:spacing w:line="276" w:lineRule="auto"/>
              <w:jc w:val="center"/>
              <w:rPr>
                <w:snapToGrid w:val="0"/>
              </w:rPr>
            </w:pPr>
            <w:r w:rsidRPr="00F11885">
              <w:rPr>
                <w:snapToGrid w:val="0"/>
              </w:rPr>
              <w:t>2120</w:t>
            </w:r>
          </w:p>
        </w:tc>
      </w:tr>
      <w:tr w:rsidR="00AA0748" w:rsidRPr="00F11885">
        <w:tc>
          <w:tcPr>
            <w:tcW w:w="959" w:type="dxa"/>
          </w:tcPr>
          <w:p w:rsidR="00AA0748" w:rsidRPr="00F11885" w:rsidRDefault="00D50A6F">
            <w:pPr>
              <w:spacing w:line="276" w:lineRule="auto"/>
              <w:jc w:val="center"/>
              <w:rPr>
                <w:snapToGrid w:val="0"/>
              </w:rPr>
            </w:pPr>
            <w:r w:rsidRPr="00F11885">
              <w:rPr>
                <w:snapToGrid w:val="0"/>
              </w:rPr>
              <w:t>3.</w:t>
            </w:r>
          </w:p>
        </w:tc>
        <w:tc>
          <w:tcPr>
            <w:tcW w:w="3967" w:type="dxa"/>
          </w:tcPr>
          <w:p w:rsidR="00AA0748" w:rsidRPr="00F11885" w:rsidRDefault="00D50A6F">
            <w:pPr>
              <w:spacing w:line="276" w:lineRule="auto"/>
              <w:rPr>
                <w:snapToGrid w:val="0"/>
              </w:rPr>
            </w:pPr>
            <w:r w:rsidRPr="00F11885">
              <w:rPr>
                <w:snapToGrid w:val="0"/>
              </w:rPr>
              <w:t>Художественная</w:t>
            </w:r>
          </w:p>
        </w:tc>
        <w:tc>
          <w:tcPr>
            <w:tcW w:w="2464" w:type="dxa"/>
          </w:tcPr>
          <w:p w:rsidR="00AA0748" w:rsidRPr="00F11885" w:rsidRDefault="006F3972">
            <w:pPr>
              <w:spacing w:line="276" w:lineRule="auto"/>
              <w:jc w:val="center"/>
              <w:rPr>
                <w:snapToGrid w:val="0"/>
              </w:rPr>
            </w:pPr>
            <w:r w:rsidRPr="00F11885">
              <w:rPr>
                <w:snapToGrid w:val="0"/>
              </w:rPr>
              <w:t>7195</w:t>
            </w:r>
          </w:p>
        </w:tc>
        <w:tc>
          <w:tcPr>
            <w:tcW w:w="2464" w:type="dxa"/>
          </w:tcPr>
          <w:p w:rsidR="00AA0748" w:rsidRPr="00F11885" w:rsidRDefault="006F3972">
            <w:pPr>
              <w:spacing w:line="276" w:lineRule="auto"/>
              <w:jc w:val="center"/>
              <w:rPr>
                <w:snapToGrid w:val="0"/>
              </w:rPr>
            </w:pPr>
            <w:r w:rsidRPr="00F11885">
              <w:rPr>
                <w:snapToGrid w:val="0"/>
              </w:rPr>
              <w:t>9182</w:t>
            </w:r>
          </w:p>
        </w:tc>
      </w:tr>
      <w:tr w:rsidR="00AA0748" w:rsidRPr="00F11885">
        <w:tc>
          <w:tcPr>
            <w:tcW w:w="959" w:type="dxa"/>
          </w:tcPr>
          <w:p w:rsidR="00AA0748" w:rsidRPr="00F11885" w:rsidRDefault="00D50A6F">
            <w:pPr>
              <w:spacing w:line="276" w:lineRule="auto"/>
              <w:jc w:val="center"/>
              <w:rPr>
                <w:snapToGrid w:val="0"/>
              </w:rPr>
            </w:pPr>
            <w:r w:rsidRPr="00F11885">
              <w:rPr>
                <w:snapToGrid w:val="0"/>
              </w:rPr>
              <w:t>4.</w:t>
            </w:r>
          </w:p>
        </w:tc>
        <w:tc>
          <w:tcPr>
            <w:tcW w:w="3967" w:type="dxa"/>
          </w:tcPr>
          <w:p w:rsidR="00AA0748" w:rsidRPr="00F11885" w:rsidRDefault="00D50A6F">
            <w:pPr>
              <w:spacing w:line="276" w:lineRule="auto"/>
              <w:rPr>
                <w:snapToGrid w:val="0"/>
              </w:rPr>
            </w:pPr>
            <w:r w:rsidRPr="00F11885">
              <w:rPr>
                <w:snapToGrid w:val="0"/>
              </w:rPr>
              <w:t>Справочная</w:t>
            </w:r>
          </w:p>
        </w:tc>
        <w:tc>
          <w:tcPr>
            <w:tcW w:w="2464" w:type="dxa"/>
          </w:tcPr>
          <w:p w:rsidR="00AA0748" w:rsidRPr="00F11885" w:rsidRDefault="00D50A6F">
            <w:pPr>
              <w:spacing w:line="276" w:lineRule="auto"/>
              <w:jc w:val="center"/>
              <w:rPr>
                <w:snapToGrid w:val="0"/>
              </w:rPr>
            </w:pPr>
            <w:r w:rsidRPr="00F11885">
              <w:rPr>
                <w:snapToGrid w:val="0"/>
              </w:rPr>
              <w:t>733</w:t>
            </w:r>
          </w:p>
        </w:tc>
        <w:tc>
          <w:tcPr>
            <w:tcW w:w="2464" w:type="dxa"/>
          </w:tcPr>
          <w:p w:rsidR="00AA0748" w:rsidRPr="00F11885" w:rsidRDefault="006F3972">
            <w:pPr>
              <w:spacing w:line="276" w:lineRule="auto"/>
              <w:jc w:val="center"/>
              <w:rPr>
                <w:snapToGrid w:val="0"/>
              </w:rPr>
            </w:pPr>
            <w:r w:rsidRPr="00F11885">
              <w:rPr>
                <w:snapToGrid w:val="0"/>
              </w:rPr>
              <w:t>350</w:t>
            </w:r>
          </w:p>
        </w:tc>
      </w:tr>
    </w:tbl>
    <w:p w:rsidR="00AA0748" w:rsidRPr="00F11885" w:rsidRDefault="00AA0748">
      <w:pPr>
        <w:spacing w:line="276" w:lineRule="auto"/>
        <w:rPr>
          <w:b/>
          <w:snapToGrid w:val="0"/>
        </w:rPr>
      </w:pPr>
    </w:p>
    <w:p w:rsidR="00AA0748" w:rsidRPr="00F11885" w:rsidRDefault="00D50A6F">
      <w:pPr>
        <w:spacing w:line="276" w:lineRule="auto"/>
        <w:jc w:val="both"/>
        <w:rPr>
          <w:rStyle w:val="markedcontent"/>
        </w:rPr>
      </w:pPr>
      <w:r w:rsidRPr="00F11885">
        <w:rPr>
          <w:rStyle w:val="markedcontent"/>
        </w:rPr>
        <w:t xml:space="preserve">            Фонд библиотеки соответствует требованиям ФГОС, учебники фонда входят в  федеральный перечень, утвержденный приказом Минобрнауки от 23.12.2020 № 766.</w:t>
      </w:r>
      <w:r w:rsidRPr="00F11885">
        <w:t xml:space="preserve">   </w:t>
      </w:r>
      <w:r w:rsidRPr="00F11885">
        <w:rPr>
          <w:rStyle w:val="markedcontent"/>
        </w:rPr>
        <w:t>Реализация Рабочих учебных программ в полном объёме обеспечена учебниками, методической и справочной литературой.</w:t>
      </w:r>
      <w:r w:rsidRPr="00F11885">
        <w:t xml:space="preserve"> </w:t>
      </w:r>
      <w:r w:rsidRPr="00F11885">
        <w:rPr>
          <w:rStyle w:val="markedcontent"/>
        </w:rPr>
        <w:t>Учебники имеются в наличии на каждого обучающегося, соответствуют санитарно-гигиеническим требованиям и нормам</w:t>
      </w:r>
    </w:p>
    <w:p w:rsidR="00AA0748" w:rsidRPr="00F11885" w:rsidRDefault="00D50A6F">
      <w:pPr>
        <w:spacing w:line="276" w:lineRule="auto"/>
        <w:rPr>
          <w:b/>
          <w:snapToGrid w:val="0"/>
        </w:rPr>
      </w:pPr>
      <w:r w:rsidRPr="00F11885">
        <w:rPr>
          <w:rStyle w:val="markedcontent"/>
        </w:rPr>
        <w:t>В библиотеке имеются ЭОР и мультимедийные средства. Постоянно ведётся работа по обновлению и пополнению фонда</w:t>
      </w:r>
      <w:r w:rsidRPr="00F11885">
        <w:t xml:space="preserve"> </w:t>
      </w:r>
      <w:r w:rsidRPr="00F11885">
        <w:rPr>
          <w:rStyle w:val="markedcontent"/>
        </w:rPr>
        <w:t xml:space="preserve">библиотеки учебниками и учебными пособиями.      </w:t>
      </w:r>
      <w:r w:rsidRPr="00F11885">
        <w:rPr>
          <w:rStyle w:val="markedcontent"/>
        </w:rPr>
        <w:tab/>
        <w:t>Школьная библиотека выполняет следующие задачи:</w:t>
      </w:r>
      <w:r w:rsidRPr="00F11885">
        <w:br/>
      </w:r>
      <w:r w:rsidRPr="00F11885">
        <w:rPr>
          <w:rStyle w:val="markedcontent"/>
        </w:rPr>
        <w:t>- обеспечение учебно - воспитательного процесса путем библиотечно-библиографического и</w:t>
      </w:r>
      <w:r w:rsidRPr="00F11885">
        <w:br/>
      </w:r>
      <w:r w:rsidRPr="00F11885">
        <w:rPr>
          <w:rStyle w:val="markedcontent"/>
        </w:rPr>
        <w:t>информационного обслуживания учащихся и педагогического коллектива;</w:t>
      </w:r>
      <w:r w:rsidRPr="00F11885">
        <w:br/>
      </w:r>
      <w:r w:rsidRPr="00F11885">
        <w:rPr>
          <w:rStyle w:val="markedcontent"/>
        </w:rPr>
        <w:t>- формирование у учащихся информационной культуры и культуры чтения.</w:t>
      </w:r>
      <w:r w:rsidRPr="00F11885">
        <w:br/>
      </w:r>
      <w:r w:rsidRPr="00F11885">
        <w:rPr>
          <w:rStyle w:val="markedcontent"/>
        </w:rPr>
        <w:t xml:space="preserve">           В библиотеке проводятся проверки на отсутствие литературы с экстремистским</w:t>
      </w:r>
      <w:r w:rsidRPr="00F11885">
        <w:br/>
      </w:r>
      <w:r w:rsidRPr="00F11885">
        <w:rPr>
          <w:rStyle w:val="markedcontent"/>
        </w:rPr>
        <w:t>содержанием с составлением соответствующих актов. Средний уров</w:t>
      </w:r>
      <w:r w:rsidR="006F3972" w:rsidRPr="00F11885">
        <w:rPr>
          <w:rStyle w:val="markedcontent"/>
        </w:rPr>
        <w:t>ень посещаемости библиотеки – 32</w:t>
      </w:r>
      <w:r w:rsidRPr="00F11885">
        <w:rPr>
          <w:rStyle w:val="markedcontent"/>
        </w:rPr>
        <w:t>5 человек.</w:t>
      </w:r>
      <w:r w:rsidRPr="00F11885">
        <w:br/>
      </w:r>
      <w:r w:rsidRPr="00F11885">
        <w:rPr>
          <w:rStyle w:val="markedcontent"/>
        </w:rPr>
        <w:t xml:space="preserve">            На сайте школы есть страница с информацией о работе и проводимых мероприятиях</w:t>
      </w:r>
      <w:r w:rsidRPr="00F11885">
        <w:br/>
      </w:r>
      <w:r w:rsidRPr="00F11885">
        <w:rPr>
          <w:rStyle w:val="markedcontent"/>
        </w:rPr>
        <w:t>библиотеки.</w:t>
      </w:r>
    </w:p>
    <w:p w:rsidR="00AA0748" w:rsidRPr="00F11885" w:rsidRDefault="00AA0748">
      <w:pPr>
        <w:rPr>
          <w:b/>
          <w:snapToGrid w:val="0"/>
        </w:rPr>
      </w:pPr>
    </w:p>
    <w:p w:rsidR="00AA0748" w:rsidRDefault="00D50A6F" w:rsidP="00135105">
      <w:pPr>
        <w:spacing w:line="276" w:lineRule="auto"/>
        <w:jc w:val="center"/>
        <w:rPr>
          <w:b/>
          <w:snapToGrid w:val="0"/>
        </w:rPr>
      </w:pPr>
      <w:r>
        <w:rPr>
          <w:b/>
          <w:snapToGrid w:val="0"/>
          <w:lang w:val="en-US"/>
        </w:rPr>
        <w:lastRenderedPageBreak/>
        <w:t>X</w:t>
      </w:r>
      <w:r>
        <w:rPr>
          <w:b/>
          <w:snapToGrid w:val="0"/>
        </w:rPr>
        <w:t xml:space="preserve">. </w:t>
      </w:r>
      <w:r>
        <w:rPr>
          <w:b/>
          <w:snapToGrid w:val="0"/>
        </w:rPr>
        <w:tab/>
        <w:t>МАТЕРИАЛЬНО – ТЕХНИЧЕСКАЯ  БАЗА</w:t>
      </w:r>
    </w:p>
    <w:p w:rsidR="00AA0748" w:rsidRDefault="00D50A6F">
      <w:pPr>
        <w:spacing w:line="276" w:lineRule="auto"/>
        <w:jc w:val="both"/>
        <w:rPr>
          <w:rFonts w:ascii="Calibri" w:eastAsia="Calibri" w:hAnsi="Calibri"/>
          <w:bCs/>
        </w:rPr>
      </w:pPr>
      <w:r>
        <w:rPr>
          <w:rFonts w:ascii="Calibri" w:eastAsia="Calibri" w:hAnsi="Calibri"/>
          <w:bCs/>
        </w:rPr>
        <w:t xml:space="preserve">           </w:t>
      </w:r>
      <w:r>
        <w:rPr>
          <w:rFonts w:eastAsia="Calibri"/>
          <w:bCs/>
        </w:rPr>
        <w:t>Куяновская  средняя школа  является   базовой (опорной)  школой, ресурсным центром по подготовке к государственной итоговой аттестации.</w:t>
      </w:r>
      <w:r>
        <w:rPr>
          <w:rFonts w:ascii="Calibri" w:eastAsia="Calibri" w:hAnsi="Calibri"/>
          <w:b/>
          <w:bCs/>
        </w:rPr>
        <w:t xml:space="preserve"> </w:t>
      </w:r>
    </w:p>
    <w:p w:rsidR="00AA0748" w:rsidRDefault="00D50A6F">
      <w:pPr>
        <w:spacing w:line="276" w:lineRule="auto"/>
        <w:jc w:val="both"/>
      </w:pPr>
      <w:r>
        <w:tab/>
        <w:t xml:space="preserve">В школе функционируют 36 кабинетов:  14 кабинетов начальных классов, предметные кабинеты, кабинет логопеда, кабинет проектной деятельности по программе «Точка роста»,  2 спортивных зала, актовый зал, медицинский кабинет, стоматологический  кабинет по программе «Здоровая улыбка», столовая, пищеблок, тренажёрный кабинет и кабинет психологической разгрузки для детей инвалидов, историко-краеведческий и политехнический музеи.  В 2023 году по проекту инициативного бюджетирования , основанного на инициативах школьников , по проекту в рекреации нового здания на 1 этаже  открылась зона  «Коворкинг зона- зона обучения и сотрудничества»  оснащенная  телевизором </w:t>
      </w:r>
      <w:r>
        <w:rPr>
          <w:lang w:val="en-US"/>
        </w:rPr>
        <w:t>LED</w:t>
      </w:r>
      <w:r>
        <w:t xml:space="preserve"> 65 (164 см ), ноутбуком 15,6 </w:t>
      </w:r>
      <w:r>
        <w:rPr>
          <w:lang w:val="en-US"/>
        </w:rPr>
        <w:t>DEXR</w:t>
      </w:r>
      <w:r>
        <w:t xml:space="preserve"> </w:t>
      </w:r>
      <w:r>
        <w:rPr>
          <w:lang w:val="en-US"/>
        </w:rPr>
        <w:t>A</w:t>
      </w:r>
      <w:r>
        <w:t xml:space="preserve"> 651,   модульными диванами-4 шт, столами трапеция- 6 шт, , мягкими стульями-6 шт, , шкафами-2 шт,  угловым столом, вертикально-тканевыми жалюзями-3 шт.</w:t>
      </w:r>
    </w:p>
    <w:p w:rsidR="00AA0748" w:rsidRDefault="00D50A6F">
      <w:pPr>
        <w:spacing w:line="276" w:lineRule="auto"/>
        <w:jc w:val="both"/>
      </w:pPr>
      <w:r>
        <w:tab/>
        <w:t xml:space="preserve">Все учебные кабинеты в полном объеме оснащены учебной мебелью, соответствующей санитарно-гигиеническим требованиям; учебно-наглядными пособиями; дидактическими и раздаточными материалами . </w:t>
      </w:r>
    </w:p>
    <w:p w:rsidR="00AA0748" w:rsidRDefault="00D50A6F">
      <w:pPr>
        <w:spacing w:line="276" w:lineRule="auto"/>
        <w:ind w:firstLine="709"/>
        <w:jc w:val="both"/>
      </w:pPr>
      <w:r>
        <w:t xml:space="preserve">В целях повышения эффективности образовательного процесса активно используется  компьютерная техника. В школе  всего 76 единиц персональных компьютеров из них 46 ноутбуки. Все кабинеты  укомплектованы компьютером, проектором, 9 кабинетов - интерактивной доской,  12 кабинетов    - принтером. По программе «Точка роста» приобретены: квадракоптеры </w:t>
      </w:r>
      <w:r>
        <w:rPr>
          <w:lang w:val="en-US"/>
        </w:rPr>
        <w:t>DJL</w:t>
      </w:r>
      <w:r>
        <w:t xml:space="preserve"> в камерой  -4 шт, 3</w:t>
      </w:r>
      <w:r>
        <w:rPr>
          <w:lang w:val="en-US"/>
        </w:rPr>
        <w:t>D</w:t>
      </w:r>
      <w:r>
        <w:t xml:space="preserve"> принтер, система виртуальной реальности, тренажер-манекен для отработки приемов сердечно-легочной реанимации, тренажер-манекен для отработки приемов удаления инородных тел из верхних дыхательных путей, фотоаппарат </w:t>
      </w:r>
      <w:r>
        <w:rPr>
          <w:lang w:val="en-US"/>
        </w:rPr>
        <w:t>Canon</w:t>
      </w:r>
      <w:r>
        <w:t xml:space="preserve"> </w:t>
      </w:r>
      <w:r>
        <w:rPr>
          <w:lang w:val="en-US"/>
        </w:rPr>
        <w:t>EOS</w:t>
      </w:r>
      <w:r>
        <w:t xml:space="preserve"> 4000 </w:t>
      </w:r>
      <w:r>
        <w:rPr>
          <w:lang w:val="en-US"/>
        </w:rPr>
        <w:t>RIT</w:t>
      </w:r>
      <w:r>
        <w:t xml:space="preserve">.   Имеется высокоскоростной доступ в Интернет, который систематически используется и учителями, и обучающимися образовательного учреждения. </w:t>
      </w:r>
      <w:r w:rsidRPr="00135105">
        <w:rPr>
          <w:color w:val="FF0000"/>
        </w:rPr>
        <w:t>В 2021</w:t>
      </w:r>
      <w:r>
        <w:t xml:space="preserve"> году кабинет башкирского языка и литературы  стал победителем республиканского конкурса для оснащения кабинетов общеобразовательных организаций мультимедийными комплексами, по этой программе поступили6 интерактивная доска </w:t>
      </w:r>
      <w:r>
        <w:rPr>
          <w:lang w:val="en-US"/>
        </w:rPr>
        <w:t>proptimax</w:t>
      </w:r>
      <w:r>
        <w:t xml:space="preserve"> 10 касаний, проектор </w:t>
      </w:r>
      <w:r>
        <w:rPr>
          <w:lang w:val="en-US"/>
        </w:rPr>
        <w:t>Epson</w:t>
      </w:r>
      <w:r>
        <w:t xml:space="preserve"> </w:t>
      </w:r>
      <w:r>
        <w:rPr>
          <w:lang w:val="en-US"/>
        </w:rPr>
        <w:t>EB</w:t>
      </w:r>
      <w:r>
        <w:t xml:space="preserve">-685 </w:t>
      </w:r>
      <w:r>
        <w:rPr>
          <w:lang w:val="en-US"/>
        </w:rPr>
        <w:t>W</w:t>
      </w:r>
      <w:r>
        <w:t xml:space="preserve"> , ноутбук.  В 2021 году по республиканской программе по оснащению пищеблоков приобретены: Электрические 4-х камфорные плиты в количестве 2 шт, посудомоечная машина 1100 тар\час, пароконвектомат АВАТ с инжекторным впрыском,  прилавок АВАТ ПТЭ-70- КМ для подогрева тарелок, протирочная машина 350 кг\час, на общую сумму 555 000 рублей. В целях  безопасности обучающихся и работников в 2021 году установлены система СКУ, турникет роторный полуростовой (система контроля и управления доступом)  на обеих зданиях школы. В 2023 году в школе установлены системы  речевого  оповещения по антитеррористической безопасности.</w:t>
      </w:r>
    </w:p>
    <w:p w:rsidR="00AA0748" w:rsidRDefault="00D50A6F">
      <w:pPr>
        <w:spacing w:line="276" w:lineRule="auto"/>
        <w:ind w:firstLine="709"/>
        <w:jc w:val="both"/>
      </w:pPr>
      <w:r>
        <w:t xml:space="preserve"> В 2022 году проект «Умею спасать» победил в  конкурсе на предоставление грантов Президента Российской Федерации в направлении «Поддержка проектов в области науки, образования, просвещения». Приобретены :робот-тренажер «ГОША-06», робот-тренажер «Гаврюша» (младенец), робот-тренажер «Глаша» с имитацией ранения бедренной артерии и коматозного состояния-2 шт, «Атлас» добровольного спасателя» настольная-10 шт, ковшовые носилки, вакуумный матрас, аптечка «Гало», плащевые носилки-2 шт,  атравматический кровоостанавливающий жгут врача Бубнова. В  рамках реализации регионального проекта «Цифровая образовательная среда» по  мероприятию (внедрение цифровой образовательной среды) национального проекта «Образование»   приобретены: </w:t>
      </w:r>
      <w:r>
        <w:lastRenderedPageBreak/>
        <w:t xml:space="preserve">ноутбуки </w:t>
      </w:r>
      <w:r>
        <w:rPr>
          <w:lang w:val="en-US"/>
        </w:rPr>
        <w:t>Aguarius</w:t>
      </w:r>
      <w:r>
        <w:t xml:space="preserve"> -28 шт, многофункциональное устройство (МФУ)</w:t>
      </w:r>
      <w:r>
        <w:rPr>
          <w:lang w:val="en-US"/>
        </w:rPr>
        <w:t>Pantum</w:t>
      </w:r>
      <w:r>
        <w:t xml:space="preserve"> </w:t>
      </w:r>
      <w:r>
        <w:rPr>
          <w:lang w:val="en-US"/>
        </w:rPr>
        <w:t>M</w:t>
      </w:r>
      <w:r>
        <w:t>6550</w:t>
      </w:r>
      <w:r>
        <w:rPr>
          <w:lang w:val="en-US"/>
        </w:rPr>
        <w:t>NW</w:t>
      </w:r>
      <w:r>
        <w:t xml:space="preserve">- 3 шт, телевизор (Тип) Эмеральд </w:t>
      </w:r>
      <w:r>
        <w:rPr>
          <w:lang w:val="en-US"/>
        </w:rPr>
        <w:t>KD</w:t>
      </w:r>
      <w:r>
        <w:t>65</w:t>
      </w:r>
      <w:r>
        <w:rPr>
          <w:lang w:val="en-US"/>
        </w:rPr>
        <w:t>U</w:t>
      </w:r>
      <w:r>
        <w:t>-</w:t>
      </w:r>
      <w:r>
        <w:rPr>
          <w:lang w:val="en-US"/>
        </w:rPr>
        <w:t>FPAB</w:t>
      </w:r>
      <w:r>
        <w:t xml:space="preserve"> /</w:t>
      </w:r>
      <w:r>
        <w:rPr>
          <w:lang w:val="en-US"/>
        </w:rPr>
        <w:t>RU</w:t>
      </w:r>
      <w:r>
        <w:t>- 1шт.</w:t>
      </w:r>
    </w:p>
    <w:p w:rsidR="00AA0748" w:rsidRDefault="00D50A6F">
      <w:pPr>
        <w:spacing w:line="276" w:lineRule="auto"/>
        <w:jc w:val="both"/>
      </w:pPr>
      <w:r>
        <w:tab/>
        <w:t>Таким образом, ресурсное обеспечение МБОУ СОШ с.Куяново максимально обеспечивает достижение целей реализации основных образовательных программ начального общего, основного общего, среднего общего образования и образовательные потребности учащихся, направлено на создание и совершенствование условий для достижения образовательных результатов.</w:t>
      </w:r>
    </w:p>
    <w:p w:rsidR="00AA0748" w:rsidRDefault="00AA0748">
      <w:pPr>
        <w:pStyle w:val="afb"/>
        <w:spacing w:before="0" w:after="0"/>
        <w:jc w:val="both"/>
        <w:rPr>
          <w:rFonts w:ascii="Times New Roman" w:hAnsi="Times New Roman" w:cs="Times New Roman"/>
          <w:color w:val="000000" w:themeColor="text1"/>
        </w:rPr>
      </w:pPr>
    </w:p>
    <w:p w:rsidR="00AA0748" w:rsidRDefault="00D50A6F">
      <w:pPr>
        <w:pStyle w:val="afb"/>
        <w:spacing w:before="0" w:after="0"/>
        <w:jc w:val="both"/>
        <w:rPr>
          <w:rFonts w:ascii="Times New Roman" w:hAnsi="Times New Roman" w:cs="Times New Roman"/>
          <w:color w:val="000000" w:themeColor="text1"/>
        </w:rPr>
      </w:pPr>
      <w:r>
        <w:rPr>
          <w:rFonts w:ascii="Times New Roman" w:hAnsi="Times New Roman" w:cs="Times New Roman"/>
          <w:color w:val="000000" w:themeColor="text1"/>
        </w:rPr>
        <w:tab/>
        <w:t>Анализ показателей указывает на то, что МБОУ СОШ с.Куяново:</w:t>
      </w:r>
    </w:p>
    <w:p w:rsidR="00AA0748" w:rsidRDefault="00D50A6F">
      <w:pPr>
        <w:pStyle w:val="afb"/>
        <w:spacing w:before="0" w:after="0"/>
        <w:jc w:val="both"/>
        <w:rPr>
          <w:rFonts w:ascii="Times New Roman" w:hAnsi="Times New Roman" w:cs="Times New Roman"/>
          <w:color w:val="000000" w:themeColor="text1"/>
        </w:rPr>
      </w:pPr>
      <w:r>
        <w:rPr>
          <w:rFonts w:ascii="Times New Roman" w:hAnsi="Times New Roman" w:cs="Times New Roman"/>
          <w:color w:val="000000" w:themeColor="text1"/>
        </w:rPr>
        <w:t>-   имеет достаточную инфраструктуру, которая соответствует требованиям </w:t>
      </w:r>
      <w:hyperlink r:id="rId10" w:anchor="/document/99/566085656/" w:tgtFrame="_self" w:history="1">
        <w:r>
          <w:rPr>
            <w:rStyle w:val="a5"/>
            <w:rFonts w:ascii="Times New Roman" w:eastAsiaTheme="majorEastAsia" w:hAnsi="Times New Roman" w:cs="Times New Roman"/>
            <w:color w:val="000000" w:themeColor="text1"/>
          </w:rPr>
          <w:t>СП 2.4.3648-20</w:t>
        </w:r>
      </w:hyperlink>
      <w:r>
        <w:rPr>
          <w:rFonts w:ascii="Times New Roman" w:hAnsi="Times New Roman" w:cs="Times New Roman"/>
          <w:color w:val="000000" w:themeColor="text1"/>
        </w:rPr>
        <w:t> и </w:t>
      </w:r>
      <w:hyperlink r:id="rId11" w:anchor="/document/99/573500115/" w:tgtFrame="_self" w:history="1">
        <w:r>
          <w:rPr>
            <w:rStyle w:val="a5"/>
            <w:rFonts w:ascii="Times New Roman" w:eastAsiaTheme="majorEastAsia" w:hAnsi="Times New Roman" w:cs="Times New Roman"/>
            <w:color w:val="000000" w:themeColor="text1"/>
          </w:rPr>
          <w:t>СанПиН 1.2.3685-21</w:t>
        </w:r>
      </w:hyperlink>
      <w:r>
        <w:rPr>
          <w:rFonts w:ascii="Times New Roman" w:hAnsi="Times New Roman" w:cs="Times New Roman"/>
          <w:color w:val="000000" w:themeColor="text1"/>
        </w:rPr>
        <w:t> и позволяет реализовывать образовательные программы в полном объеме в соответствии с требованиями ФГОС и ФОП по уровням общего образования;</w:t>
      </w:r>
    </w:p>
    <w:p w:rsidR="00AA0748" w:rsidRDefault="00D50A6F">
      <w:pPr>
        <w:pStyle w:val="afb"/>
        <w:spacing w:before="0" w:after="0"/>
        <w:jc w:val="both"/>
        <w:rPr>
          <w:rFonts w:ascii="Times New Roman" w:hAnsi="Times New Roman" w:cs="Times New Roman"/>
          <w:color w:val="000000" w:themeColor="text1"/>
        </w:rPr>
      </w:pPr>
      <w:r>
        <w:rPr>
          <w:rFonts w:ascii="Times New Roman" w:hAnsi="Times New Roman" w:cs="Times New Roman"/>
          <w:color w:val="000000" w:themeColor="text1"/>
        </w:rPr>
        <w:t>- в школе созданы условия для реализации обновленных ФГОС и ФОП: разработаны ООП НОО, ООО и СОО в соответствии с ФОП;</w:t>
      </w:r>
    </w:p>
    <w:p w:rsidR="00AA0748" w:rsidRDefault="00D50A6F">
      <w:pPr>
        <w:pStyle w:val="afb"/>
        <w:spacing w:before="0"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  учителя прошли обучение по дополнительным профессиональным программам повышения квалификации по реализации обновленных ФГОС и ФОП; </w:t>
      </w:r>
    </w:p>
    <w:p w:rsidR="00AA0748" w:rsidRDefault="00D50A6F">
      <w:pPr>
        <w:pStyle w:val="afb"/>
        <w:spacing w:before="0" w:after="0"/>
        <w:jc w:val="both"/>
        <w:rPr>
          <w:rFonts w:ascii="Times New Roman" w:hAnsi="Times New Roman" w:cs="Times New Roman"/>
          <w:color w:val="000000" w:themeColor="text1"/>
        </w:rPr>
      </w:pPr>
      <w:r>
        <w:rPr>
          <w:rFonts w:ascii="Times New Roman" w:hAnsi="Times New Roman" w:cs="Times New Roman"/>
          <w:color w:val="000000" w:themeColor="text1"/>
        </w:rPr>
        <w:t>- 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w:t>
      </w:r>
    </w:p>
    <w:p w:rsidR="00AA0748" w:rsidRDefault="00D50A6F">
      <w:pPr>
        <w:shd w:val="clear" w:color="auto" w:fill="FFFFFF"/>
        <w:jc w:val="both"/>
        <w:rPr>
          <w:color w:val="000000" w:themeColor="text1"/>
        </w:rPr>
      </w:pPr>
      <w:r>
        <w:rPr>
          <w:color w:val="000000" w:themeColor="text1"/>
        </w:rPr>
        <w:t>- в школе созданы все условия для самореализации ребенка в урочной и внеурочной деятельности, что подтверждается качеством и уровнем участия в олимпиадах, научно-практических конференциях, конкурсах, смотрах различного уровня;</w:t>
      </w:r>
    </w:p>
    <w:p w:rsidR="00AA0748" w:rsidRDefault="00D50A6F">
      <w:pPr>
        <w:shd w:val="clear" w:color="auto" w:fill="FFFFFF"/>
        <w:jc w:val="both"/>
        <w:rPr>
          <w:color w:val="000000" w:themeColor="text1"/>
        </w:rPr>
      </w:pPr>
      <w:r>
        <w:rPr>
          <w:color w:val="000000" w:themeColor="text1"/>
        </w:rPr>
        <w:t>- повышается профессиональный уровень педагогического коллектива школы через курсы повышения квалификации, семинары, творческие мастерские, открытые уроки, участия в конкурсах педагогического мастерства;</w:t>
      </w:r>
    </w:p>
    <w:p w:rsidR="00AA0748" w:rsidRDefault="00D50A6F">
      <w:pPr>
        <w:shd w:val="clear" w:color="auto" w:fill="FFFFFF"/>
        <w:jc w:val="both"/>
        <w:rPr>
          <w:color w:val="000000" w:themeColor="text1"/>
        </w:rPr>
      </w:pPr>
      <w:r>
        <w:rPr>
          <w:color w:val="000000" w:themeColor="text1"/>
        </w:rPr>
        <w:t>- выпускники школы получили аттестаты об основном и среднем общем образовании и продолжили своѐ образование в соответствии с намеченной образовательной траекторией, оказавшись конкурентоспособными при поступлении в организации высшего и среднего профессионального образования;</w:t>
      </w:r>
    </w:p>
    <w:p w:rsidR="00AA0748" w:rsidRDefault="00D50A6F">
      <w:pPr>
        <w:shd w:val="clear" w:color="auto" w:fill="FFFFFF"/>
        <w:jc w:val="both"/>
        <w:rPr>
          <w:color w:val="000000" w:themeColor="text1"/>
        </w:rPr>
      </w:pPr>
      <w:r>
        <w:rPr>
          <w:color w:val="000000" w:themeColor="text1"/>
        </w:rPr>
        <w:t>- родители, выпускники и местное сообщество высказывают позитивное отношение к деятельности школы.</w:t>
      </w:r>
    </w:p>
    <w:p w:rsidR="00AA0748" w:rsidRDefault="00D50A6F">
      <w:pPr>
        <w:shd w:val="clear" w:color="auto" w:fill="FFFFFF"/>
        <w:jc w:val="both"/>
        <w:rPr>
          <w:color w:val="000000" w:themeColor="text1"/>
        </w:rPr>
      </w:pPr>
      <w:r>
        <w:rPr>
          <w:color w:val="000000" w:themeColor="text1"/>
        </w:rPr>
        <w:tab/>
        <w:t xml:space="preserve">Вместе с тем, существует ряд проблем, над решением которых предстоит работать в следующем году. </w:t>
      </w:r>
    </w:p>
    <w:p w:rsidR="00AA0748" w:rsidRDefault="00D50A6F">
      <w:pPr>
        <w:shd w:val="clear" w:color="auto" w:fill="FFFFFF"/>
        <w:jc w:val="both"/>
        <w:rPr>
          <w:color w:val="000000" w:themeColor="text1"/>
        </w:rPr>
      </w:pPr>
      <w:r>
        <w:rPr>
          <w:color w:val="000000" w:themeColor="text1"/>
        </w:rPr>
        <w:tab/>
        <w:t>Для повышения качества образования необходимо:</w:t>
      </w:r>
    </w:p>
    <w:p w:rsidR="00AA0748" w:rsidRDefault="00D50A6F">
      <w:pPr>
        <w:shd w:val="clear" w:color="auto" w:fill="FFFFFF"/>
        <w:jc w:val="both"/>
        <w:rPr>
          <w:color w:val="000000" w:themeColor="text1"/>
        </w:rPr>
      </w:pPr>
      <w:r>
        <w:rPr>
          <w:color w:val="000000" w:themeColor="text1"/>
        </w:rPr>
        <w:t>-  продолжить работу по поддержанию в актуальном состоянии и дальнейшем развитии нормативно-правовой базы школы;</w:t>
      </w:r>
    </w:p>
    <w:p w:rsidR="00AA0748" w:rsidRDefault="00D50A6F">
      <w:pPr>
        <w:shd w:val="clear" w:color="auto" w:fill="FFFFFF"/>
        <w:jc w:val="both"/>
        <w:rPr>
          <w:color w:val="000000" w:themeColor="text1"/>
        </w:rPr>
      </w:pPr>
      <w:r>
        <w:rPr>
          <w:color w:val="000000" w:themeColor="text1"/>
        </w:rPr>
        <w:t>- продолжить работу по повышению качества образовательных результатов;</w:t>
      </w:r>
    </w:p>
    <w:p w:rsidR="00AA0748" w:rsidRDefault="00D50A6F">
      <w:pPr>
        <w:shd w:val="clear" w:color="auto" w:fill="FFFFFF"/>
        <w:jc w:val="both"/>
        <w:rPr>
          <w:color w:val="000000" w:themeColor="text1"/>
        </w:rPr>
      </w:pPr>
      <w:r>
        <w:rPr>
          <w:color w:val="000000" w:themeColor="text1"/>
        </w:rPr>
        <w:t>- в школе не хватает учителей математики и английского языка.</w:t>
      </w:r>
    </w:p>
    <w:p w:rsidR="00AA0748" w:rsidRDefault="00AA0748">
      <w:pPr>
        <w:jc w:val="right"/>
      </w:pPr>
    </w:p>
    <w:p w:rsidR="00AA0748" w:rsidRDefault="00AA0748">
      <w:pPr>
        <w:jc w:val="right"/>
      </w:pPr>
    </w:p>
    <w:p w:rsidR="00AA0748" w:rsidRDefault="00D50A6F">
      <w:pPr>
        <w:jc w:val="center"/>
        <w:rPr>
          <w:color w:val="000000" w:themeColor="text1"/>
        </w:rPr>
      </w:pPr>
      <w:r>
        <w:rPr>
          <w:b/>
          <w:bCs/>
          <w:color w:val="000000" w:themeColor="text1"/>
          <w:spacing w:val="-2"/>
          <w:sz w:val="28"/>
          <w:szCs w:val="28"/>
        </w:rPr>
        <w:t>СТАТИСТИЧЕСКАЯ ЧАСТЬ</w:t>
      </w:r>
    </w:p>
    <w:p w:rsidR="00AA0748" w:rsidRDefault="00AA0748">
      <w:pPr>
        <w:jc w:val="center"/>
      </w:pPr>
    </w:p>
    <w:p w:rsidR="00AA0748" w:rsidRDefault="00D50A6F">
      <w:pPr>
        <w:widowControl w:val="0"/>
        <w:autoSpaceDE w:val="0"/>
        <w:autoSpaceDN w:val="0"/>
        <w:adjustRightInd w:val="0"/>
        <w:jc w:val="center"/>
        <w:rPr>
          <w:rFonts w:eastAsia="Calibri"/>
          <w:b/>
          <w:bCs/>
          <w:lang w:eastAsia="en-US"/>
        </w:rPr>
      </w:pPr>
      <w:r>
        <w:rPr>
          <w:rFonts w:eastAsia="Calibri"/>
          <w:b/>
          <w:bCs/>
          <w:lang w:eastAsia="en-US"/>
        </w:rPr>
        <w:t>ПОКАЗАТЕЛИ</w:t>
      </w:r>
    </w:p>
    <w:p w:rsidR="00AA0748" w:rsidRDefault="00D50A6F">
      <w:pPr>
        <w:widowControl w:val="0"/>
        <w:autoSpaceDE w:val="0"/>
        <w:autoSpaceDN w:val="0"/>
        <w:adjustRightInd w:val="0"/>
        <w:jc w:val="center"/>
        <w:rPr>
          <w:rFonts w:eastAsia="Calibri"/>
          <w:b/>
          <w:bCs/>
          <w:lang w:eastAsia="en-US"/>
        </w:rPr>
      </w:pPr>
      <w:r>
        <w:rPr>
          <w:rFonts w:eastAsia="Calibri"/>
          <w:b/>
          <w:bCs/>
          <w:lang w:eastAsia="en-US"/>
        </w:rPr>
        <w:t>ДЕЯТЕЛЬНОСТИ МБОУ СОШ С. КУЯНОВО,</w:t>
      </w:r>
    </w:p>
    <w:p w:rsidR="00AA0748" w:rsidRDefault="00D50A6F">
      <w:pPr>
        <w:widowControl w:val="0"/>
        <w:autoSpaceDE w:val="0"/>
        <w:autoSpaceDN w:val="0"/>
        <w:adjustRightInd w:val="0"/>
        <w:jc w:val="center"/>
        <w:rPr>
          <w:rFonts w:eastAsia="Calibri"/>
          <w:b/>
          <w:bCs/>
          <w:lang w:eastAsia="en-US"/>
        </w:rPr>
      </w:pPr>
      <w:r>
        <w:rPr>
          <w:rFonts w:eastAsia="Calibri"/>
          <w:b/>
          <w:bCs/>
          <w:lang w:eastAsia="en-US"/>
        </w:rPr>
        <w:t>ПОДЛЕЖАЩЕЙ САМООБСЛЕДОВАНИЮ</w:t>
      </w:r>
    </w:p>
    <w:p w:rsidR="00AA0748" w:rsidRDefault="00AA0748">
      <w:pPr>
        <w:widowControl w:val="0"/>
        <w:autoSpaceDE w:val="0"/>
        <w:autoSpaceDN w:val="0"/>
        <w:adjustRightInd w:val="0"/>
        <w:jc w:val="center"/>
        <w:rPr>
          <w:rFonts w:eastAsia="Calibri"/>
          <w:b/>
          <w:bCs/>
          <w:lang w:eastAsia="en-US"/>
        </w:rPr>
      </w:pPr>
    </w:p>
    <w:p w:rsidR="00AA0748" w:rsidRDefault="00D50A6F">
      <w:pPr>
        <w:rPr>
          <w:color w:val="000000"/>
        </w:rPr>
      </w:pPr>
      <w:r>
        <w:rPr>
          <w:color w:val="000000"/>
        </w:rPr>
        <w:tab/>
        <w:t>Данные приведены по состоянию на 31 декабря 2023 года.</w:t>
      </w:r>
    </w:p>
    <w:p w:rsidR="00AA0748" w:rsidRDefault="00AA0748">
      <w:pPr>
        <w:widowControl w:val="0"/>
        <w:autoSpaceDE w:val="0"/>
        <w:autoSpaceDN w:val="0"/>
        <w:adjustRightInd w:val="0"/>
        <w:ind w:firstLine="540"/>
        <w:jc w:val="both"/>
        <w:rPr>
          <w:rFonts w:eastAsia="Calibri"/>
          <w:lang w:eastAsia="en-US"/>
        </w:rPr>
      </w:pPr>
    </w:p>
    <w:tbl>
      <w:tblPr>
        <w:tblW w:w="9645" w:type="dxa"/>
        <w:tblInd w:w="2" w:type="dxa"/>
        <w:tblLayout w:type="fixed"/>
        <w:tblCellMar>
          <w:top w:w="75" w:type="dxa"/>
          <w:left w:w="0" w:type="dxa"/>
          <w:bottom w:w="75" w:type="dxa"/>
          <w:right w:w="0" w:type="dxa"/>
        </w:tblCellMar>
        <w:tblLook w:val="04A0"/>
      </w:tblPr>
      <w:tblGrid>
        <w:gridCol w:w="1020"/>
        <w:gridCol w:w="7035"/>
        <w:gridCol w:w="1590"/>
      </w:tblGrid>
      <w:tr w:rsidR="00AA0748">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N п/п</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Показатели</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Единица измерения</w:t>
            </w:r>
          </w:p>
        </w:tc>
      </w:tr>
      <w:tr w:rsidR="00AA0748">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outlineLvl w:val="1"/>
              <w:rPr>
                <w:rFonts w:eastAsia="Calibri"/>
                <w:lang w:eastAsia="en-US"/>
              </w:rPr>
            </w:pPr>
            <w:r>
              <w:rPr>
                <w:rFonts w:eastAsia="Calibri"/>
                <w:lang w:eastAsia="en-US"/>
              </w:rPr>
              <w:t>1.</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rPr>
                <w:rFonts w:eastAsia="Calibri"/>
                <w:lang w:eastAsia="en-US"/>
              </w:rPr>
            </w:pPr>
            <w:r>
              <w:rPr>
                <w:rFonts w:eastAsia="Calibri"/>
                <w:lang w:eastAsia="en-US"/>
              </w:rPr>
              <w:t>Образовательная деятельность</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AA0748">
            <w:pPr>
              <w:widowControl w:val="0"/>
              <w:autoSpaceDE w:val="0"/>
              <w:autoSpaceDN w:val="0"/>
              <w:adjustRightInd w:val="0"/>
              <w:jc w:val="center"/>
              <w:rPr>
                <w:rFonts w:eastAsia="Calibri"/>
                <w:lang w:eastAsia="en-US"/>
              </w:rPr>
            </w:pPr>
          </w:p>
        </w:tc>
      </w:tr>
      <w:tr w:rsidR="00AA0748">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lastRenderedPageBreak/>
              <w:t>1.1</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rPr>
                <w:rFonts w:eastAsia="Calibri"/>
                <w:lang w:eastAsia="en-US"/>
              </w:rPr>
            </w:pPr>
            <w:r>
              <w:rPr>
                <w:rFonts w:eastAsia="Calibri"/>
                <w:lang w:eastAsia="en-US"/>
              </w:rPr>
              <w:t>Общая численность учащихся</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color w:val="000000" w:themeColor="text1"/>
                <w:lang w:eastAsia="en-US"/>
              </w:rPr>
            </w:pPr>
            <w:r>
              <w:rPr>
                <w:rFonts w:eastAsia="Calibri"/>
                <w:color w:val="000000" w:themeColor="text1"/>
                <w:lang w:eastAsia="en-US"/>
              </w:rPr>
              <w:t>577 человек</w:t>
            </w:r>
          </w:p>
        </w:tc>
      </w:tr>
      <w:tr w:rsidR="00135105">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5105" w:rsidRDefault="00135105">
            <w:pPr>
              <w:widowControl w:val="0"/>
              <w:autoSpaceDE w:val="0"/>
              <w:autoSpaceDN w:val="0"/>
              <w:adjustRightInd w:val="0"/>
              <w:jc w:val="center"/>
              <w:rPr>
                <w:rFonts w:eastAsia="Calibri"/>
                <w:lang w:eastAsia="en-US"/>
              </w:rPr>
            </w:pPr>
            <w:r>
              <w:rPr>
                <w:rFonts w:eastAsia="Calibri"/>
                <w:lang w:eastAsia="en-US"/>
              </w:rPr>
              <w:t>1.2</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5105" w:rsidRPr="00F11885" w:rsidRDefault="00135105">
            <w:pPr>
              <w:widowControl w:val="0"/>
              <w:autoSpaceDE w:val="0"/>
              <w:autoSpaceDN w:val="0"/>
              <w:adjustRightInd w:val="0"/>
              <w:rPr>
                <w:rFonts w:eastAsia="Calibri"/>
                <w:lang w:eastAsia="en-US"/>
              </w:rPr>
            </w:pPr>
            <w:r w:rsidRPr="00F11885">
              <w:rPr>
                <w:rFonts w:eastAsia="Calibri"/>
                <w:lang w:eastAsia="en-US"/>
              </w:rPr>
              <w:t>Численность учащихся по образовательной программе начального общего образования</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5105" w:rsidRPr="00F11885" w:rsidRDefault="00135105" w:rsidP="00F11885">
            <w:pPr>
              <w:widowControl w:val="0"/>
              <w:autoSpaceDE w:val="0"/>
              <w:autoSpaceDN w:val="0"/>
              <w:adjustRightInd w:val="0"/>
              <w:jc w:val="center"/>
              <w:rPr>
                <w:rFonts w:eastAsia="Calibri"/>
                <w:lang w:eastAsia="en-US"/>
              </w:rPr>
            </w:pPr>
            <w:r w:rsidRPr="00F11885">
              <w:rPr>
                <w:rFonts w:eastAsia="Calibri"/>
                <w:lang w:eastAsia="en-US"/>
              </w:rPr>
              <w:t>206 человек</w:t>
            </w:r>
          </w:p>
        </w:tc>
      </w:tr>
      <w:tr w:rsidR="00135105">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5105" w:rsidRDefault="00135105">
            <w:pPr>
              <w:widowControl w:val="0"/>
              <w:autoSpaceDE w:val="0"/>
              <w:autoSpaceDN w:val="0"/>
              <w:adjustRightInd w:val="0"/>
              <w:jc w:val="center"/>
              <w:rPr>
                <w:rFonts w:eastAsia="Calibri"/>
                <w:lang w:eastAsia="en-US"/>
              </w:rPr>
            </w:pPr>
            <w:r>
              <w:rPr>
                <w:rFonts w:eastAsia="Calibri"/>
                <w:lang w:eastAsia="en-US"/>
              </w:rPr>
              <w:t>1.3</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5105" w:rsidRPr="00F11885" w:rsidRDefault="00135105">
            <w:pPr>
              <w:widowControl w:val="0"/>
              <w:autoSpaceDE w:val="0"/>
              <w:autoSpaceDN w:val="0"/>
              <w:adjustRightInd w:val="0"/>
              <w:rPr>
                <w:rFonts w:eastAsia="Calibri"/>
                <w:lang w:eastAsia="en-US"/>
              </w:rPr>
            </w:pPr>
            <w:r w:rsidRPr="00F11885">
              <w:rPr>
                <w:rFonts w:eastAsia="Calibri"/>
                <w:lang w:eastAsia="en-US"/>
              </w:rPr>
              <w:t>Численность учащихся по образовательной программе основного общего образования</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5105" w:rsidRPr="00F11885" w:rsidRDefault="00135105" w:rsidP="00F11885">
            <w:pPr>
              <w:widowControl w:val="0"/>
              <w:autoSpaceDE w:val="0"/>
              <w:autoSpaceDN w:val="0"/>
              <w:adjustRightInd w:val="0"/>
              <w:jc w:val="center"/>
              <w:rPr>
                <w:rFonts w:eastAsia="Calibri"/>
                <w:lang w:eastAsia="en-US"/>
              </w:rPr>
            </w:pPr>
            <w:r w:rsidRPr="00F11885">
              <w:rPr>
                <w:rFonts w:eastAsia="Calibri"/>
                <w:lang w:eastAsia="en-US"/>
              </w:rPr>
              <w:t>318 человек</w:t>
            </w:r>
          </w:p>
        </w:tc>
      </w:tr>
      <w:tr w:rsidR="00135105">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5105" w:rsidRDefault="00135105">
            <w:pPr>
              <w:widowControl w:val="0"/>
              <w:autoSpaceDE w:val="0"/>
              <w:autoSpaceDN w:val="0"/>
              <w:adjustRightInd w:val="0"/>
              <w:jc w:val="center"/>
              <w:rPr>
                <w:rFonts w:eastAsia="Calibri"/>
                <w:lang w:eastAsia="en-US"/>
              </w:rPr>
            </w:pPr>
            <w:r>
              <w:rPr>
                <w:rFonts w:eastAsia="Calibri"/>
                <w:lang w:eastAsia="en-US"/>
              </w:rPr>
              <w:t>1.4</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5105" w:rsidRPr="00F11885" w:rsidRDefault="00135105">
            <w:pPr>
              <w:widowControl w:val="0"/>
              <w:autoSpaceDE w:val="0"/>
              <w:autoSpaceDN w:val="0"/>
              <w:adjustRightInd w:val="0"/>
              <w:rPr>
                <w:rFonts w:eastAsia="Calibri"/>
                <w:lang w:eastAsia="en-US"/>
              </w:rPr>
            </w:pPr>
            <w:r w:rsidRPr="00F11885">
              <w:rPr>
                <w:rFonts w:eastAsia="Calibri"/>
                <w:lang w:eastAsia="en-US"/>
              </w:rPr>
              <w:t>Численность учащихся по образовательной программе среднего общего образования</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5105" w:rsidRPr="00F11885" w:rsidRDefault="00135105" w:rsidP="00F11885">
            <w:pPr>
              <w:widowControl w:val="0"/>
              <w:autoSpaceDE w:val="0"/>
              <w:autoSpaceDN w:val="0"/>
              <w:adjustRightInd w:val="0"/>
              <w:jc w:val="center"/>
              <w:rPr>
                <w:rFonts w:eastAsia="Calibri"/>
                <w:lang w:eastAsia="en-US"/>
              </w:rPr>
            </w:pPr>
            <w:r w:rsidRPr="00F11885">
              <w:rPr>
                <w:rFonts w:eastAsia="Calibri"/>
                <w:lang w:eastAsia="en-US"/>
              </w:rPr>
              <w:t>29 человек</w:t>
            </w:r>
          </w:p>
        </w:tc>
      </w:tr>
      <w:tr w:rsidR="00AA0748">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1.5</w:t>
            </w:r>
          </w:p>
          <w:p w:rsidR="00AA0748" w:rsidRDefault="00AA0748">
            <w:pPr>
              <w:widowControl w:val="0"/>
              <w:autoSpaceDE w:val="0"/>
              <w:autoSpaceDN w:val="0"/>
              <w:adjustRightInd w:val="0"/>
              <w:jc w:val="center"/>
              <w:rPr>
                <w:rFonts w:eastAsia="Calibri"/>
                <w:lang w:eastAsia="en-US"/>
              </w:rPr>
            </w:pP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rPr>
                <w:rFonts w:eastAsia="Calibri"/>
                <w:lang w:eastAsia="en-US"/>
              </w:rPr>
            </w:pPr>
            <w:r>
              <w:rPr>
                <w:rFonts w:eastAsia="Calibri"/>
                <w:lang w:eastAsia="en-US"/>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9926F4">
            <w:pPr>
              <w:widowControl w:val="0"/>
              <w:autoSpaceDE w:val="0"/>
              <w:autoSpaceDN w:val="0"/>
              <w:adjustRightInd w:val="0"/>
              <w:jc w:val="center"/>
              <w:rPr>
                <w:rFonts w:eastAsia="Calibri"/>
                <w:color w:val="000000" w:themeColor="text1"/>
                <w:lang w:eastAsia="en-US"/>
              </w:rPr>
            </w:pPr>
            <w:r>
              <w:rPr>
                <w:rFonts w:eastAsia="Calibri"/>
                <w:color w:val="000000" w:themeColor="text1"/>
                <w:lang w:eastAsia="en-US"/>
              </w:rPr>
              <w:t>283</w:t>
            </w:r>
            <w:r w:rsidR="00D50A6F">
              <w:rPr>
                <w:rFonts w:eastAsia="Calibri"/>
                <w:color w:val="000000" w:themeColor="text1"/>
                <w:lang w:eastAsia="en-US"/>
              </w:rPr>
              <w:t xml:space="preserve"> человек/</w:t>
            </w:r>
          </w:p>
          <w:p w:rsidR="00AA0748" w:rsidRDefault="009926F4">
            <w:pPr>
              <w:widowControl w:val="0"/>
              <w:autoSpaceDE w:val="0"/>
              <w:autoSpaceDN w:val="0"/>
              <w:adjustRightInd w:val="0"/>
              <w:jc w:val="center"/>
              <w:rPr>
                <w:rFonts w:eastAsia="Calibri"/>
                <w:lang w:eastAsia="en-US"/>
              </w:rPr>
            </w:pPr>
            <w:r>
              <w:rPr>
                <w:rFonts w:eastAsia="Calibri"/>
                <w:color w:val="000000" w:themeColor="text1"/>
                <w:lang w:eastAsia="en-US"/>
              </w:rPr>
              <w:t>49</w:t>
            </w:r>
            <w:r w:rsidR="00D50A6F">
              <w:rPr>
                <w:rFonts w:eastAsia="Calibri"/>
                <w:color w:val="000000" w:themeColor="text1"/>
                <w:lang w:eastAsia="en-US"/>
              </w:rPr>
              <w:t>%</w:t>
            </w:r>
          </w:p>
        </w:tc>
      </w:tr>
      <w:tr w:rsidR="00AA0748">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1.6</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rPr>
                <w:rFonts w:eastAsia="Calibri"/>
                <w:lang w:eastAsia="en-US"/>
              </w:rPr>
            </w:pPr>
            <w:r>
              <w:rPr>
                <w:rFonts w:eastAsia="Calibri"/>
                <w:lang w:eastAsia="en-US"/>
              </w:rPr>
              <w:t>Средний балл государственной итоговой аттестации выпускников 9 класса по русскому языку</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w:t>
            </w:r>
          </w:p>
        </w:tc>
      </w:tr>
      <w:tr w:rsidR="00AA0748">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1.7</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rPr>
                <w:rFonts w:eastAsia="Calibri"/>
                <w:lang w:eastAsia="en-US"/>
              </w:rPr>
            </w:pPr>
            <w:r>
              <w:rPr>
                <w:rFonts w:eastAsia="Calibri"/>
                <w:lang w:eastAsia="en-US"/>
              </w:rPr>
              <w:t>Средний балл государственной итоговой аттестации выпускников 9 класса по математике</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w:t>
            </w:r>
          </w:p>
        </w:tc>
      </w:tr>
      <w:tr w:rsidR="00AA0748">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1.8</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rPr>
                <w:rFonts w:eastAsia="Calibri"/>
                <w:lang w:eastAsia="en-US"/>
              </w:rPr>
            </w:pPr>
            <w:r>
              <w:rPr>
                <w:rFonts w:eastAsia="Calibri"/>
                <w:lang w:eastAsia="en-US"/>
              </w:rPr>
              <w:t>Средний балл государственной итоговой аттестации выпускников 11 класса по русскому языку</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9926F4">
            <w:pPr>
              <w:widowControl w:val="0"/>
              <w:autoSpaceDE w:val="0"/>
              <w:autoSpaceDN w:val="0"/>
              <w:adjustRightInd w:val="0"/>
              <w:jc w:val="center"/>
              <w:rPr>
                <w:rFonts w:eastAsia="Calibri"/>
                <w:lang w:eastAsia="en-US"/>
              </w:rPr>
            </w:pPr>
            <w:r>
              <w:rPr>
                <w:rFonts w:eastAsia="Calibri"/>
                <w:lang w:eastAsia="en-US"/>
              </w:rPr>
              <w:t>64</w:t>
            </w:r>
            <w:r w:rsidR="00D50A6F">
              <w:rPr>
                <w:rFonts w:eastAsia="Calibri"/>
                <w:lang w:eastAsia="en-US"/>
              </w:rPr>
              <w:t xml:space="preserve"> балла</w:t>
            </w:r>
          </w:p>
        </w:tc>
      </w:tr>
      <w:tr w:rsidR="00AA0748">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1.9</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rPr>
                <w:rFonts w:eastAsia="Calibri"/>
                <w:lang w:eastAsia="en-US"/>
              </w:rPr>
            </w:pPr>
            <w:r>
              <w:rPr>
                <w:rFonts w:eastAsia="Calibri"/>
                <w:lang w:eastAsia="en-US"/>
              </w:rPr>
              <w:t>Средний балл государственной итоговой аттестации выпускников 11 класса по математике</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9926F4">
            <w:pPr>
              <w:widowControl w:val="0"/>
              <w:autoSpaceDE w:val="0"/>
              <w:autoSpaceDN w:val="0"/>
              <w:adjustRightInd w:val="0"/>
              <w:jc w:val="center"/>
              <w:rPr>
                <w:rFonts w:eastAsia="Calibri"/>
                <w:lang w:eastAsia="en-US"/>
              </w:rPr>
            </w:pPr>
            <w:r>
              <w:rPr>
                <w:rFonts w:eastAsia="Calibri"/>
                <w:lang w:eastAsia="en-US"/>
              </w:rPr>
              <w:t xml:space="preserve">62 </w:t>
            </w:r>
            <w:r w:rsidR="00D50A6F">
              <w:rPr>
                <w:rFonts w:eastAsia="Calibri"/>
                <w:lang w:eastAsia="en-US"/>
              </w:rPr>
              <w:t>баллов</w:t>
            </w:r>
          </w:p>
        </w:tc>
      </w:tr>
      <w:tr w:rsidR="00AA0748">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1.10</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rPr>
                <w:rFonts w:eastAsia="Calibri"/>
                <w:lang w:eastAsia="en-US"/>
              </w:rPr>
            </w:pPr>
            <w:r>
              <w:rPr>
                <w:rFonts w:eastAsia="Calibri"/>
                <w:lang w:eastAsia="en-US"/>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0 человек/</w:t>
            </w:r>
          </w:p>
          <w:p w:rsidR="00AA0748" w:rsidRDefault="00D50A6F">
            <w:pPr>
              <w:widowControl w:val="0"/>
              <w:autoSpaceDE w:val="0"/>
              <w:autoSpaceDN w:val="0"/>
              <w:adjustRightInd w:val="0"/>
              <w:jc w:val="center"/>
              <w:rPr>
                <w:rFonts w:eastAsia="Calibri"/>
                <w:lang w:eastAsia="en-US"/>
              </w:rPr>
            </w:pPr>
            <w:r>
              <w:rPr>
                <w:rFonts w:eastAsia="Calibri"/>
                <w:lang w:eastAsia="en-US"/>
              </w:rPr>
              <w:t>0 %</w:t>
            </w:r>
          </w:p>
        </w:tc>
      </w:tr>
      <w:tr w:rsidR="00AA0748">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1.11</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rPr>
                <w:rFonts w:eastAsia="Calibri"/>
                <w:lang w:eastAsia="en-US"/>
              </w:rPr>
            </w:pPr>
            <w:r>
              <w:rPr>
                <w:rFonts w:eastAsia="Calibri"/>
                <w:lang w:eastAsia="en-US"/>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0 человек/</w:t>
            </w:r>
          </w:p>
          <w:p w:rsidR="00AA0748" w:rsidRDefault="00D50A6F">
            <w:pPr>
              <w:widowControl w:val="0"/>
              <w:autoSpaceDE w:val="0"/>
              <w:autoSpaceDN w:val="0"/>
              <w:adjustRightInd w:val="0"/>
              <w:jc w:val="center"/>
              <w:rPr>
                <w:rFonts w:eastAsia="Calibri"/>
                <w:lang w:eastAsia="en-US"/>
              </w:rPr>
            </w:pPr>
            <w:r>
              <w:rPr>
                <w:rFonts w:eastAsia="Calibri"/>
                <w:lang w:eastAsia="en-US"/>
              </w:rPr>
              <w:t>0%</w:t>
            </w:r>
          </w:p>
        </w:tc>
      </w:tr>
      <w:tr w:rsidR="00AA0748">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1.12</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rPr>
                <w:rFonts w:eastAsia="Calibri"/>
                <w:lang w:eastAsia="en-US"/>
              </w:rPr>
            </w:pPr>
            <w:r>
              <w:rPr>
                <w:rFonts w:eastAsia="Calibri"/>
                <w:lang w:eastAsia="en-US"/>
              </w:rPr>
              <w:t>Численность/удельный вес численности выпускников 11 класса, получивших неудовлетворительные результаты на государственной итоговой аттестации по русскому языку, в общей численности выпускников 11 класса</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0 человек/</w:t>
            </w:r>
          </w:p>
          <w:p w:rsidR="00AA0748" w:rsidRDefault="00D50A6F">
            <w:pPr>
              <w:widowControl w:val="0"/>
              <w:autoSpaceDE w:val="0"/>
              <w:autoSpaceDN w:val="0"/>
              <w:adjustRightInd w:val="0"/>
              <w:jc w:val="center"/>
              <w:rPr>
                <w:rFonts w:eastAsia="Calibri"/>
                <w:lang w:eastAsia="en-US"/>
              </w:rPr>
            </w:pPr>
            <w:r>
              <w:rPr>
                <w:rFonts w:eastAsia="Calibri"/>
                <w:lang w:eastAsia="en-US"/>
              </w:rPr>
              <w:t>0 %</w:t>
            </w:r>
          </w:p>
        </w:tc>
      </w:tr>
      <w:tr w:rsidR="00AA0748">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1.13</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rPr>
                <w:rFonts w:eastAsia="Calibri"/>
                <w:lang w:eastAsia="en-US"/>
              </w:rPr>
            </w:pPr>
            <w:r>
              <w:rPr>
                <w:rFonts w:eastAsia="Calibri"/>
                <w:lang w:eastAsia="en-US"/>
              </w:rPr>
              <w:t>Численность/удельный вес численности выпускников 11 класса, получивших неудовлетворительные результаты на государственной итоговой аттестации по математике, в общей численности выпускников 11 класса</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0 человек/</w:t>
            </w:r>
          </w:p>
          <w:p w:rsidR="00AA0748" w:rsidRDefault="00D50A6F">
            <w:pPr>
              <w:widowControl w:val="0"/>
              <w:autoSpaceDE w:val="0"/>
              <w:autoSpaceDN w:val="0"/>
              <w:adjustRightInd w:val="0"/>
              <w:jc w:val="center"/>
              <w:rPr>
                <w:rFonts w:eastAsia="Calibri"/>
                <w:lang w:eastAsia="en-US"/>
              </w:rPr>
            </w:pPr>
            <w:r>
              <w:rPr>
                <w:rFonts w:eastAsia="Calibri"/>
                <w:lang w:eastAsia="en-US"/>
              </w:rPr>
              <w:t>0%</w:t>
            </w:r>
          </w:p>
        </w:tc>
      </w:tr>
      <w:tr w:rsidR="00AA0748">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1.14</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rPr>
                <w:rFonts w:eastAsia="Calibri"/>
                <w:lang w:eastAsia="en-US"/>
              </w:rPr>
            </w:pPr>
            <w:r>
              <w:rPr>
                <w:rFonts w:eastAsia="Calibri"/>
                <w:lang w:eastAsia="en-US"/>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0 человек/</w:t>
            </w:r>
          </w:p>
          <w:p w:rsidR="00AA0748" w:rsidRDefault="00D50A6F">
            <w:pPr>
              <w:widowControl w:val="0"/>
              <w:autoSpaceDE w:val="0"/>
              <w:autoSpaceDN w:val="0"/>
              <w:adjustRightInd w:val="0"/>
              <w:jc w:val="center"/>
              <w:rPr>
                <w:rFonts w:eastAsia="Calibri"/>
                <w:lang w:eastAsia="en-US"/>
              </w:rPr>
            </w:pPr>
            <w:r>
              <w:rPr>
                <w:rFonts w:eastAsia="Calibri"/>
                <w:lang w:eastAsia="en-US"/>
              </w:rPr>
              <w:t>0 %</w:t>
            </w:r>
          </w:p>
        </w:tc>
      </w:tr>
      <w:tr w:rsidR="00AA0748">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1.15</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rPr>
                <w:rFonts w:eastAsia="Calibri"/>
                <w:lang w:eastAsia="en-US"/>
              </w:rPr>
            </w:pPr>
            <w:r>
              <w:rPr>
                <w:rFonts w:eastAsia="Calibri"/>
                <w:lang w:eastAsia="en-US"/>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color w:val="000000" w:themeColor="text1"/>
                <w:lang w:eastAsia="en-US"/>
              </w:rPr>
            </w:pPr>
            <w:r>
              <w:rPr>
                <w:rFonts w:eastAsia="Calibri"/>
                <w:color w:val="000000" w:themeColor="text1"/>
                <w:lang w:eastAsia="en-US"/>
              </w:rPr>
              <w:t>2 человек/</w:t>
            </w:r>
          </w:p>
          <w:p w:rsidR="00AA0748" w:rsidRDefault="00D50A6F">
            <w:pPr>
              <w:widowControl w:val="0"/>
              <w:autoSpaceDE w:val="0"/>
              <w:autoSpaceDN w:val="0"/>
              <w:adjustRightInd w:val="0"/>
              <w:jc w:val="center"/>
              <w:rPr>
                <w:rFonts w:eastAsia="Calibri"/>
                <w:lang w:eastAsia="en-US"/>
              </w:rPr>
            </w:pPr>
            <w:r>
              <w:rPr>
                <w:rFonts w:eastAsia="Calibri"/>
                <w:color w:val="000000" w:themeColor="text1"/>
                <w:lang w:eastAsia="en-US"/>
              </w:rPr>
              <w:t>3 %</w:t>
            </w:r>
          </w:p>
        </w:tc>
      </w:tr>
      <w:tr w:rsidR="00AA0748">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1.16</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rPr>
                <w:rFonts w:eastAsia="Calibri"/>
                <w:lang w:eastAsia="en-US"/>
              </w:rPr>
            </w:pPr>
            <w:r>
              <w:rPr>
                <w:rFonts w:eastAsia="Calibri"/>
                <w:lang w:eastAsia="en-US"/>
              </w:rPr>
              <w:t xml:space="preserve">Численность/удельный вес численности выпускников 11 класса, не получивших аттестаты о среднем  общем образовании, в общей </w:t>
            </w:r>
            <w:r>
              <w:rPr>
                <w:rFonts w:eastAsia="Calibri"/>
                <w:lang w:eastAsia="en-US"/>
              </w:rPr>
              <w:lastRenderedPageBreak/>
              <w:t>численности выпускников 11 класса</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lastRenderedPageBreak/>
              <w:t>0 человек/</w:t>
            </w:r>
          </w:p>
          <w:p w:rsidR="00AA0748" w:rsidRDefault="00D50A6F">
            <w:pPr>
              <w:widowControl w:val="0"/>
              <w:autoSpaceDE w:val="0"/>
              <w:autoSpaceDN w:val="0"/>
              <w:adjustRightInd w:val="0"/>
              <w:jc w:val="center"/>
              <w:rPr>
                <w:rFonts w:eastAsia="Calibri"/>
                <w:lang w:eastAsia="en-US"/>
              </w:rPr>
            </w:pPr>
            <w:r>
              <w:rPr>
                <w:rFonts w:eastAsia="Calibri"/>
                <w:lang w:eastAsia="en-US"/>
              </w:rPr>
              <w:t>0 %</w:t>
            </w:r>
          </w:p>
        </w:tc>
      </w:tr>
      <w:tr w:rsidR="00AA0748">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lastRenderedPageBreak/>
              <w:t>1.17</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rPr>
                <w:rFonts w:eastAsia="Calibri"/>
                <w:lang w:eastAsia="en-US"/>
              </w:rPr>
            </w:pPr>
            <w:r>
              <w:rPr>
                <w:rFonts w:eastAsia="Calibri"/>
                <w:lang w:eastAsia="en-US"/>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CE5B03">
            <w:pPr>
              <w:widowControl w:val="0"/>
              <w:autoSpaceDE w:val="0"/>
              <w:autoSpaceDN w:val="0"/>
              <w:adjustRightInd w:val="0"/>
              <w:jc w:val="center"/>
              <w:rPr>
                <w:rFonts w:eastAsia="Calibri"/>
                <w:lang w:eastAsia="en-US"/>
              </w:rPr>
            </w:pPr>
            <w:r>
              <w:rPr>
                <w:rFonts w:eastAsia="Calibri"/>
                <w:lang w:eastAsia="en-US"/>
              </w:rPr>
              <w:t>3</w:t>
            </w:r>
            <w:r w:rsidR="00D50A6F">
              <w:rPr>
                <w:rFonts w:eastAsia="Calibri"/>
                <w:lang w:eastAsia="en-US"/>
              </w:rPr>
              <w:t xml:space="preserve"> человека/</w:t>
            </w:r>
          </w:p>
          <w:p w:rsidR="00AA0748" w:rsidRDefault="00CE5B03">
            <w:pPr>
              <w:widowControl w:val="0"/>
              <w:autoSpaceDE w:val="0"/>
              <w:autoSpaceDN w:val="0"/>
              <w:adjustRightInd w:val="0"/>
              <w:jc w:val="center"/>
              <w:rPr>
                <w:rFonts w:eastAsia="Calibri"/>
                <w:lang w:eastAsia="en-US"/>
              </w:rPr>
            </w:pPr>
            <w:r>
              <w:rPr>
                <w:rFonts w:eastAsia="Calibri"/>
                <w:lang w:eastAsia="en-US"/>
              </w:rPr>
              <w:t>25</w:t>
            </w:r>
            <w:r w:rsidR="00D50A6F">
              <w:rPr>
                <w:rFonts w:eastAsia="Calibri"/>
                <w:lang w:eastAsia="en-US"/>
              </w:rPr>
              <w:t>%</w:t>
            </w:r>
          </w:p>
        </w:tc>
      </w:tr>
      <w:tr w:rsidR="00AA0748">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1.18</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rPr>
                <w:rFonts w:eastAsia="Calibri"/>
                <w:lang w:eastAsia="en-US"/>
              </w:rPr>
            </w:pPr>
            <w:r>
              <w:rPr>
                <w:rFonts w:eastAsia="Calibri"/>
                <w:lang w:eastAsia="en-US"/>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497CC9">
            <w:pPr>
              <w:jc w:val="center"/>
              <w:rPr>
                <w:color w:val="000000" w:themeColor="text1"/>
              </w:rPr>
            </w:pPr>
            <w:r>
              <w:rPr>
                <w:color w:val="000000" w:themeColor="text1"/>
              </w:rPr>
              <w:t>312</w:t>
            </w:r>
            <w:r w:rsidR="00D50A6F">
              <w:rPr>
                <w:color w:val="000000" w:themeColor="text1"/>
              </w:rPr>
              <w:t xml:space="preserve"> человек /</w:t>
            </w:r>
          </w:p>
          <w:p w:rsidR="00AA0748" w:rsidRDefault="00D50A6F">
            <w:pPr>
              <w:jc w:val="center"/>
              <w:rPr>
                <w:color w:val="000000" w:themeColor="text1"/>
              </w:rPr>
            </w:pPr>
            <w:r>
              <w:rPr>
                <w:color w:val="000000" w:themeColor="text1"/>
              </w:rPr>
              <w:t>55 %</w:t>
            </w:r>
          </w:p>
        </w:tc>
      </w:tr>
      <w:tr w:rsidR="00135105">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5105" w:rsidRDefault="00135105">
            <w:pPr>
              <w:widowControl w:val="0"/>
              <w:autoSpaceDE w:val="0"/>
              <w:autoSpaceDN w:val="0"/>
              <w:adjustRightInd w:val="0"/>
              <w:jc w:val="center"/>
              <w:rPr>
                <w:rFonts w:eastAsia="Calibri"/>
                <w:lang w:eastAsia="en-US"/>
              </w:rPr>
            </w:pPr>
            <w:r>
              <w:rPr>
                <w:rFonts w:eastAsia="Calibri"/>
                <w:lang w:eastAsia="en-US"/>
              </w:rPr>
              <w:t>1.19</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5105" w:rsidRPr="00F11885" w:rsidRDefault="00135105">
            <w:pPr>
              <w:widowControl w:val="0"/>
              <w:autoSpaceDE w:val="0"/>
              <w:autoSpaceDN w:val="0"/>
              <w:adjustRightInd w:val="0"/>
              <w:rPr>
                <w:rFonts w:eastAsia="Calibri"/>
                <w:lang w:eastAsia="en-US"/>
              </w:rPr>
            </w:pPr>
            <w:r w:rsidRPr="00F11885">
              <w:rPr>
                <w:rFonts w:eastAsia="Calibri"/>
                <w:lang w:eastAsia="en-US"/>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5105" w:rsidRPr="00F11885" w:rsidRDefault="00135105" w:rsidP="00F11885">
            <w:pPr>
              <w:jc w:val="center"/>
            </w:pPr>
            <w:r w:rsidRPr="00F11885">
              <w:t>172 человека</w:t>
            </w:r>
            <w:r w:rsidR="00497CC9" w:rsidRPr="00F11885">
              <w:t xml:space="preserve"> / 30</w:t>
            </w:r>
            <w:r w:rsidRPr="00F11885">
              <w:t xml:space="preserve"> %</w:t>
            </w:r>
          </w:p>
        </w:tc>
      </w:tr>
      <w:tr w:rsidR="00135105">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5105" w:rsidRDefault="00135105">
            <w:pPr>
              <w:widowControl w:val="0"/>
              <w:autoSpaceDE w:val="0"/>
              <w:autoSpaceDN w:val="0"/>
              <w:adjustRightInd w:val="0"/>
              <w:jc w:val="center"/>
              <w:rPr>
                <w:rFonts w:eastAsia="Calibri"/>
                <w:lang w:eastAsia="en-US"/>
              </w:rPr>
            </w:pPr>
            <w:r>
              <w:rPr>
                <w:rFonts w:eastAsia="Calibri"/>
                <w:lang w:eastAsia="en-US"/>
              </w:rPr>
              <w:t>1.19.1</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5105" w:rsidRPr="00F11885" w:rsidRDefault="00135105">
            <w:pPr>
              <w:widowControl w:val="0"/>
              <w:autoSpaceDE w:val="0"/>
              <w:autoSpaceDN w:val="0"/>
              <w:adjustRightInd w:val="0"/>
              <w:rPr>
                <w:rFonts w:eastAsia="Calibri"/>
                <w:lang w:eastAsia="en-US"/>
              </w:rPr>
            </w:pPr>
            <w:r w:rsidRPr="00F11885">
              <w:rPr>
                <w:rFonts w:eastAsia="Calibri"/>
                <w:lang w:eastAsia="en-US"/>
              </w:rPr>
              <w:t>Регионального уровня</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5105" w:rsidRPr="00F11885" w:rsidRDefault="00135105" w:rsidP="00F11885">
            <w:pPr>
              <w:jc w:val="center"/>
            </w:pPr>
            <w:r w:rsidRPr="00F11885">
              <w:t xml:space="preserve">38 человек / </w:t>
            </w:r>
          </w:p>
          <w:p w:rsidR="00135105" w:rsidRPr="00F11885" w:rsidRDefault="00497CC9" w:rsidP="00F11885">
            <w:pPr>
              <w:jc w:val="center"/>
            </w:pPr>
            <w:r w:rsidRPr="00F11885">
              <w:t>7</w:t>
            </w:r>
            <w:r w:rsidR="00135105" w:rsidRPr="00F11885">
              <w:t xml:space="preserve"> %</w:t>
            </w:r>
          </w:p>
        </w:tc>
      </w:tr>
      <w:tr w:rsidR="00135105">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5105" w:rsidRDefault="00135105">
            <w:pPr>
              <w:widowControl w:val="0"/>
              <w:autoSpaceDE w:val="0"/>
              <w:autoSpaceDN w:val="0"/>
              <w:adjustRightInd w:val="0"/>
              <w:jc w:val="center"/>
              <w:rPr>
                <w:rFonts w:eastAsia="Calibri"/>
                <w:lang w:eastAsia="en-US"/>
              </w:rPr>
            </w:pPr>
            <w:r>
              <w:rPr>
                <w:rFonts w:eastAsia="Calibri"/>
                <w:lang w:eastAsia="en-US"/>
              </w:rPr>
              <w:t>1.19.2</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5105" w:rsidRPr="00F11885" w:rsidRDefault="00135105">
            <w:pPr>
              <w:widowControl w:val="0"/>
              <w:autoSpaceDE w:val="0"/>
              <w:autoSpaceDN w:val="0"/>
              <w:adjustRightInd w:val="0"/>
              <w:rPr>
                <w:rFonts w:eastAsia="Calibri"/>
                <w:lang w:eastAsia="en-US"/>
              </w:rPr>
            </w:pPr>
            <w:r w:rsidRPr="00F11885">
              <w:rPr>
                <w:rFonts w:eastAsia="Calibri"/>
                <w:lang w:eastAsia="en-US"/>
              </w:rPr>
              <w:t>Федерального уровня</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5105" w:rsidRPr="00F11885" w:rsidRDefault="00135105" w:rsidP="00F11885">
            <w:pPr>
              <w:jc w:val="center"/>
            </w:pPr>
            <w:r w:rsidRPr="00F11885">
              <w:t xml:space="preserve"> 16 человек / 3 %</w:t>
            </w:r>
          </w:p>
        </w:tc>
      </w:tr>
      <w:tr w:rsidR="00135105">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5105" w:rsidRDefault="00135105">
            <w:pPr>
              <w:widowControl w:val="0"/>
              <w:autoSpaceDE w:val="0"/>
              <w:autoSpaceDN w:val="0"/>
              <w:adjustRightInd w:val="0"/>
              <w:jc w:val="center"/>
              <w:rPr>
                <w:rFonts w:eastAsia="Calibri"/>
                <w:lang w:eastAsia="en-US"/>
              </w:rPr>
            </w:pPr>
            <w:r>
              <w:rPr>
                <w:rFonts w:eastAsia="Calibri"/>
                <w:lang w:eastAsia="en-US"/>
              </w:rPr>
              <w:t>1.19.3</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5105" w:rsidRPr="00F11885" w:rsidRDefault="00135105">
            <w:pPr>
              <w:widowControl w:val="0"/>
              <w:autoSpaceDE w:val="0"/>
              <w:autoSpaceDN w:val="0"/>
              <w:adjustRightInd w:val="0"/>
              <w:rPr>
                <w:rFonts w:eastAsia="Calibri"/>
                <w:lang w:eastAsia="en-US"/>
              </w:rPr>
            </w:pPr>
            <w:r w:rsidRPr="00F11885">
              <w:rPr>
                <w:rFonts w:eastAsia="Calibri"/>
                <w:lang w:eastAsia="en-US"/>
              </w:rPr>
              <w:t>Международного уровня</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5105" w:rsidRPr="00F11885" w:rsidRDefault="00135105" w:rsidP="00F11885">
            <w:pPr>
              <w:jc w:val="center"/>
            </w:pPr>
            <w:r w:rsidRPr="00F11885">
              <w:t>-</w:t>
            </w:r>
          </w:p>
        </w:tc>
      </w:tr>
      <w:tr w:rsidR="00AA0748">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1.20</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rPr>
                <w:rFonts w:eastAsia="Calibri"/>
                <w:lang w:eastAsia="en-US"/>
              </w:rPr>
            </w:pPr>
            <w:r>
              <w:rPr>
                <w:rFonts w:eastAsia="Calibri"/>
                <w:lang w:eastAsia="en-US"/>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BF4E10">
            <w:pPr>
              <w:widowControl w:val="0"/>
              <w:autoSpaceDE w:val="0"/>
              <w:autoSpaceDN w:val="0"/>
              <w:adjustRightInd w:val="0"/>
              <w:jc w:val="center"/>
              <w:rPr>
                <w:rFonts w:eastAsia="Calibri"/>
                <w:color w:val="000000" w:themeColor="text1"/>
                <w:lang w:eastAsia="en-US"/>
              </w:rPr>
            </w:pPr>
            <w:r>
              <w:rPr>
                <w:rFonts w:eastAsia="Calibri"/>
                <w:color w:val="000000" w:themeColor="text1"/>
                <w:lang w:eastAsia="en-US"/>
              </w:rPr>
              <w:t>29</w:t>
            </w:r>
            <w:r w:rsidR="00D50A6F">
              <w:rPr>
                <w:rFonts w:eastAsia="Calibri"/>
                <w:color w:val="000000" w:themeColor="text1"/>
                <w:lang w:eastAsia="en-US"/>
              </w:rPr>
              <w:t xml:space="preserve"> человек/</w:t>
            </w:r>
          </w:p>
          <w:p w:rsidR="00AA0748" w:rsidRDefault="00D50A6F">
            <w:pPr>
              <w:widowControl w:val="0"/>
              <w:autoSpaceDE w:val="0"/>
              <w:autoSpaceDN w:val="0"/>
              <w:adjustRightInd w:val="0"/>
              <w:jc w:val="center"/>
              <w:rPr>
                <w:rFonts w:eastAsia="Calibri"/>
                <w:color w:val="000000" w:themeColor="text1"/>
                <w:lang w:eastAsia="en-US"/>
              </w:rPr>
            </w:pPr>
            <w:r>
              <w:rPr>
                <w:rFonts w:eastAsia="Calibri"/>
                <w:color w:val="000000" w:themeColor="text1"/>
                <w:lang w:eastAsia="en-US"/>
              </w:rPr>
              <w:t>5%</w:t>
            </w:r>
          </w:p>
        </w:tc>
      </w:tr>
      <w:tr w:rsidR="00AA0748">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1.21</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rPr>
                <w:rFonts w:eastAsia="Calibri"/>
                <w:lang w:eastAsia="en-US"/>
              </w:rPr>
            </w:pPr>
            <w:r>
              <w:rPr>
                <w:rFonts w:eastAsia="Calibri"/>
                <w:lang w:eastAsia="en-US"/>
              </w:rPr>
              <w:t>Численность/удельный вес численности учащихся, получающих образование в рамках профильного обучения, в общей численности учащихся</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color w:val="000000" w:themeColor="text1"/>
                <w:lang w:eastAsia="en-US"/>
              </w:rPr>
            </w:pPr>
            <w:r>
              <w:rPr>
                <w:rFonts w:eastAsia="Calibri"/>
                <w:color w:val="000000" w:themeColor="text1"/>
                <w:lang w:eastAsia="en-US"/>
              </w:rPr>
              <w:t>0 человек/</w:t>
            </w:r>
          </w:p>
          <w:p w:rsidR="00AA0748" w:rsidRDefault="00D50A6F">
            <w:pPr>
              <w:widowControl w:val="0"/>
              <w:autoSpaceDE w:val="0"/>
              <w:autoSpaceDN w:val="0"/>
              <w:adjustRightInd w:val="0"/>
              <w:jc w:val="center"/>
              <w:rPr>
                <w:rFonts w:eastAsia="Calibri"/>
                <w:color w:val="000000" w:themeColor="text1"/>
                <w:lang w:eastAsia="en-US"/>
              </w:rPr>
            </w:pPr>
            <w:r>
              <w:rPr>
                <w:rFonts w:eastAsia="Calibri"/>
                <w:color w:val="000000" w:themeColor="text1"/>
                <w:lang w:eastAsia="en-US"/>
              </w:rPr>
              <w:t>0 %</w:t>
            </w:r>
          </w:p>
        </w:tc>
      </w:tr>
      <w:tr w:rsidR="00AA0748">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1.22</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rPr>
                <w:rFonts w:eastAsia="Calibri"/>
                <w:lang w:eastAsia="en-US"/>
              </w:rPr>
            </w:pPr>
            <w:r>
              <w:rPr>
                <w:rFonts w:eastAsia="Calibri"/>
                <w:lang w:eastAsia="en-US"/>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0 человек/</w:t>
            </w:r>
          </w:p>
          <w:p w:rsidR="00AA0748" w:rsidRDefault="00D50A6F">
            <w:pPr>
              <w:widowControl w:val="0"/>
              <w:autoSpaceDE w:val="0"/>
              <w:autoSpaceDN w:val="0"/>
              <w:adjustRightInd w:val="0"/>
              <w:jc w:val="center"/>
              <w:rPr>
                <w:rFonts w:eastAsia="Calibri"/>
                <w:lang w:eastAsia="en-US"/>
              </w:rPr>
            </w:pPr>
            <w:r>
              <w:rPr>
                <w:rFonts w:eastAsia="Calibri"/>
                <w:lang w:eastAsia="en-US"/>
              </w:rPr>
              <w:t>0 %</w:t>
            </w:r>
          </w:p>
        </w:tc>
      </w:tr>
      <w:tr w:rsidR="00AA0748">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1.23</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rPr>
                <w:rFonts w:eastAsia="Calibri"/>
                <w:lang w:eastAsia="en-US"/>
              </w:rPr>
            </w:pPr>
            <w:r>
              <w:rPr>
                <w:rFonts w:eastAsia="Calibri"/>
                <w:lang w:eastAsia="en-US"/>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0 человек/</w:t>
            </w:r>
          </w:p>
          <w:p w:rsidR="00AA0748" w:rsidRDefault="00D50A6F">
            <w:pPr>
              <w:widowControl w:val="0"/>
              <w:autoSpaceDE w:val="0"/>
              <w:autoSpaceDN w:val="0"/>
              <w:adjustRightInd w:val="0"/>
              <w:jc w:val="center"/>
              <w:rPr>
                <w:rFonts w:eastAsia="Calibri"/>
                <w:lang w:eastAsia="en-US"/>
              </w:rPr>
            </w:pPr>
            <w:r>
              <w:rPr>
                <w:rFonts w:eastAsia="Calibri"/>
                <w:lang w:eastAsia="en-US"/>
              </w:rPr>
              <w:t>0 %</w:t>
            </w:r>
          </w:p>
        </w:tc>
      </w:tr>
      <w:tr w:rsidR="00AA0748">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1.24</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rPr>
                <w:rFonts w:eastAsia="Calibri"/>
                <w:lang w:eastAsia="en-US"/>
              </w:rPr>
            </w:pPr>
            <w:r>
              <w:rPr>
                <w:rFonts w:eastAsia="Calibri"/>
                <w:lang w:eastAsia="en-US"/>
              </w:rPr>
              <w:t>Общая численность педагогических работников, в том числе:</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44 человек</w:t>
            </w:r>
          </w:p>
        </w:tc>
      </w:tr>
      <w:tr w:rsidR="00AA0748">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1.25</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rPr>
                <w:rFonts w:eastAsia="Calibri"/>
                <w:lang w:eastAsia="en-US"/>
              </w:rPr>
            </w:pPr>
            <w:r>
              <w:rPr>
                <w:rFonts w:eastAsia="Calibri"/>
                <w:lang w:eastAsia="en-US"/>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44 человек/</w:t>
            </w:r>
          </w:p>
          <w:p w:rsidR="00AA0748" w:rsidRDefault="00D50A6F">
            <w:pPr>
              <w:widowControl w:val="0"/>
              <w:autoSpaceDE w:val="0"/>
              <w:autoSpaceDN w:val="0"/>
              <w:adjustRightInd w:val="0"/>
              <w:jc w:val="center"/>
              <w:rPr>
                <w:rFonts w:eastAsia="Calibri"/>
                <w:lang w:eastAsia="en-US"/>
              </w:rPr>
            </w:pPr>
            <w:r>
              <w:rPr>
                <w:rFonts w:eastAsia="Calibri"/>
                <w:lang w:eastAsia="en-US"/>
              </w:rPr>
              <w:t>100%</w:t>
            </w:r>
          </w:p>
        </w:tc>
      </w:tr>
      <w:tr w:rsidR="00AA0748">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1.26</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rPr>
                <w:rFonts w:eastAsia="Calibri"/>
                <w:lang w:eastAsia="en-US"/>
              </w:rPr>
            </w:pPr>
            <w:r>
              <w:rPr>
                <w:rFonts w:eastAsia="Calibri"/>
                <w:lang w:eastAsia="en-US"/>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44 человек/</w:t>
            </w:r>
          </w:p>
          <w:p w:rsidR="00AA0748" w:rsidRDefault="00D50A6F">
            <w:pPr>
              <w:widowControl w:val="0"/>
              <w:autoSpaceDE w:val="0"/>
              <w:autoSpaceDN w:val="0"/>
              <w:adjustRightInd w:val="0"/>
              <w:jc w:val="center"/>
              <w:rPr>
                <w:rFonts w:eastAsia="Calibri"/>
                <w:lang w:eastAsia="en-US"/>
              </w:rPr>
            </w:pPr>
            <w:r>
              <w:rPr>
                <w:rFonts w:eastAsia="Calibri"/>
                <w:lang w:eastAsia="en-US"/>
              </w:rPr>
              <w:t>100%</w:t>
            </w:r>
          </w:p>
        </w:tc>
      </w:tr>
      <w:tr w:rsidR="00AA0748">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1.27</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rPr>
                <w:rFonts w:eastAsia="Calibri"/>
                <w:lang w:eastAsia="en-US"/>
              </w:rPr>
            </w:pPr>
            <w:r>
              <w:rPr>
                <w:rFonts w:eastAsia="Calibri"/>
                <w:lang w:eastAsia="en-US"/>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0 человек/</w:t>
            </w:r>
          </w:p>
          <w:p w:rsidR="00AA0748" w:rsidRDefault="00D50A6F">
            <w:pPr>
              <w:widowControl w:val="0"/>
              <w:autoSpaceDE w:val="0"/>
              <w:autoSpaceDN w:val="0"/>
              <w:adjustRightInd w:val="0"/>
              <w:jc w:val="center"/>
              <w:rPr>
                <w:rFonts w:eastAsia="Calibri"/>
                <w:lang w:eastAsia="en-US"/>
              </w:rPr>
            </w:pPr>
            <w:r>
              <w:rPr>
                <w:rFonts w:eastAsia="Calibri"/>
                <w:lang w:eastAsia="en-US"/>
              </w:rPr>
              <w:t>0%</w:t>
            </w:r>
          </w:p>
        </w:tc>
      </w:tr>
      <w:tr w:rsidR="00AA0748">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1.28</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rPr>
                <w:rFonts w:eastAsia="Calibri"/>
                <w:lang w:eastAsia="en-US"/>
              </w:rPr>
            </w:pPr>
            <w:r>
              <w:rPr>
                <w:rFonts w:eastAsia="Calibri"/>
                <w:lang w:eastAsia="en-US"/>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0 человек/</w:t>
            </w:r>
          </w:p>
          <w:p w:rsidR="00AA0748" w:rsidRDefault="00D50A6F">
            <w:pPr>
              <w:widowControl w:val="0"/>
              <w:autoSpaceDE w:val="0"/>
              <w:autoSpaceDN w:val="0"/>
              <w:adjustRightInd w:val="0"/>
              <w:jc w:val="center"/>
              <w:rPr>
                <w:rFonts w:eastAsia="Calibri"/>
                <w:lang w:eastAsia="en-US"/>
              </w:rPr>
            </w:pPr>
            <w:r>
              <w:rPr>
                <w:rFonts w:eastAsia="Calibri"/>
                <w:lang w:eastAsia="en-US"/>
              </w:rPr>
              <w:t>0%</w:t>
            </w:r>
          </w:p>
        </w:tc>
      </w:tr>
      <w:tr w:rsidR="00BF4E10">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4E10" w:rsidRDefault="00BF4E10">
            <w:pPr>
              <w:widowControl w:val="0"/>
              <w:autoSpaceDE w:val="0"/>
              <w:autoSpaceDN w:val="0"/>
              <w:adjustRightInd w:val="0"/>
              <w:jc w:val="center"/>
              <w:rPr>
                <w:rFonts w:eastAsia="Calibri"/>
                <w:lang w:eastAsia="en-US"/>
              </w:rPr>
            </w:pPr>
            <w:r>
              <w:rPr>
                <w:rFonts w:eastAsia="Calibri"/>
                <w:lang w:eastAsia="en-US"/>
              </w:rPr>
              <w:lastRenderedPageBreak/>
              <w:t>1.29</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4E10" w:rsidRPr="00F11885" w:rsidRDefault="00BF4E10">
            <w:pPr>
              <w:widowControl w:val="0"/>
              <w:autoSpaceDE w:val="0"/>
              <w:autoSpaceDN w:val="0"/>
              <w:adjustRightInd w:val="0"/>
              <w:rPr>
                <w:rFonts w:eastAsia="Calibri"/>
                <w:lang w:eastAsia="en-US"/>
              </w:rPr>
            </w:pPr>
            <w:r w:rsidRPr="00F11885">
              <w:rPr>
                <w:rFonts w:eastAsia="Calibri"/>
                <w:lang w:eastAsia="en-US"/>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4E10" w:rsidRPr="00F11885" w:rsidRDefault="00BF4E10" w:rsidP="00F11885">
            <w:pPr>
              <w:widowControl w:val="0"/>
              <w:autoSpaceDE w:val="0"/>
              <w:autoSpaceDN w:val="0"/>
              <w:adjustRightInd w:val="0"/>
              <w:jc w:val="center"/>
              <w:rPr>
                <w:rFonts w:eastAsia="Calibri"/>
                <w:lang w:eastAsia="en-US"/>
              </w:rPr>
            </w:pPr>
            <w:r w:rsidRPr="00F11885">
              <w:rPr>
                <w:rFonts w:eastAsia="Calibri"/>
                <w:lang w:eastAsia="en-US"/>
              </w:rPr>
              <w:t>43 человека /</w:t>
            </w:r>
          </w:p>
          <w:p w:rsidR="00BF4E10" w:rsidRPr="00F11885" w:rsidRDefault="00BF4E10" w:rsidP="00F11885">
            <w:pPr>
              <w:widowControl w:val="0"/>
              <w:autoSpaceDE w:val="0"/>
              <w:autoSpaceDN w:val="0"/>
              <w:adjustRightInd w:val="0"/>
              <w:jc w:val="center"/>
              <w:rPr>
                <w:rFonts w:eastAsia="Calibri"/>
                <w:lang w:eastAsia="en-US"/>
              </w:rPr>
            </w:pPr>
            <w:r w:rsidRPr="00F11885">
              <w:rPr>
                <w:rFonts w:eastAsia="Calibri"/>
                <w:lang w:eastAsia="en-US"/>
              </w:rPr>
              <w:t>98%</w:t>
            </w:r>
          </w:p>
        </w:tc>
      </w:tr>
      <w:tr w:rsidR="00BF4E10">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4E10" w:rsidRDefault="00BF4E10">
            <w:pPr>
              <w:widowControl w:val="0"/>
              <w:autoSpaceDE w:val="0"/>
              <w:autoSpaceDN w:val="0"/>
              <w:adjustRightInd w:val="0"/>
              <w:jc w:val="center"/>
              <w:rPr>
                <w:rFonts w:eastAsia="Calibri"/>
                <w:lang w:eastAsia="en-US"/>
              </w:rPr>
            </w:pPr>
            <w:r>
              <w:rPr>
                <w:rFonts w:eastAsia="Calibri"/>
                <w:lang w:eastAsia="en-US"/>
              </w:rPr>
              <w:t>1.29.1</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4E10" w:rsidRPr="00F11885" w:rsidRDefault="00BF4E10">
            <w:pPr>
              <w:widowControl w:val="0"/>
              <w:autoSpaceDE w:val="0"/>
              <w:autoSpaceDN w:val="0"/>
              <w:adjustRightInd w:val="0"/>
              <w:rPr>
                <w:rFonts w:eastAsia="Calibri"/>
                <w:lang w:eastAsia="en-US"/>
              </w:rPr>
            </w:pPr>
            <w:r w:rsidRPr="00F11885">
              <w:rPr>
                <w:rFonts w:eastAsia="Calibri"/>
                <w:lang w:eastAsia="en-US"/>
              </w:rPr>
              <w:t>Высшая</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4E10" w:rsidRPr="00F11885" w:rsidRDefault="00BF4E10" w:rsidP="00F11885">
            <w:pPr>
              <w:widowControl w:val="0"/>
              <w:autoSpaceDE w:val="0"/>
              <w:autoSpaceDN w:val="0"/>
              <w:adjustRightInd w:val="0"/>
              <w:jc w:val="center"/>
              <w:rPr>
                <w:rFonts w:eastAsia="Calibri"/>
                <w:lang w:eastAsia="en-US"/>
              </w:rPr>
            </w:pPr>
            <w:r w:rsidRPr="00F11885">
              <w:rPr>
                <w:rFonts w:eastAsia="Calibri"/>
                <w:lang w:eastAsia="en-US"/>
              </w:rPr>
              <w:t>28 человек /</w:t>
            </w:r>
          </w:p>
          <w:p w:rsidR="00BF4E10" w:rsidRPr="00F11885" w:rsidRDefault="00BF4E10" w:rsidP="00F11885">
            <w:pPr>
              <w:widowControl w:val="0"/>
              <w:autoSpaceDE w:val="0"/>
              <w:autoSpaceDN w:val="0"/>
              <w:adjustRightInd w:val="0"/>
              <w:jc w:val="center"/>
              <w:rPr>
                <w:rFonts w:eastAsia="Calibri"/>
                <w:lang w:eastAsia="en-US"/>
              </w:rPr>
            </w:pPr>
            <w:r w:rsidRPr="00F11885">
              <w:rPr>
                <w:rFonts w:eastAsia="Calibri"/>
                <w:lang w:eastAsia="en-US"/>
              </w:rPr>
              <w:t>63 %</w:t>
            </w:r>
          </w:p>
        </w:tc>
      </w:tr>
      <w:tr w:rsidR="00BF4E10">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4E10" w:rsidRDefault="00BF4E10">
            <w:pPr>
              <w:widowControl w:val="0"/>
              <w:autoSpaceDE w:val="0"/>
              <w:autoSpaceDN w:val="0"/>
              <w:adjustRightInd w:val="0"/>
              <w:jc w:val="center"/>
              <w:rPr>
                <w:rFonts w:eastAsia="Calibri"/>
                <w:lang w:eastAsia="en-US"/>
              </w:rPr>
            </w:pPr>
            <w:r>
              <w:rPr>
                <w:rFonts w:eastAsia="Calibri"/>
                <w:lang w:eastAsia="en-US"/>
              </w:rPr>
              <w:t>1.29.2</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4E10" w:rsidRPr="00F11885" w:rsidRDefault="00BF4E10">
            <w:pPr>
              <w:widowControl w:val="0"/>
              <w:autoSpaceDE w:val="0"/>
              <w:autoSpaceDN w:val="0"/>
              <w:adjustRightInd w:val="0"/>
              <w:rPr>
                <w:rFonts w:eastAsia="Calibri"/>
                <w:lang w:eastAsia="en-US"/>
              </w:rPr>
            </w:pPr>
            <w:r w:rsidRPr="00F11885">
              <w:rPr>
                <w:rFonts w:eastAsia="Calibri"/>
                <w:lang w:eastAsia="en-US"/>
              </w:rPr>
              <w:t>Первая</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4E10" w:rsidRPr="00F11885" w:rsidRDefault="00BF4E10" w:rsidP="00F11885">
            <w:pPr>
              <w:widowControl w:val="0"/>
              <w:autoSpaceDE w:val="0"/>
              <w:autoSpaceDN w:val="0"/>
              <w:adjustRightInd w:val="0"/>
              <w:jc w:val="center"/>
              <w:rPr>
                <w:rFonts w:eastAsia="Calibri"/>
                <w:lang w:eastAsia="en-US"/>
              </w:rPr>
            </w:pPr>
            <w:r w:rsidRPr="00F11885">
              <w:rPr>
                <w:rFonts w:eastAsia="Calibri"/>
                <w:lang w:eastAsia="en-US"/>
              </w:rPr>
              <w:t>16 человек /</w:t>
            </w:r>
          </w:p>
          <w:p w:rsidR="00BF4E10" w:rsidRPr="00F11885" w:rsidRDefault="00BF4E10" w:rsidP="00F11885">
            <w:pPr>
              <w:widowControl w:val="0"/>
              <w:autoSpaceDE w:val="0"/>
              <w:autoSpaceDN w:val="0"/>
              <w:adjustRightInd w:val="0"/>
              <w:jc w:val="center"/>
              <w:rPr>
                <w:rFonts w:eastAsia="Calibri"/>
                <w:lang w:eastAsia="en-US"/>
              </w:rPr>
            </w:pPr>
            <w:r w:rsidRPr="00F11885">
              <w:rPr>
                <w:rFonts w:eastAsia="Calibri"/>
                <w:lang w:eastAsia="en-US"/>
              </w:rPr>
              <w:t>36 %</w:t>
            </w:r>
          </w:p>
        </w:tc>
      </w:tr>
      <w:tr w:rsidR="00AA0748">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1.30</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rPr>
                <w:rFonts w:eastAsia="Calibri"/>
                <w:lang w:eastAsia="en-US"/>
              </w:rPr>
            </w:pPr>
            <w:r>
              <w:rPr>
                <w:rFonts w:eastAsia="Calibri"/>
                <w:lang w:eastAsia="en-US"/>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человек /%</w:t>
            </w:r>
          </w:p>
        </w:tc>
      </w:tr>
      <w:tr w:rsidR="00AA0748">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1.30.1</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rPr>
                <w:rFonts w:eastAsia="Calibri"/>
                <w:lang w:eastAsia="en-US"/>
              </w:rPr>
            </w:pPr>
            <w:r>
              <w:rPr>
                <w:rFonts w:eastAsia="Calibri"/>
                <w:lang w:eastAsia="en-US"/>
              </w:rPr>
              <w:t>До 5 лет</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B826AB">
            <w:pPr>
              <w:widowControl w:val="0"/>
              <w:autoSpaceDE w:val="0"/>
              <w:autoSpaceDN w:val="0"/>
              <w:adjustRightInd w:val="0"/>
              <w:jc w:val="center"/>
              <w:rPr>
                <w:rFonts w:eastAsia="Calibri"/>
                <w:lang w:eastAsia="en-US"/>
              </w:rPr>
            </w:pPr>
            <w:r>
              <w:rPr>
                <w:rFonts w:eastAsia="Calibri"/>
                <w:lang w:eastAsia="en-US"/>
              </w:rPr>
              <w:t xml:space="preserve">2 </w:t>
            </w:r>
            <w:r w:rsidR="00D50A6F">
              <w:rPr>
                <w:rFonts w:eastAsia="Calibri"/>
                <w:lang w:eastAsia="en-US"/>
              </w:rPr>
              <w:t>человека/</w:t>
            </w:r>
          </w:p>
          <w:p w:rsidR="00AA0748" w:rsidRDefault="00B826AB">
            <w:pPr>
              <w:widowControl w:val="0"/>
              <w:autoSpaceDE w:val="0"/>
              <w:autoSpaceDN w:val="0"/>
              <w:adjustRightInd w:val="0"/>
              <w:jc w:val="center"/>
              <w:rPr>
                <w:rFonts w:eastAsia="Calibri"/>
                <w:lang w:eastAsia="en-US"/>
              </w:rPr>
            </w:pPr>
            <w:r>
              <w:rPr>
                <w:rFonts w:eastAsia="Calibri"/>
                <w:lang w:eastAsia="en-US"/>
              </w:rPr>
              <w:t>4</w:t>
            </w:r>
            <w:r w:rsidR="00D50A6F">
              <w:rPr>
                <w:rFonts w:eastAsia="Calibri"/>
                <w:lang w:eastAsia="en-US"/>
              </w:rPr>
              <w:t xml:space="preserve"> %</w:t>
            </w:r>
          </w:p>
        </w:tc>
      </w:tr>
      <w:tr w:rsidR="00AA0748">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1.30.2</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rPr>
                <w:rFonts w:eastAsia="Calibri"/>
                <w:lang w:eastAsia="en-US"/>
              </w:rPr>
            </w:pPr>
            <w:r>
              <w:rPr>
                <w:rFonts w:eastAsia="Calibri"/>
                <w:lang w:eastAsia="en-US"/>
              </w:rPr>
              <w:t>Свыше 30 лет</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14 человек/</w:t>
            </w:r>
          </w:p>
          <w:p w:rsidR="00AA0748" w:rsidRDefault="00D50A6F">
            <w:pPr>
              <w:widowControl w:val="0"/>
              <w:autoSpaceDE w:val="0"/>
              <w:autoSpaceDN w:val="0"/>
              <w:adjustRightInd w:val="0"/>
              <w:jc w:val="center"/>
              <w:rPr>
                <w:rFonts w:eastAsia="Calibri"/>
                <w:lang w:eastAsia="en-US"/>
              </w:rPr>
            </w:pPr>
            <w:r>
              <w:rPr>
                <w:rFonts w:eastAsia="Calibri"/>
                <w:lang w:eastAsia="en-US"/>
              </w:rPr>
              <w:t>32 %</w:t>
            </w:r>
          </w:p>
        </w:tc>
      </w:tr>
      <w:tr w:rsidR="00AA0748">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1.31</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rPr>
                <w:rFonts w:eastAsia="Calibri"/>
                <w:lang w:eastAsia="en-US"/>
              </w:rPr>
            </w:pPr>
            <w:r>
              <w:rPr>
                <w:rFonts w:eastAsia="Calibri"/>
                <w:lang w:eastAsia="en-US"/>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B826AB">
            <w:pPr>
              <w:widowControl w:val="0"/>
              <w:autoSpaceDE w:val="0"/>
              <w:autoSpaceDN w:val="0"/>
              <w:adjustRightInd w:val="0"/>
              <w:jc w:val="center"/>
              <w:rPr>
                <w:rFonts w:eastAsia="Calibri"/>
                <w:lang w:eastAsia="en-US"/>
              </w:rPr>
            </w:pPr>
            <w:r>
              <w:rPr>
                <w:rFonts w:eastAsia="Calibri"/>
                <w:lang w:eastAsia="en-US"/>
              </w:rPr>
              <w:t>2</w:t>
            </w:r>
            <w:r w:rsidR="00D50A6F">
              <w:rPr>
                <w:rFonts w:eastAsia="Calibri"/>
                <w:lang w:eastAsia="en-US"/>
              </w:rPr>
              <w:t xml:space="preserve"> человека/</w:t>
            </w:r>
          </w:p>
          <w:p w:rsidR="00AA0748" w:rsidRDefault="00B826AB">
            <w:pPr>
              <w:widowControl w:val="0"/>
              <w:autoSpaceDE w:val="0"/>
              <w:autoSpaceDN w:val="0"/>
              <w:adjustRightInd w:val="0"/>
              <w:jc w:val="center"/>
              <w:rPr>
                <w:rFonts w:eastAsia="Calibri"/>
                <w:lang w:eastAsia="en-US"/>
              </w:rPr>
            </w:pPr>
            <w:r>
              <w:rPr>
                <w:rFonts w:eastAsia="Calibri"/>
                <w:lang w:eastAsia="en-US"/>
              </w:rPr>
              <w:t>4</w:t>
            </w:r>
            <w:r w:rsidR="00D50A6F">
              <w:rPr>
                <w:rFonts w:eastAsia="Calibri"/>
                <w:lang w:eastAsia="en-US"/>
              </w:rPr>
              <w:t xml:space="preserve"> %</w:t>
            </w:r>
          </w:p>
        </w:tc>
      </w:tr>
      <w:tr w:rsidR="00AA0748">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1.32</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rPr>
                <w:rFonts w:eastAsia="Calibri"/>
                <w:lang w:eastAsia="en-US"/>
              </w:rPr>
            </w:pPr>
            <w:r>
              <w:rPr>
                <w:rFonts w:eastAsia="Calibri"/>
                <w:lang w:eastAsia="en-US"/>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10 человек/</w:t>
            </w:r>
          </w:p>
          <w:p w:rsidR="00AA0748" w:rsidRDefault="00D50A6F">
            <w:pPr>
              <w:widowControl w:val="0"/>
              <w:autoSpaceDE w:val="0"/>
              <w:autoSpaceDN w:val="0"/>
              <w:adjustRightInd w:val="0"/>
              <w:jc w:val="center"/>
              <w:rPr>
                <w:rFonts w:eastAsia="Calibri"/>
                <w:lang w:eastAsia="en-US"/>
              </w:rPr>
            </w:pPr>
            <w:r>
              <w:rPr>
                <w:rFonts w:eastAsia="Calibri"/>
                <w:lang w:eastAsia="en-US"/>
              </w:rPr>
              <w:t>23 %</w:t>
            </w:r>
          </w:p>
        </w:tc>
      </w:tr>
      <w:tr w:rsidR="00AA0748">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1.33</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rPr>
                <w:rFonts w:eastAsia="Calibri"/>
                <w:lang w:eastAsia="en-US"/>
              </w:rPr>
            </w:pPr>
            <w:r>
              <w:rPr>
                <w:rFonts w:eastAsia="Calibri"/>
                <w:lang w:eastAsia="en-US"/>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44</w:t>
            </w:r>
            <w:r w:rsidR="000F55E6">
              <w:rPr>
                <w:rFonts w:eastAsia="Calibri"/>
                <w:lang w:eastAsia="en-US"/>
              </w:rPr>
              <w:t xml:space="preserve"> </w:t>
            </w:r>
            <w:r>
              <w:rPr>
                <w:rFonts w:eastAsia="Calibri"/>
                <w:lang w:eastAsia="en-US"/>
              </w:rPr>
              <w:t>человек/</w:t>
            </w:r>
          </w:p>
          <w:p w:rsidR="00AA0748" w:rsidRDefault="00D50A6F">
            <w:pPr>
              <w:widowControl w:val="0"/>
              <w:autoSpaceDE w:val="0"/>
              <w:autoSpaceDN w:val="0"/>
              <w:adjustRightInd w:val="0"/>
              <w:jc w:val="center"/>
              <w:rPr>
                <w:rFonts w:eastAsia="Calibri"/>
                <w:lang w:eastAsia="en-US"/>
              </w:rPr>
            </w:pPr>
            <w:r>
              <w:rPr>
                <w:rFonts w:eastAsia="Calibri"/>
                <w:lang w:eastAsia="en-US"/>
              </w:rPr>
              <w:t>100%</w:t>
            </w:r>
          </w:p>
        </w:tc>
      </w:tr>
      <w:tr w:rsidR="00AA0748">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1.34</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both"/>
              <w:rPr>
                <w:rFonts w:eastAsia="Calibri"/>
                <w:lang w:eastAsia="en-US"/>
              </w:rPr>
            </w:pPr>
            <w:r>
              <w:rPr>
                <w:rFonts w:eastAsia="Calibri"/>
                <w:lang w:eastAsia="en-US"/>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44 человек/</w:t>
            </w:r>
          </w:p>
          <w:p w:rsidR="00AA0748" w:rsidRDefault="00D50A6F">
            <w:pPr>
              <w:widowControl w:val="0"/>
              <w:autoSpaceDE w:val="0"/>
              <w:autoSpaceDN w:val="0"/>
              <w:adjustRightInd w:val="0"/>
              <w:jc w:val="center"/>
              <w:rPr>
                <w:rFonts w:eastAsia="Calibri"/>
                <w:lang w:eastAsia="en-US"/>
              </w:rPr>
            </w:pPr>
            <w:r>
              <w:rPr>
                <w:rFonts w:eastAsia="Calibri"/>
                <w:lang w:eastAsia="en-US"/>
              </w:rPr>
              <w:t>100%</w:t>
            </w:r>
          </w:p>
        </w:tc>
      </w:tr>
      <w:tr w:rsidR="00AA0748">
        <w:trPr>
          <w:trHeight w:val="519"/>
        </w:trPr>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outlineLvl w:val="1"/>
              <w:rPr>
                <w:rFonts w:eastAsia="Calibri"/>
                <w:lang w:eastAsia="en-US"/>
              </w:rPr>
            </w:pPr>
            <w:r>
              <w:rPr>
                <w:rFonts w:eastAsia="Calibri"/>
                <w:lang w:eastAsia="en-US"/>
              </w:rPr>
              <w:t>2.</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both"/>
              <w:rPr>
                <w:rFonts w:eastAsia="Calibri"/>
                <w:lang w:eastAsia="en-US"/>
              </w:rPr>
            </w:pPr>
            <w:r>
              <w:rPr>
                <w:rFonts w:eastAsia="Calibri"/>
                <w:lang w:eastAsia="en-US"/>
              </w:rPr>
              <w:t>Инфраструктура</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AA0748">
            <w:pPr>
              <w:widowControl w:val="0"/>
              <w:autoSpaceDE w:val="0"/>
              <w:autoSpaceDN w:val="0"/>
              <w:adjustRightInd w:val="0"/>
              <w:jc w:val="center"/>
              <w:rPr>
                <w:rFonts w:eastAsia="Calibri"/>
                <w:lang w:eastAsia="en-US"/>
              </w:rPr>
            </w:pPr>
          </w:p>
        </w:tc>
      </w:tr>
      <w:tr w:rsidR="00AA0748">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2.1</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both"/>
              <w:rPr>
                <w:rFonts w:eastAsia="Calibri"/>
                <w:lang w:eastAsia="en-US"/>
              </w:rPr>
            </w:pPr>
            <w:r>
              <w:rPr>
                <w:rFonts w:eastAsia="Calibri"/>
                <w:lang w:eastAsia="en-US"/>
              </w:rPr>
              <w:t>Количество компьютеров в расчете на одного учащегося</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0,17 единиц</w:t>
            </w:r>
          </w:p>
        </w:tc>
      </w:tr>
      <w:tr w:rsidR="00AA0748">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2.2</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both"/>
              <w:rPr>
                <w:rFonts w:eastAsia="Calibri"/>
                <w:lang w:eastAsia="en-US"/>
              </w:rPr>
            </w:pPr>
            <w:r>
              <w:rPr>
                <w:rFonts w:eastAsia="Calibri"/>
                <w:lang w:eastAsia="en-US"/>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18,04 единиц</w:t>
            </w:r>
          </w:p>
        </w:tc>
      </w:tr>
      <w:tr w:rsidR="00AA0748">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2.3</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both"/>
              <w:rPr>
                <w:rFonts w:eastAsia="Calibri"/>
                <w:lang w:eastAsia="en-US"/>
              </w:rPr>
            </w:pPr>
            <w:r>
              <w:rPr>
                <w:rFonts w:eastAsia="Calibri"/>
                <w:lang w:eastAsia="en-US"/>
              </w:rPr>
              <w:t>Наличие в образовательной организации системы электронного документооборота</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да</w:t>
            </w:r>
          </w:p>
        </w:tc>
      </w:tr>
      <w:tr w:rsidR="00AA0748">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2.4</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both"/>
              <w:rPr>
                <w:rFonts w:eastAsia="Calibri"/>
                <w:lang w:eastAsia="en-US"/>
              </w:rPr>
            </w:pPr>
            <w:r>
              <w:rPr>
                <w:rFonts w:eastAsia="Calibri"/>
                <w:lang w:eastAsia="en-US"/>
              </w:rPr>
              <w:t>Наличие читального зала библиотеки, в том числе:</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да</w:t>
            </w:r>
          </w:p>
        </w:tc>
      </w:tr>
      <w:tr w:rsidR="00AA0748">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lastRenderedPageBreak/>
              <w:t>2.4.1</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rPr>
                <w:rFonts w:eastAsia="Calibri"/>
                <w:lang w:eastAsia="en-US"/>
              </w:rPr>
            </w:pPr>
            <w:r>
              <w:rPr>
                <w:rFonts w:eastAsia="Calibri"/>
                <w:lang w:eastAsia="en-US"/>
              </w:rPr>
              <w:t>С обеспечением возможности работы на стационарных компьютерах или использования переносных компьютеров</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да</w:t>
            </w:r>
          </w:p>
        </w:tc>
      </w:tr>
      <w:tr w:rsidR="00AA0748">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2.4.2</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both"/>
              <w:rPr>
                <w:rFonts w:eastAsia="Calibri"/>
                <w:lang w:eastAsia="en-US"/>
              </w:rPr>
            </w:pPr>
            <w:r>
              <w:rPr>
                <w:rFonts w:eastAsia="Calibri"/>
                <w:lang w:eastAsia="en-US"/>
              </w:rPr>
              <w:t>С медиатекой</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да</w:t>
            </w:r>
          </w:p>
        </w:tc>
      </w:tr>
      <w:tr w:rsidR="00AA0748">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2.4.3</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both"/>
              <w:rPr>
                <w:rFonts w:eastAsia="Calibri"/>
                <w:lang w:eastAsia="en-US"/>
              </w:rPr>
            </w:pPr>
            <w:r>
              <w:rPr>
                <w:rFonts w:eastAsia="Calibri"/>
                <w:lang w:eastAsia="en-US"/>
              </w:rPr>
              <w:t>Оснащенного средствами сканирования и распознавания текстов</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да</w:t>
            </w:r>
          </w:p>
        </w:tc>
      </w:tr>
      <w:tr w:rsidR="00AA0748">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2.4.4</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both"/>
              <w:rPr>
                <w:rFonts w:eastAsia="Calibri"/>
                <w:lang w:eastAsia="en-US"/>
              </w:rPr>
            </w:pPr>
            <w:r>
              <w:rPr>
                <w:rFonts w:eastAsia="Calibri"/>
                <w:lang w:eastAsia="en-US"/>
              </w:rPr>
              <w:t>С выходом в Интернет с компьютеров, расположенных в помещении библиотеки</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да</w:t>
            </w:r>
          </w:p>
        </w:tc>
      </w:tr>
      <w:tr w:rsidR="00AA0748">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2.4.5</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both"/>
              <w:rPr>
                <w:rFonts w:eastAsia="Calibri"/>
                <w:lang w:eastAsia="en-US"/>
              </w:rPr>
            </w:pPr>
            <w:r>
              <w:rPr>
                <w:rFonts w:eastAsia="Calibri"/>
                <w:lang w:eastAsia="en-US"/>
              </w:rPr>
              <w:t>С контролируемой распечаткой бумажных материалов</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да</w:t>
            </w:r>
          </w:p>
        </w:tc>
      </w:tr>
      <w:tr w:rsidR="00AA0748">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2.5</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both"/>
              <w:rPr>
                <w:rFonts w:eastAsia="Calibri"/>
                <w:lang w:eastAsia="en-US"/>
              </w:rPr>
            </w:pPr>
            <w:r>
              <w:rPr>
                <w:rFonts w:eastAsia="Calibri"/>
                <w:lang w:eastAsia="en-US"/>
              </w:rPr>
              <w:t>Численность/удельный вес численности обучающихся, которым обеспечена возможность пользоваться широкополосным Интернетом (не менее 2 Мб/с), в общей численности учащихся</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057AB7">
            <w:pPr>
              <w:widowControl w:val="0"/>
              <w:autoSpaceDE w:val="0"/>
              <w:autoSpaceDN w:val="0"/>
              <w:adjustRightInd w:val="0"/>
              <w:jc w:val="center"/>
              <w:rPr>
                <w:rFonts w:eastAsia="Calibri"/>
                <w:lang w:eastAsia="en-US"/>
              </w:rPr>
            </w:pPr>
            <w:r>
              <w:rPr>
                <w:rFonts w:eastAsia="Calibri"/>
                <w:lang w:eastAsia="en-US"/>
              </w:rPr>
              <w:t>557</w:t>
            </w:r>
            <w:r w:rsidR="00D50A6F">
              <w:rPr>
                <w:rFonts w:eastAsia="Calibri"/>
                <w:lang w:eastAsia="en-US"/>
              </w:rPr>
              <w:t xml:space="preserve"> человек/ 99 %</w:t>
            </w:r>
          </w:p>
        </w:tc>
      </w:tr>
      <w:tr w:rsidR="00AA0748">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2.6</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both"/>
              <w:rPr>
                <w:rFonts w:eastAsia="Calibri"/>
                <w:lang w:eastAsia="en-US"/>
              </w:rPr>
            </w:pPr>
            <w:r>
              <w:rPr>
                <w:rFonts w:eastAsia="Calibri"/>
                <w:lang w:eastAsia="en-US"/>
              </w:rPr>
              <w:t>Общая площадь помещений, в которых осуществляется образовательная деятельность, в расчете на одного учащегося</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0748" w:rsidRDefault="00D50A6F">
            <w:pPr>
              <w:widowControl w:val="0"/>
              <w:autoSpaceDE w:val="0"/>
              <w:autoSpaceDN w:val="0"/>
              <w:adjustRightInd w:val="0"/>
              <w:jc w:val="center"/>
              <w:rPr>
                <w:rFonts w:eastAsia="Calibri"/>
                <w:lang w:eastAsia="en-US"/>
              </w:rPr>
            </w:pPr>
            <w:r>
              <w:rPr>
                <w:rFonts w:eastAsia="Calibri"/>
                <w:lang w:eastAsia="en-US"/>
              </w:rPr>
              <w:t>6,9 кв. м</w:t>
            </w:r>
          </w:p>
        </w:tc>
      </w:tr>
    </w:tbl>
    <w:p w:rsidR="00AA0748" w:rsidRDefault="00AA0748">
      <w:pPr>
        <w:jc w:val="both"/>
      </w:pPr>
    </w:p>
    <w:p w:rsidR="00AA0748" w:rsidRDefault="00AA0748">
      <w:pPr>
        <w:jc w:val="both"/>
      </w:pPr>
    </w:p>
    <w:p w:rsidR="00AA0748" w:rsidRDefault="00D50A6F" w:rsidP="000F55E6">
      <w:pPr>
        <w:spacing w:after="150" w:line="276" w:lineRule="auto"/>
        <w:jc w:val="center"/>
        <w:rPr>
          <w:b/>
          <w:bCs/>
          <w:color w:val="222222"/>
        </w:rPr>
      </w:pPr>
      <w:r>
        <w:rPr>
          <w:b/>
          <w:bCs/>
          <w:color w:val="222222"/>
        </w:rPr>
        <w:t>Отчет о результатах самообследования</w:t>
      </w:r>
      <w:r>
        <w:br/>
      </w:r>
      <w:r>
        <w:rPr>
          <w:color w:val="222222"/>
        </w:rPr>
        <w:tab/>
        <w:t>Муниципального бюджетного общеобразовательного учреждения «Средняя общеобразовательная школа с. Куяново»  муниципального района Краснокамский район Республики Башкортостан</w:t>
      </w:r>
      <w:r w:rsidR="000F55E6">
        <w:t> за 2024</w:t>
      </w:r>
      <w:r>
        <w:t>год</w:t>
      </w:r>
    </w:p>
    <w:p w:rsidR="00AA0748" w:rsidRDefault="00D50A6F">
      <w:pPr>
        <w:spacing w:after="150" w:line="276" w:lineRule="auto"/>
        <w:jc w:val="center"/>
        <w:rPr>
          <w:color w:val="222222"/>
        </w:rPr>
      </w:pPr>
      <w:r>
        <w:rPr>
          <w:b/>
          <w:bCs/>
          <w:color w:val="222222"/>
        </w:rPr>
        <w:t>Общие сведения об образовательной организации</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3513"/>
        <w:gridCol w:w="6275"/>
      </w:tblGrid>
      <w:tr w:rsidR="00AA0748" w:rsidTr="00047565">
        <w:tc>
          <w:tcPr>
            <w:tcW w:w="3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A0748" w:rsidRDefault="00D50A6F">
            <w:pPr>
              <w:spacing w:line="276" w:lineRule="auto"/>
            </w:pPr>
            <w:r>
              <w:t>Наименование образовательной</w:t>
            </w:r>
          </w:p>
          <w:p w:rsidR="00AA0748" w:rsidRDefault="00D50A6F">
            <w:pPr>
              <w:spacing w:line="276" w:lineRule="auto"/>
            </w:pPr>
            <w:r>
              <w:br/>
              <w:t>организации</w:t>
            </w:r>
          </w:p>
        </w:tc>
        <w:tc>
          <w:tcPr>
            <w:tcW w:w="62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A0748" w:rsidRDefault="00D50A6F">
            <w:pPr>
              <w:spacing w:line="276" w:lineRule="auto"/>
            </w:pPr>
            <w:r>
              <w:rPr>
                <w:color w:val="222222"/>
              </w:rPr>
              <w:t>Муниципальное бюджетное общеобразовательное учреждение  «Средняя общеобразовательная школа               с. Куяново» муниципального района Краснокамский район Республики Башкортостан</w:t>
            </w:r>
          </w:p>
        </w:tc>
      </w:tr>
      <w:tr w:rsidR="00AA0748" w:rsidTr="00047565">
        <w:tc>
          <w:tcPr>
            <w:tcW w:w="3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A0748" w:rsidRDefault="00D50A6F">
            <w:pPr>
              <w:spacing w:line="276" w:lineRule="auto"/>
            </w:pPr>
            <w:r>
              <w:t>Руководитель</w:t>
            </w:r>
          </w:p>
        </w:tc>
        <w:tc>
          <w:tcPr>
            <w:tcW w:w="62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A0748" w:rsidRDefault="00D50A6F">
            <w:pPr>
              <w:spacing w:line="276" w:lineRule="auto"/>
              <w:rPr>
                <w:lang w:val="en-US"/>
              </w:rPr>
            </w:pPr>
            <w:r>
              <w:t>Ильфрида</w:t>
            </w:r>
            <w:r>
              <w:rPr>
                <w:lang w:val="en-US"/>
              </w:rPr>
              <w:t xml:space="preserve"> Наиловна Хайдарова</w:t>
            </w:r>
          </w:p>
        </w:tc>
      </w:tr>
      <w:tr w:rsidR="00AA0748" w:rsidTr="00047565">
        <w:tc>
          <w:tcPr>
            <w:tcW w:w="3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A0748" w:rsidRDefault="00D50A6F">
            <w:pPr>
              <w:spacing w:line="276" w:lineRule="auto"/>
            </w:pPr>
            <w:r>
              <w:t>Адрес организации</w:t>
            </w:r>
          </w:p>
        </w:tc>
        <w:tc>
          <w:tcPr>
            <w:tcW w:w="62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A0748" w:rsidRDefault="00D50A6F">
            <w:pPr>
              <w:spacing w:line="276" w:lineRule="auto"/>
            </w:pPr>
            <w:r>
              <w:t>Юр.адрес: 452946, Республика Башкортостан, Краснокамский район, с. Куяново, ул. Танып, д. 44;</w:t>
            </w:r>
          </w:p>
          <w:p w:rsidR="00AA0748" w:rsidRDefault="00D50A6F">
            <w:pPr>
              <w:spacing w:line="276" w:lineRule="auto"/>
              <w:rPr>
                <w:lang w:val="en-US"/>
              </w:rPr>
            </w:pPr>
            <w:r>
              <w:t xml:space="preserve">Факт.адрес: 452946, Республика Башкортостан, Краснокамский район, с. Куяново, пр. </w:t>
            </w:r>
            <w:r>
              <w:rPr>
                <w:lang w:val="en-US"/>
              </w:rPr>
              <w:t>Комсомольский, д. 2Г</w:t>
            </w:r>
          </w:p>
        </w:tc>
      </w:tr>
      <w:tr w:rsidR="00AA0748" w:rsidTr="00047565">
        <w:tc>
          <w:tcPr>
            <w:tcW w:w="3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A0748" w:rsidRDefault="00D50A6F">
            <w:pPr>
              <w:spacing w:line="276" w:lineRule="auto"/>
            </w:pPr>
            <w:r>
              <w:t>Телефон, факс</w:t>
            </w:r>
          </w:p>
        </w:tc>
        <w:tc>
          <w:tcPr>
            <w:tcW w:w="62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A0748" w:rsidRDefault="00D50A6F">
            <w:pPr>
              <w:spacing w:line="276" w:lineRule="auto"/>
              <w:rPr>
                <w:lang w:val="en-US"/>
              </w:rPr>
            </w:pPr>
            <w:r>
              <w:rPr>
                <w:lang w:val="en-US"/>
              </w:rPr>
              <w:t>83475973077</w:t>
            </w:r>
          </w:p>
        </w:tc>
      </w:tr>
      <w:tr w:rsidR="00AA0748" w:rsidTr="00047565">
        <w:trPr>
          <w:trHeight w:val="90"/>
        </w:trPr>
        <w:tc>
          <w:tcPr>
            <w:tcW w:w="3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A0748" w:rsidRDefault="00D50A6F">
            <w:pPr>
              <w:spacing w:line="276" w:lineRule="auto"/>
            </w:pPr>
            <w:r>
              <w:t>Адрес электронной почты</w:t>
            </w:r>
          </w:p>
        </w:tc>
        <w:tc>
          <w:tcPr>
            <w:tcW w:w="62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A0748" w:rsidRDefault="00D50A6F">
            <w:pPr>
              <w:spacing w:line="276" w:lineRule="auto"/>
              <w:rPr>
                <w:lang w:val="en-US"/>
              </w:rPr>
            </w:pPr>
            <w:r>
              <w:rPr>
                <w:lang w:val="en-US"/>
              </w:rPr>
              <w:t>Sad19ulybka@mail.ru</w:t>
            </w:r>
          </w:p>
        </w:tc>
      </w:tr>
      <w:tr w:rsidR="00AA0748" w:rsidTr="00047565">
        <w:tc>
          <w:tcPr>
            <w:tcW w:w="3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A0748" w:rsidRDefault="00D50A6F">
            <w:pPr>
              <w:spacing w:line="276" w:lineRule="auto"/>
            </w:pPr>
            <w:r>
              <w:t>Учредитель</w:t>
            </w:r>
          </w:p>
        </w:tc>
        <w:tc>
          <w:tcPr>
            <w:tcW w:w="62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A0748" w:rsidRDefault="00D50A6F">
            <w:pPr>
              <w:spacing w:line="276" w:lineRule="auto"/>
            </w:pPr>
            <w:r>
              <w:t>Администрация муниципального района Краснокамский район Республики Башкортостан Отдел образования Краснокамского района</w:t>
            </w:r>
          </w:p>
        </w:tc>
      </w:tr>
      <w:tr w:rsidR="00AA0748" w:rsidTr="00047565">
        <w:tc>
          <w:tcPr>
            <w:tcW w:w="3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A0748" w:rsidRDefault="00D50A6F">
            <w:pPr>
              <w:spacing w:line="276" w:lineRule="auto"/>
            </w:pPr>
            <w:r>
              <w:t>Дата создания</w:t>
            </w:r>
          </w:p>
        </w:tc>
        <w:tc>
          <w:tcPr>
            <w:tcW w:w="62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A0748" w:rsidRDefault="00AA0748">
            <w:pPr>
              <w:spacing w:line="276" w:lineRule="auto"/>
            </w:pPr>
          </w:p>
        </w:tc>
      </w:tr>
      <w:tr w:rsidR="00AA0748" w:rsidTr="00047565">
        <w:tc>
          <w:tcPr>
            <w:tcW w:w="3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A0748" w:rsidRDefault="00D50A6F">
            <w:pPr>
              <w:spacing w:line="276" w:lineRule="auto"/>
            </w:pPr>
            <w:r>
              <w:t>Лицензия</w:t>
            </w:r>
          </w:p>
        </w:tc>
        <w:tc>
          <w:tcPr>
            <w:tcW w:w="62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A0748" w:rsidRDefault="00D50A6F">
            <w:pPr>
              <w:spacing w:line="276" w:lineRule="auto"/>
              <w:rPr>
                <w:lang w:val="en-US"/>
              </w:rPr>
            </w:pPr>
            <w:r>
              <w:rPr>
                <w:lang w:val="en-US"/>
              </w:rPr>
              <w:t xml:space="preserve">02 № 001426,  </w:t>
            </w:r>
            <w:r>
              <w:t>Рег</w:t>
            </w:r>
            <w:r>
              <w:rPr>
                <w:lang w:val="en-US"/>
              </w:rPr>
              <w:t xml:space="preserve">. № 0462, от 29.04.2011г., </w:t>
            </w:r>
          </w:p>
        </w:tc>
      </w:tr>
    </w:tbl>
    <w:p w:rsidR="00047565" w:rsidRPr="00F11885" w:rsidRDefault="00047565" w:rsidP="00047565">
      <w:pPr>
        <w:spacing w:after="150" w:line="276" w:lineRule="auto"/>
        <w:ind w:firstLine="708"/>
        <w:jc w:val="both"/>
      </w:pPr>
      <w:r w:rsidRPr="00F11885">
        <w:t xml:space="preserve">Муниципальное бюджетное общеобразовательное учреждение  «Средняя общеобразовательная школа с. Куяново» муниципального района Краснокамский район Республики Башкортостан детский сад «Улыбка» (далее — Детский сад) расположен </w:t>
      </w:r>
      <w:r w:rsidRPr="00F11885">
        <w:lastRenderedPageBreak/>
        <w:t>в жилом районе села вдали от производящих предприятий и торговых мест. Здание Детского сада построено по нацпроекту «Демография» в 2020 году. Проектная наполняемость на 95 мест. Общая площадь здания 1300,5 кв.м, из них площадь помещений, используемых непосредственно для нужд образовательного процесса, 798,2 кв.м.</w:t>
      </w:r>
    </w:p>
    <w:p w:rsidR="00047565" w:rsidRPr="00F11885" w:rsidRDefault="00047565" w:rsidP="00047565">
      <w:pPr>
        <w:spacing w:after="150" w:line="276" w:lineRule="auto"/>
        <w:ind w:firstLine="708"/>
        <w:jc w:val="both"/>
      </w:pPr>
      <w:r w:rsidRPr="00F11885">
        <w:t>Цель деятельности Детского сада — осуществление образовательной деятельности по реализации образовательных программ дошкольного образования.</w:t>
      </w:r>
    </w:p>
    <w:p w:rsidR="00047565" w:rsidRPr="00F11885" w:rsidRDefault="00047565" w:rsidP="00047565">
      <w:pPr>
        <w:spacing w:after="150" w:line="276" w:lineRule="auto"/>
        <w:ind w:firstLine="708"/>
        <w:jc w:val="both"/>
      </w:pPr>
      <w:r w:rsidRPr="00F11885">
        <w:t xml:space="preserve">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                                                                                                                             </w:t>
      </w:r>
      <w:r w:rsidRPr="00F11885">
        <w:tab/>
        <w:t>Режим работы Детского сада:</w:t>
      </w:r>
    </w:p>
    <w:p w:rsidR="00047565" w:rsidRPr="00F11885" w:rsidRDefault="00047565" w:rsidP="00047565">
      <w:pPr>
        <w:spacing w:after="150" w:line="276" w:lineRule="auto"/>
        <w:ind w:firstLine="708"/>
        <w:jc w:val="both"/>
      </w:pPr>
      <w:r w:rsidRPr="00F11885">
        <w:t>- рабочая неделя — пятидневная, с понедельника по пятницу.</w:t>
      </w:r>
    </w:p>
    <w:p w:rsidR="00047565" w:rsidRPr="00F11885" w:rsidRDefault="00047565" w:rsidP="00047565">
      <w:pPr>
        <w:spacing w:after="150" w:line="276" w:lineRule="auto"/>
        <w:ind w:firstLine="708"/>
        <w:jc w:val="both"/>
      </w:pPr>
      <w:r w:rsidRPr="00F11885">
        <w:t xml:space="preserve">- Длительность пребывания детей в группах — 10,5 часов. </w:t>
      </w:r>
    </w:p>
    <w:p w:rsidR="00047565" w:rsidRPr="00F11885" w:rsidRDefault="00047565" w:rsidP="00047565">
      <w:pPr>
        <w:spacing w:after="150" w:line="276" w:lineRule="auto"/>
        <w:ind w:firstLine="708"/>
        <w:jc w:val="both"/>
      </w:pPr>
      <w:r w:rsidRPr="00F11885">
        <w:t>-Режим работы групп — с 7:30 до 18:00 часов.</w:t>
      </w:r>
    </w:p>
    <w:p w:rsidR="00047565" w:rsidRPr="00F11885" w:rsidRDefault="00047565" w:rsidP="00047565">
      <w:pPr>
        <w:spacing w:after="150" w:line="276" w:lineRule="auto"/>
        <w:jc w:val="center"/>
        <w:rPr>
          <w:b/>
          <w:bCs/>
        </w:rPr>
      </w:pPr>
      <w:r w:rsidRPr="00F11885">
        <w:rPr>
          <w:b/>
          <w:bCs/>
          <w:spacing w:val="-2"/>
          <w:sz w:val="28"/>
          <w:szCs w:val="28"/>
        </w:rPr>
        <w:t>АНАЛИТИЧЕСКАЯ ЧАСТЬ</w:t>
      </w:r>
      <w:r w:rsidRPr="00F11885">
        <w:rPr>
          <w:b/>
          <w:bCs/>
        </w:rPr>
        <w:t xml:space="preserve"> </w:t>
      </w:r>
    </w:p>
    <w:p w:rsidR="00047565" w:rsidRPr="00F11885" w:rsidRDefault="00047565" w:rsidP="00047565">
      <w:pPr>
        <w:spacing w:after="150" w:line="276" w:lineRule="auto"/>
        <w:jc w:val="center"/>
        <w:rPr>
          <w:b/>
          <w:bCs/>
        </w:rPr>
      </w:pPr>
      <w:r w:rsidRPr="00F11885">
        <w:rPr>
          <w:b/>
          <w:bCs/>
        </w:rPr>
        <w:t xml:space="preserve">I. ОЦЕНКА ОБРАЗОВАТЕЛЬНОЙ ДЕЯТЕЛЬНОСТИ </w:t>
      </w:r>
    </w:p>
    <w:p w:rsidR="00047565" w:rsidRPr="00F11885" w:rsidRDefault="00047565" w:rsidP="00047565">
      <w:pPr>
        <w:spacing w:after="150" w:line="276" w:lineRule="auto"/>
        <w:ind w:firstLine="708"/>
        <w:jc w:val="both"/>
      </w:pPr>
      <w:r w:rsidRPr="00F11885">
        <w:t>Образовательная деятельность в Детском саду организована в соответствии с </w:t>
      </w:r>
      <w:hyperlink r:id="rId12" w:anchor="/document/99/902389617/" w:history="1">
        <w:r w:rsidRPr="00F11885">
          <w:t>Федеральным законом от 29.12.2012 № 273-ФЗ</w:t>
        </w:r>
      </w:hyperlink>
      <w:r w:rsidRPr="00F11885">
        <w:t> «Об образовании в Российской Федерации», </w:t>
      </w:r>
      <w:hyperlink r:id="rId13" w:anchor="/document/99/499057887/" w:history="1">
        <w:r w:rsidRPr="00F11885">
          <w:t>ФГОС дошкольного образовани</w:t>
        </w:r>
      </w:hyperlink>
      <w:hyperlink r:id="rId14" w:anchor="/document/99/499057887/" w:history="1">
        <w:r w:rsidRPr="00F11885">
          <w:t>я</w:t>
        </w:r>
      </w:hyperlink>
      <w:r w:rsidRPr="00F11885">
        <w:t>. С 01.01.2021 года Детский сад функционирует в соответствии с требованиями </w:t>
      </w:r>
      <w:hyperlink r:id="rId15" w:anchor="/document/99/566085656/" w:history="1">
        <w:r w:rsidRPr="00F11885">
          <w:t>СП 2.4.3648-20</w:t>
        </w:r>
      </w:hyperlink>
      <w:r w:rsidRPr="00F11885">
        <w:t>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w:t>
      </w:r>
      <w:hyperlink r:id="rId16" w:anchor="/document/99/573500115/ZAP2EI83I9/" w:history="1">
        <w:r w:rsidRPr="00F11885">
          <w:t>СанПиН 1.2.3685-21</w:t>
        </w:r>
      </w:hyperlink>
      <w:r w:rsidRPr="00F11885">
        <w:t> «Гигиенические нормативы и требования к обеспечению безопасности и (или) безвредности для человека факторов среды обитания».</w:t>
      </w:r>
    </w:p>
    <w:p w:rsidR="00047565" w:rsidRPr="00F11885" w:rsidRDefault="00047565" w:rsidP="00047565">
      <w:pPr>
        <w:spacing w:after="150" w:line="276" w:lineRule="auto"/>
        <w:ind w:firstLine="708"/>
        <w:jc w:val="both"/>
      </w:pPr>
      <w:r w:rsidRPr="00F11885">
        <w:t>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w:t>
      </w:r>
      <w:hyperlink r:id="rId17" w:anchor="/document/99/499057887/" w:history="1">
        <w:r w:rsidRPr="00F11885">
          <w:t>ФГОС дошкольного образования</w:t>
        </w:r>
      </w:hyperlink>
      <w:r w:rsidRPr="00F11885">
        <w:t xml:space="preserve">, санитарно-эпидемиологическими правилами и нормативами.                                                                                                                                               </w:t>
      </w:r>
      <w:r w:rsidRPr="00F11885">
        <w:tab/>
        <w:t>Для выполнения требований норм </w:t>
      </w:r>
      <w:hyperlink r:id="rId18" w:anchor="/document/99/351825406/" w:tgtFrame="_self" w:history="1">
        <w:r w:rsidRPr="00F11885">
          <w:t>Федерального закона от 24.09.2022 № 371-ФЗ</w:t>
        </w:r>
      </w:hyperlink>
      <w:r w:rsidRPr="00F11885">
        <w:t> Детский сад провел организационные мероприятия по внедрению федеральной образовательной программы дошкольного образования, утвержденной </w:t>
      </w:r>
      <w:hyperlink r:id="rId19" w:anchor="/document/97/503026/" w:tgtFrame="_self" w:history="1">
        <w:r w:rsidRPr="00F11885">
          <w:t>приказом Минпросвещения России от 25.11.2022 № 1028</w:t>
        </w:r>
      </w:hyperlink>
      <w:r w:rsidRPr="00F11885">
        <w:t> (далее — ФОП ДО), в соответствии с утвержденной дорожной картой. Для этого создали рабочую группу в составе директора, старшего воспитателя, воспитателя и методиста. Результаты:</w:t>
      </w:r>
    </w:p>
    <w:p w:rsidR="00047565" w:rsidRPr="00F11885" w:rsidRDefault="00047565" w:rsidP="00047565">
      <w:pPr>
        <w:numPr>
          <w:ilvl w:val="0"/>
          <w:numId w:val="4"/>
        </w:numPr>
        <w:spacing w:line="276" w:lineRule="auto"/>
        <w:ind w:left="270"/>
      </w:pPr>
      <w:r w:rsidRPr="00F11885">
        <w:t>утвердили новую основную образовательную программу дошкольного образования Детского сада (далее — ООП ДО), разработанную на основе ФОП ДО, и ввели в действие с 01.09.2023;</w:t>
      </w:r>
    </w:p>
    <w:p w:rsidR="00047565" w:rsidRPr="00F11885" w:rsidRDefault="00047565" w:rsidP="00047565">
      <w:pPr>
        <w:numPr>
          <w:ilvl w:val="0"/>
          <w:numId w:val="4"/>
        </w:numPr>
        <w:spacing w:line="276" w:lineRule="auto"/>
        <w:ind w:left="270"/>
      </w:pPr>
      <w:r w:rsidRPr="00F11885">
        <w:t>скорректировали план-график повышения квалификации педагогических и управленческих кадров и запланировали обучение работников по вопросам применения ФОП ДО;</w:t>
      </w:r>
    </w:p>
    <w:p w:rsidR="00047565" w:rsidRPr="00F11885" w:rsidRDefault="00047565" w:rsidP="00047565">
      <w:pPr>
        <w:numPr>
          <w:ilvl w:val="0"/>
          <w:numId w:val="4"/>
        </w:numPr>
        <w:spacing w:line="276" w:lineRule="auto"/>
        <w:ind w:left="270"/>
      </w:pPr>
      <w:r w:rsidRPr="00F11885">
        <w:t>провели информационно-разъяснительную работу с родителями (законными представителями) воспитанников.</w:t>
      </w:r>
    </w:p>
    <w:p w:rsidR="00047565" w:rsidRPr="00F11885" w:rsidRDefault="00047565" w:rsidP="00047565">
      <w:pPr>
        <w:spacing w:after="150" w:line="276" w:lineRule="auto"/>
        <w:ind w:firstLine="708"/>
      </w:pPr>
      <w:r w:rsidRPr="00F11885">
        <w:lastRenderedPageBreak/>
        <w:t xml:space="preserve">Детский сад посещают 86  воспитанника в возрасте от 1,5 до 7 лет. В Детском саду сформировано </w:t>
      </w:r>
      <w:r w:rsidRPr="00F11885">
        <w:rPr>
          <w:lang w:val="en-US"/>
        </w:rPr>
        <w:t>5</w:t>
      </w:r>
      <w:r w:rsidRPr="00F11885">
        <w:t> групп общеразвивающей направленности. Из них:</w:t>
      </w:r>
    </w:p>
    <w:p w:rsidR="00047565" w:rsidRPr="00F11885" w:rsidRDefault="00047565" w:rsidP="00047565">
      <w:pPr>
        <w:numPr>
          <w:ilvl w:val="0"/>
          <w:numId w:val="5"/>
        </w:numPr>
        <w:spacing w:line="276" w:lineRule="auto"/>
        <w:ind w:left="270"/>
      </w:pPr>
      <w:r w:rsidRPr="00F11885">
        <w:t> группы</w:t>
      </w:r>
      <w:r w:rsidRPr="00F11885">
        <w:rPr>
          <w:lang w:val="en-US"/>
        </w:rPr>
        <w:t xml:space="preserve"> раннего возраста</w:t>
      </w:r>
      <w:r w:rsidRPr="00F11885">
        <w:t> —  18 детей;</w:t>
      </w:r>
    </w:p>
    <w:p w:rsidR="00047565" w:rsidRPr="00F11885" w:rsidRDefault="00047565" w:rsidP="00047565">
      <w:pPr>
        <w:numPr>
          <w:ilvl w:val="0"/>
          <w:numId w:val="5"/>
        </w:numPr>
        <w:spacing w:line="276" w:lineRule="auto"/>
        <w:ind w:left="270"/>
      </w:pPr>
      <w:r w:rsidRPr="00F11885">
        <w:t xml:space="preserve"> младшая группа — </w:t>
      </w:r>
      <w:r w:rsidRPr="00F11885">
        <w:rPr>
          <w:lang w:val="en-US"/>
        </w:rPr>
        <w:t>1</w:t>
      </w:r>
      <w:r w:rsidRPr="00F11885">
        <w:t>6 детей;</w:t>
      </w:r>
    </w:p>
    <w:p w:rsidR="00047565" w:rsidRPr="00F11885" w:rsidRDefault="00047565" w:rsidP="00047565">
      <w:pPr>
        <w:numPr>
          <w:ilvl w:val="0"/>
          <w:numId w:val="5"/>
        </w:numPr>
        <w:spacing w:line="276" w:lineRule="auto"/>
        <w:ind w:left="270"/>
      </w:pPr>
      <w:r w:rsidRPr="00F11885">
        <w:t> средняя группа — 17 детей;</w:t>
      </w:r>
    </w:p>
    <w:p w:rsidR="00047565" w:rsidRPr="00F11885" w:rsidRDefault="00047565" w:rsidP="00047565">
      <w:pPr>
        <w:numPr>
          <w:ilvl w:val="0"/>
          <w:numId w:val="5"/>
        </w:numPr>
        <w:spacing w:line="276" w:lineRule="auto"/>
        <w:ind w:left="270"/>
      </w:pPr>
      <w:r w:rsidRPr="00F11885">
        <w:t> старшая группа — 18 детей.</w:t>
      </w:r>
    </w:p>
    <w:p w:rsidR="00047565" w:rsidRPr="00F11885" w:rsidRDefault="00047565" w:rsidP="00047565">
      <w:pPr>
        <w:numPr>
          <w:ilvl w:val="0"/>
          <w:numId w:val="5"/>
        </w:numPr>
        <w:spacing w:line="276" w:lineRule="auto"/>
        <w:ind w:left="270"/>
      </w:pPr>
      <w:r w:rsidRPr="00F11885">
        <w:t>Подготовительная -17 детей</w:t>
      </w:r>
    </w:p>
    <w:p w:rsidR="00047565" w:rsidRPr="00F11885" w:rsidRDefault="00047565" w:rsidP="00047565">
      <w:pPr>
        <w:spacing w:line="276" w:lineRule="auto"/>
        <w:ind w:left="-90"/>
      </w:pPr>
    </w:p>
    <w:p w:rsidR="00047565" w:rsidRPr="00F11885" w:rsidRDefault="00047565" w:rsidP="00047565">
      <w:pPr>
        <w:spacing w:after="150" w:line="276" w:lineRule="auto"/>
        <w:jc w:val="center"/>
        <w:rPr>
          <w:b/>
          <w:bCs/>
        </w:rPr>
      </w:pPr>
      <w:r w:rsidRPr="00F11885">
        <w:rPr>
          <w:b/>
          <w:bCs/>
        </w:rPr>
        <w:t>Воспитательная работа</w:t>
      </w:r>
    </w:p>
    <w:p w:rsidR="00047565" w:rsidRPr="00F11885" w:rsidRDefault="00047565" w:rsidP="00047565">
      <w:pPr>
        <w:spacing w:after="150" w:line="276" w:lineRule="auto"/>
        <w:ind w:firstLine="708"/>
        <w:jc w:val="both"/>
      </w:pPr>
      <w:r w:rsidRPr="00F11885">
        <w:t xml:space="preserve">С 01.01.2021 Детский сад реализует рабочую программу воспитания и календарный план воспитательной работы, которые являются частью основной образовательной программы дошкольного образования.                                                                                          </w:t>
      </w:r>
      <w:r w:rsidRPr="00F11885">
        <w:tab/>
        <w:t>За 3 года реализации программы воспитания родители выражают удовлетворенность воспитательным процессом в Детском саду, что отразилось на результатах анкетирования, проведенного в декабре 2024 года. Вместе с тем, родители высказали пожелания по введению мероприятий в календарный план воспитательной работы Детского сада, например — проводить осенние и зимние спортивные мероприятия на открытом воздухе совместно с родителями. Предложения родителей будут рассмотрены и при наличии возможностей Детского сада включены в календарный план воспитательной работы на второе полугодие 2024 года. Чтобы выбрать стратегию воспитательной работы, в 2023 году проводился анализ состава семей воспитанников.</w:t>
      </w:r>
    </w:p>
    <w:p w:rsidR="00047565" w:rsidRPr="00F11885" w:rsidRDefault="00047565" w:rsidP="00047565">
      <w:pPr>
        <w:spacing w:after="150" w:line="276" w:lineRule="auto"/>
        <w:ind w:firstLineChars="800" w:firstLine="1920"/>
      </w:pPr>
      <w:r w:rsidRPr="00F11885">
        <w:t>Характеристика семей по составу</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000"/>
      </w:tblPr>
      <w:tblGrid>
        <w:gridCol w:w="2488"/>
        <w:gridCol w:w="1946"/>
        <w:gridCol w:w="5354"/>
      </w:tblGrid>
      <w:tr w:rsidR="00047565" w:rsidRPr="00F11885" w:rsidTr="00F1188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Состав семьи</w:t>
            </w:r>
          </w:p>
        </w:tc>
        <w:tc>
          <w:tcPr>
            <w:tcW w:w="99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Количество семей</w:t>
            </w:r>
          </w:p>
        </w:tc>
        <w:tc>
          <w:tcPr>
            <w:tcW w:w="273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Процент от общего количества семей воспитанников</w:t>
            </w:r>
          </w:p>
        </w:tc>
      </w:tr>
      <w:tr w:rsidR="00047565" w:rsidRPr="00F11885" w:rsidTr="00F1188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pPr>
            <w:r w:rsidRPr="00F11885">
              <w:t>Полная</w:t>
            </w:r>
          </w:p>
        </w:tc>
        <w:tc>
          <w:tcPr>
            <w:tcW w:w="99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rPr>
                <w:lang w:val="en-US"/>
              </w:rPr>
              <w:t>7</w:t>
            </w:r>
            <w:r w:rsidRPr="00F11885">
              <w:t>6</w:t>
            </w:r>
          </w:p>
        </w:tc>
        <w:tc>
          <w:tcPr>
            <w:tcW w:w="273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88,3%</w:t>
            </w:r>
          </w:p>
        </w:tc>
      </w:tr>
      <w:tr w:rsidR="00047565" w:rsidRPr="00F11885" w:rsidTr="00F1188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pPr>
            <w:r w:rsidRPr="00F11885">
              <w:t>Неполная с матерью</w:t>
            </w:r>
          </w:p>
        </w:tc>
        <w:tc>
          <w:tcPr>
            <w:tcW w:w="99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rPr>
                <w:lang w:val="en-US"/>
              </w:rPr>
            </w:pPr>
            <w:r w:rsidRPr="00F11885">
              <w:rPr>
                <w:lang w:val="en-US"/>
              </w:rPr>
              <w:t>10</w:t>
            </w:r>
          </w:p>
        </w:tc>
        <w:tc>
          <w:tcPr>
            <w:tcW w:w="273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rPr>
                <w:lang w:val="en-US"/>
              </w:rPr>
              <w:t>1</w:t>
            </w:r>
            <w:r w:rsidRPr="00F11885">
              <w:t>1,6%</w:t>
            </w:r>
          </w:p>
        </w:tc>
      </w:tr>
      <w:tr w:rsidR="00047565" w:rsidRPr="00F11885" w:rsidTr="00F1188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pPr>
            <w:r w:rsidRPr="00F11885">
              <w:t>Неполная с отцом</w:t>
            </w:r>
          </w:p>
        </w:tc>
        <w:tc>
          <w:tcPr>
            <w:tcW w:w="99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rPr>
                <w:lang w:val="en-US"/>
              </w:rPr>
            </w:pPr>
            <w:r w:rsidRPr="00F11885">
              <w:rPr>
                <w:lang w:val="en-US"/>
              </w:rPr>
              <w:t>0</w:t>
            </w:r>
          </w:p>
        </w:tc>
        <w:tc>
          <w:tcPr>
            <w:tcW w:w="273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0%</w:t>
            </w:r>
          </w:p>
        </w:tc>
      </w:tr>
      <w:tr w:rsidR="00047565" w:rsidRPr="00F11885" w:rsidTr="00F1188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pPr>
            <w:r w:rsidRPr="00F11885">
              <w:t>Оформлено опекунство</w:t>
            </w:r>
          </w:p>
        </w:tc>
        <w:tc>
          <w:tcPr>
            <w:tcW w:w="99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rPr>
                <w:lang w:val="en-US"/>
              </w:rPr>
            </w:pPr>
            <w:r w:rsidRPr="00F11885">
              <w:rPr>
                <w:lang w:val="en-US"/>
              </w:rPr>
              <w:t>0</w:t>
            </w:r>
          </w:p>
        </w:tc>
        <w:tc>
          <w:tcPr>
            <w:tcW w:w="273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0%</w:t>
            </w:r>
          </w:p>
        </w:tc>
      </w:tr>
    </w:tbl>
    <w:p w:rsidR="00047565" w:rsidRPr="00F11885" w:rsidRDefault="00047565" w:rsidP="00047565">
      <w:pPr>
        <w:spacing w:after="150" w:line="276" w:lineRule="auto"/>
        <w:jc w:val="center"/>
      </w:pPr>
      <w:r w:rsidRPr="00F11885">
        <w:t>Характеристика семей по количеству детей</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000"/>
      </w:tblPr>
      <w:tblGrid>
        <w:gridCol w:w="2750"/>
        <w:gridCol w:w="2050"/>
        <w:gridCol w:w="4988"/>
      </w:tblGrid>
      <w:tr w:rsidR="00047565" w:rsidRPr="00F11885" w:rsidTr="00F11885">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Количество детей в семье</w:t>
            </w:r>
          </w:p>
        </w:tc>
        <w:tc>
          <w:tcPr>
            <w:tcW w:w="19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Количество семей</w:t>
            </w:r>
          </w:p>
        </w:tc>
        <w:tc>
          <w:tcPr>
            <w:tcW w:w="4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Процент от общего количества семей воспитанников</w:t>
            </w:r>
          </w:p>
        </w:tc>
      </w:tr>
      <w:tr w:rsidR="00047565" w:rsidRPr="00F11885" w:rsidTr="00F11885">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pPr>
            <w:r w:rsidRPr="00F11885">
              <w:t>Один ребенок</w:t>
            </w:r>
          </w:p>
        </w:tc>
        <w:tc>
          <w:tcPr>
            <w:tcW w:w="19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rPr>
                <w:lang w:val="en-US"/>
              </w:rPr>
              <w:t>1</w:t>
            </w:r>
            <w:r w:rsidRPr="00F11885">
              <w:t>1</w:t>
            </w:r>
          </w:p>
        </w:tc>
        <w:tc>
          <w:tcPr>
            <w:tcW w:w="4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12,8%</w:t>
            </w:r>
          </w:p>
        </w:tc>
      </w:tr>
      <w:tr w:rsidR="00047565" w:rsidRPr="00F11885" w:rsidTr="00F11885">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pPr>
            <w:r w:rsidRPr="00F11885">
              <w:t>Два ребенка</w:t>
            </w:r>
          </w:p>
        </w:tc>
        <w:tc>
          <w:tcPr>
            <w:tcW w:w="19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26</w:t>
            </w:r>
          </w:p>
        </w:tc>
        <w:tc>
          <w:tcPr>
            <w:tcW w:w="4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30,2%</w:t>
            </w:r>
          </w:p>
        </w:tc>
      </w:tr>
      <w:tr w:rsidR="00047565" w:rsidRPr="00F11885" w:rsidTr="00F11885">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pPr>
            <w:r w:rsidRPr="00F11885">
              <w:t>Три ребенка и более</w:t>
            </w:r>
          </w:p>
        </w:tc>
        <w:tc>
          <w:tcPr>
            <w:tcW w:w="19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rPr>
                <w:lang w:val="en-US"/>
              </w:rPr>
              <w:t>3</w:t>
            </w:r>
            <w:r w:rsidRPr="00F11885">
              <w:t>9</w:t>
            </w:r>
          </w:p>
        </w:tc>
        <w:tc>
          <w:tcPr>
            <w:tcW w:w="4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45,3%</w:t>
            </w:r>
          </w:p>
        </w:tc>
      </w:tr>
    </w:tbl>
    <w:p w:rsidR="00047565" w:rsidRPr="00F11885" w:rsidRDefault="00047565" w:rsidP="00047565">
      <w:pPr>
        <w:spacing w:after="150" w:line="276" w:lineRule="auto"/>
        <w:ind w:firstLine="708"/>
        <w:jc w:val="both"/>
      </w:pPr>
      <w:r w:rsidRPr="00F11885">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в первые месяцы после зачисления в Детский сад.</w:t>
      </w:r>
    </w:p>
    <w:p w:rsidR="00041794" w:rsidRDefault="00041794" w:rsidP="00047565">
      <w:pPr>
        <w:spacing w:after="150" w:line="276" w:lineRule="auto"/>
        <w:jc w:val="center"/>
        <w:rPr>
          <w:b/>
          <w:bCs/>
        </w:rPr>
      </w:pPr>
    </w:p>
    <w:p w:rsidR="00047565" w:rsidRPr="00F11885" w:rsidRDefault="00047565" w:rsidP="00047565">
      <w:pPr>
        <w:spacing w:after="150" w:line="276" w:lineRule="auto"/>
        <w:jc w:val="center"/>
      </w:pPr>
      <w:r w:rsidRPr="00F11885">
        <w:rPr>
          <w:b/>
          <w:bCs/>
        </w:rPr>
        <w:lastRenderedPageBreak/>
        <w:t xml:space="preserve">II. ОЦЕНКА СИСТЕМЫ УПРАВЛЕНИЯ ОРГАНИЗАЦИИ </w:t>
      </w:r>
    </w:p>
    <w:p w:rsidR="00047565" w:rsidRPr="00F11885" w:rsidRDefault="00047565" w:rsidP="00047565">
      <w:pPr>
        <w:spacing w:after="150" w:line="276" w:lineRule="auto"/>
        <w:ind w:firstLine="708"/>
        <w:jc w:val="both"/>
      </w:pPr>
      <w:r w:rsidRPr="00F11885">
        <w:t>Управление Детским садом осуществляется в соответствии с действующим законодательством и уставом МБОУ СОШ с. Куяново.</w:t>
      </w:r>
    </w:p>
    <w:p w:rsidR="00047565" w:rsidRPr="00F11885" w:rsidRDefault="00047565" w:rsidP="00047565">
      <w:pPr>
        <w:spacing w:after="150" w:line="276" w:lineRule="auto"/>
        <w:ind w:firstLine="708"/>
        <w:jc w:val="both"/>
      </w:pPr>
      <w:r w:rsidRPr="00F11885">
        <w:t>Управление Детским садом строится на принципах единоначалия и коллегиальности. Коллегиальными органами управления являются: управляющий совет, педагогический совет, общее собрание работников. Единоличным исполнительным органом является руководитель — директор МБОУ СОШ с. Куяново.</w:t>
      </w:r>
    </w:p>
    <w:p w:rsidR="00047565" w:rsidRPr="00F11885" w:rsidRDefault="00047565" w:rsidP="00047565">
      <w:pPr>
        <w:spacing w:after="150" w:line="276" w:lineRule="auto"/>
        <w:jc w:val="center"/>
      </w:pPr>
      <w:r w:rsidRPr="00F11885">
        <w:t>Органы управления, действующие в Детском саду</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000"/>
      </w:tblPr>
      <w:tblGrid>
        <w:gridCol w:w="2567"/>
        <w:gridCol w:w="7221"/>
      </w:tblGrid>
      <w:tr w:rsidR="00047565" w:rsidRPr="00F11885" w:rsidTr="00F11885">
        <w:trPr>
          <w:jc w:val="center"/>
        </w:trPr>
        <w:tc>
          <w:tcPr>
            <w:tcW w:w="24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rPr>
                <w:b/>
                <w:bCs/>
              </w:rPr>
              <w:t>Наименование органа</w:t>
            </w:r>
          </w:p>
        </w:tc>
        <w:tc>
          <w:tcPr>
            <w:tcW w:w="70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rPr>
                <w:b/>
                <w:bCs/>
              </w:rPr>
              <w:t>Функции</w:t>
            </w:r>
          </w:p>
        </w:tc>
      </w:tr>
      <w:tr w:rsidR="00047565" w:rsidRPr="00F11885" w:rsidTr="00F11885">
        <w:trPr>
          <w:jc w:val="center"/>
        </w:trPr>
        <w:tc>
          <w:tcPr>
            <w:tcW w:w="24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pPr>
            <w:r w:rsidRPr="00F11885">
              <w:t>Директор</w:t>
            </w:r>
          </w:p>
        </w:tc>
        <w:tc>
          <w:tcPr>
            <w:tcW w:w="70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pPr>
            <w:r w:rsidRPr="00F11885">
              <w:t xml:space="preserve">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w:t>
            </w:r>
          </w:p>
        </w:tc>
      </w:tr>
      <w:tr w:rsidR="00047565" w:rsidRPr="00F11885" w:rsidTr="00F11885">
        <w:trPr>
          <w:jc w:val="center"/>
        </w:trPr>
        <w:tc>
          <w:tcPr>
            <w:tcW w:w="24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pPr>
            <w:r w:rsidRPr="00F11885">
              <w:t>Педагогический совет</w:t>
            </w:r>
          </w:p>
        </w:tc>
        <w:tc>
          <w:tcPr>
            <w:tcW w:w="70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after="150" w:line="276" w:lineRule="auto"/>
              <w:jc w:val="both"/>
            </w:pPr>
            <w:r w:rsidRPr="00F11885">
              <w:t>Осуществляет текущее руководство образовательной деятельностью Детского сада, в том числе рассматривает вопросы:</w:t>
            </w:r>
          </w:p>
          <w:p w:rsidR="00047565" w:rsidRPr="00F11885" w:rsidRDefault="00047565" w:rsidP="00047565">
            <w:pPr>
              <w:numPr>
                <w:ilvl w:val="0"/>
                <w:numId w:val="6"/>
              </w:numPr>
              <w:spacing w:line="276" w:lineRule="auto"/>
              <w:ind w:left="270"/>
            </w:pPr>
            <w:r w:rsidRPr="00F11885">
              <w:t>развития образовательных услуг;</w:t>
            </w:r>
          </w:p>
          <w:p w:rsidR="00047565" w:rsidRPr="00F11885" w:rsidRDefault="00047565" w:rsidP="00047565">
            <w:pPr>
              <w:numPr>
                <w:ilvl w:val="0"/>
                <w:numId w:val="6"/>
              </w:numPr>
              <w:spacing w:line="276" w:lineRule="auto"/>
              <w:ind w:left="270"/>
            </w:pPr>
            <w:r w:rsidRPr="00F11885">
              <w:t>регламентации образовательных отношений;</w:t>
            </w:r>
          </w:p>
          <w:p w:rsidR="00047565" w:rsidRPr="00F11885" w:rsidRDefault="00047565" w:rsidP="00047565">
            <w:pPr>
              <w:numPr>
                <w:ilvl w:val="0"/>
                <w:numId w:val="6"/>
              </w:numPr>
              <w:spacing w:line="276" w:lineRule="auto"/>
              <w:ind w:left="270"/>
            </w:pPr>
            <w:r w:rsidRPr="00F11885">
              <w:t>разработки образовательных программ;</w:t>
            </w:r>
          </w:p>
          <w:p w:rsidR="00047565" w:rsidRPr="00F11885" w:rsidRDefault="00047565" w:rsidP="00047565">
            <w:pPr>
              <w:numPr>
                <w:ilvl w:val="0"/>
                <w:numId w:val="6"/>
              </w:numPr>
              <w:spacing w:line="276" w:lineRule="auto"/>
              <w:ind w:left="270"/>
            </w:pPr>
            <w:r w:rsidRPr="00F11885">
              <w:t>выбора учебников, учебных пособий, средств обучения и воспитания;</w:t>
            </w:r>
          </w:p>
          <w:p w:rsidR="00047565" w:rsidRPr="00F11885" w:rsidRDefault="00047565" w:rsidP="00047565">
            <w:pPr>
              <w:numPr>
                <w:ilvl w:val="0"/>
                <w:numId w:val="6"/>
              </w:numPr>
              <w:spacing w:line="276" w:lineRule="auto"/>
              <w:ind w:left="270"/>
            </w:pPr>
            <w:r w:rsidRPr="00F11885">
              <w:t>материально-технического обеспечения образовательного процесса;</w:t>
            </w:r>
          </w:p>
          <w:p w:rsidR="00047565" w:rsidRPr="00F11885" w:rsidRDefault="00047565" w:rsidP="00047565">
            <w:pPr>
              <w:numPr>
                <w:ilvl w:val="0"/>
                <w:numId w:val="6"/>
              </w:numPr>
              <w:spacing w:line="276" w:lineRule="auto"/>
              <w:ind w:left="270"/>
            </w:pPr>
            <w:r w:rsidRPr="00F11885">
              <w:t>аттестации, повышении квалификации педагогических работников;</w:t>
            </w:r>
          </w:p>
          <w:p w:rsidR="00047565" w:rsidRPr="00F11885" w:rsidRDefault="00047565" w:rsidP="00047565">
            <w:pPr>
              <w:numPr>
                <w:ilvl w:val="0"/>
                <w:numId w:val="6"/>
              </w:numPr>
              <w:spacing w:line="276" w:lineRule="auto"/>
              <w:ind w:left="270"/>
            </w:pPr>
            <w:r w:rsidRPr="00F11885">
              <w:t>координации деятельности методических объединений</w:t>
            </w:r>
          </w:p>
        </w:tc>
      </w:tr>
      <w:tr w:rsidR="00047565" w:rsidRPr="00F11885" w:rsidTr="00F11885">
        <w:trPr>
          <w:jc w:val="center"/>
        </w:trPr>
        <w:tc>
          <w:tcPr>
            <w:tcW w:w="24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pPr>
            <w:r w:rsidRPr="00F11885">
              <w:t>Общее собрание работников</w:t>
            </w:r>
          </w:p>
        </w:tc>
        <w:tc>
          <w:tcPr>
            <w:tcW w:w="70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after="150" w:line="276" w:lineRule="auto"/>
            </w:pPr>
            <w:r w:rsidRPr="00F11885">
              <w:t>Реализует право работников участвовать в управлении образовательной организацией, в том числе:</w:t>
            </w:r>
          </w:p>
          <w:p w:rsidR="00047565" w:rsidRPr="00F11885" w:rsidRDefault="00047565" w:rsidP="00047565">
            <w:pPr>
              <w:numPr>
                <w:ilvl w:val="0"/>
                <w:numId w:val="7"/>
              </w:numPr>
              <w:spacing w:line="276" w:lineRule="auto"/>
              <w:ind w:left="270"/>
            </w:pPr>
            <w:r w:rsidRPr="00F11885">
              <w:t>участвовать в разработке и принятии коллективного договора, Правил трудового распорядка, изменений и дополнений к ним;</w:t>
            </w:r>
          </w:p>
          <w:p w:rsidR="00047565" w:rsidRPr="00F11885" w:rsidRDefault="00047565" w:rsidP="00047565">
            <w:pPr>
              <w:numPr>
                <w:ilvl w:val="0"/>
                <w:numId w:val="7"/>
              </w:numPr>
              <w:spacing w:line="276" w:lineRule="auto"/>
              <w:ind w:left="270"/>
            </w:pPr>
            <w:r w:rsidRPr="00F11885">
              <w:t>принимать локальные акты, которые регламентируют деятельность образовательной организации и связаны с правами и обязанностями работников;</w:t>
            </w:r>
          </w:p>
          <w:p w:rsidR="00047565" w:rsidRPr="00F11885" w:rsidRDefault="00047565" w:rsidP="00047565">
            <w:pPr>
              <w:numPr>
                <w:ilvl w:val="0"/>
                <w:numId w:val="7"/>
              </w:numPr>
              <w:spacing w:line="276" w:lineRule="auto"/>
              <w:ind w:left="270"/>
            </w:pPr>
            <w:r w:rsidRPr="00F11885">
              <w:t>разрешать конфликтные ситуации между работниками и администрацией образовательной организации;</w:t>
            </w:r>
          </w:p>
          <w:p w:rsidR="00047565" w:rsidRPr="00F11885" w:rsidRDefault="00047565" w:rsidP="00047565">
            <w:pPr>
              <w:numPr>
                <w:ilvl w:val="0"/>
                <w:numId w:val="7"/>
              </w:numPr>
              <w:spacing w:line="276" w:lineRule="auto"/>
              <w:ind w:left="270"/>
            </w:pPr>
            <w:r w:rsidRPr="00F11885">
              <w:t>вносить предложения по корректировке плана мероприятий организации, совершенствованию ее работы и развитию материальной базы</w:t>
            </w:r>
          </w:p>
        </w:tc>
      </w:tr>
    </w:tbl>
    <w:p w:rsidR="00047565" w:rsidRPr="00F11885" w:rsidRDefault="00047565" w:rsidP="00047565">
      <w:pPr>
        <w:spacing w:after="150" w:line="276" w:lineRule="auto"/>
      </w:pPr>
      <w:r w:rsidRPr="00F11885">
        <w:t>Структура и система управления соответствуют специфике деятельности Детского сада.</w:t>
      </w:r>
    </w:p>
    <w:p w:rsidR="00047565" w:rsidRPr="00F11885" w:rsidRDefault="00047565" w:rsidP="00047565">
      <w:pPr>
        <w:spacing w:after="150" w:line="276" w:lineRule="auto"/>
        <w:jc w:val="center"/>
        <w:rPr>
          <w:b/>
          <w:bCs/>
        </w:rPr>
      </w:pPr>
    </w:p>
    <w:p w:rsidR="00041794" w:rsidRDefault="00041794" w:rsidP="00047565">
      <w:pPr>
        <w:spacing w:after="150" w:line="276" w:lineRule="auto"/>
        <w:jc w:val="center"/>
        <w:rPr>
          <w:b/>
          <w:bCs/>
        </w:rPr>
      </w:pPr>
    </w:p>
    <w:p w:rsidR="00041794" w:rsidRDefault="00041794" w:rsidP="00047565">
      <w:pPr>
        <w:spacing w:after="150" w:line="276" w:lineRule="auto"/>
        <w:jc w:val="center"/>
        <w:rPr>
          <w:b/>
          <w:bCs/>
        </w:rPr>
      </w:pPr>
    </w:p>
    <w:p w:rsidR="00047565" w:rsidRPr="00F11885" w:rsidRDefault="00047565" w:rsidP="00047565">
      <w:pPr>
        <w:spacing w:after="150" w:line="276" w:lineRule="auto"/>
        <w:jc w:val="center"/>
        <w:rPr>
          <w:b/>
          <w:bCs/>
        </w:rPr>
      </w:pPr>
      <w:r w:rsidRPr="00F11885">
        <w:rPr>
          <w:b/>
          <w:bCs/>
        </w:rPr>
        <w:lastRenderedPageBreak/>
        <w:t xml:space="preserve">III. ОЦЕНКА СОДЕРЖАНИЯ И КАЧЕСТВА ПОДГОТОВКИ ОБУЧАЮЩИХСЯ </w:t>
      </w:r>
    </w:p>
    <w:p w:rsidR="00047565" w:rsidRPr="00F11885" w:rsidRDefault="00047565" w:rsidP="00047565">
      <w:pPr>
        <w:spacing w:after="150" w:line="276" w:lineRule="auto"/>
        <w:ind w:firstLine="708"/>
        <w:jc w:val="both"/>
      </w:pPr>
      <w:r w:rsidRPr="00F11885">
        <w:t>Уровень развития детей анализируется по итогам педагогической диагностики. Формы проведения диагностики:</w:t>
      </w:r>
    </w:p>
    <w:p w:rsidR="00047565" w:rsidRPr="00F11885" w:rsidRDefault="00047565" w:rsidP="00047565">
      <w:pPr>
        <w:numPr>
          <w:ilvl w:val="0"/>
          <w:numId w:val="8"/>
        </w:numPr>
        <w:spacing w:line="276" w:lineRule="auto"/>
        <w:ind w:left="270"/>
      </w:pPr>
      <w:r w:rsidRPr="00F11885">
        <w:t>диагностические занятия (по каждому разделу программы);</w:t>
      </w:r>
    </w:p>
    <w:p w:rsidR="00047565" w:rsidRPr="00F11885" w:rsidRDefault="00047565" w:rsidP="00047565">
      <w:pPr>
        <w:numPr>
          <w:ilvl w:val="0"/>
          <w:numId w:val="8"/>
        </w:numPr>
        <w:spacing w:line="276" w:lineRule="auto"/>
        <w:ind w:left="270"/>
      </w:pPr>
      <w:r w:rsidRPr="00F11885">
        <w:t>диагностические срезы;</w:t>
      </w:r>
    </w:p>
    <w:p w:rsidR="00047565" w:rsidRPr="00F11885" w:rsidRDefault="00047565" w:rsidP="00047565">
      <w:pPr>
        <w:numPr>
          <w:ilvl w:val="0"/>
          <w:numId w:val="8"/>
        </w:numPr>
        <w:spacing w:line="276" w:lineRule="auto"/>
        <w:ind w:left="270"/>
      </w:pPr>
      <w:r w:rsidRPr="00F11885">
        <w:t>наблюдения, итоговые занятия.</w:t>
      </w:r>
    </w:p>
    <w:p w:rsidR="00047565" w:rsidRPr="00F11885" w:rsidRDefault="00047565" w:rsidP="00047565">
      <w:pPr>
        <w:spacing w:after="150" w:line="276" w:lineRule="auto"/>
        <w:ind w:firstLine="708"/>
        <w:jc w:val="both"/>
      </w:pPr>
      <w:r w:rsidRPr="00F11885">
        <w:t>Разработаны диагностические карты освоения ООП ДО в каждой возрастной группе.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 Так, результаты качества освоения ООП ДО на конец 2024 года выглядят следующим образом:</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000"/>
      </w:tblPr>
      <w:tblGrid>
        <w:gridCol w:w="2661"/>
        <w:gridCol w:w="726"/>
        <w:gridCol w:w="714"/>
        <w:gridCol w:w="753"/>
        <w:gridCol w:w="626"/>
        <w:gridCol w:w="779"/>
        <w:gridCol w:w="635"/>
        <w:gridCol w:w="940"/>
        <w:gridCol w:w="1954"/>
      </w:tblGrid>
      <w:tr w:rsidR="00047565" w:rsidRPr="00F11885" w:rsidTr="00F11885">
        <w:trPr>
          <w:jc w:val="center"/>
        </w:trPr>
        <w:tc>
          <w:tcPr>
            <w:tcW w:w="2428"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Уровень развития воспитанников в рамках целевых ориентиров</w:t>
            </w:r>
          </w:p>
        </w:tc>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Выше нормы</w:t>
            </w:r>
          </w:p>
        </w:tc>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Норма</w:t>
            </w:r>
          </w:p>
        </w:tc>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Ниже нормы</w:t>
            </w:r>
          </w:p>
        </w:tc>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Итого</w:t>
            </w:r>
          </w:p>
        </w:tc>
      </w:tr>
      <w:tr w:rsidR="00047565" w:rsidRPr="00F11885" w:rsidTr="00F11885">
        <w:trPr>
          <w:jc w:val="center"/>
        </w:trPr>
        <w:tc>
          <w:tcPr>
            <w:tcW w:w="0" w:type="auto"/>
            <w:vMerge/>
            <w:tcBorders>
              <w:top w:val="single" w:sz="6" w:space="0" w:color="222222"/>
              <w:left w:val="single" w:sz="6" w:space="0" w:color="222222"/>
              <w:bottom w:val="single" w:sz="6" w:space="0" w:color="222222"/>
              <w:right w:val="single" w:sz="6" w:space="0" w:color="222222"/>
            </w:tcBorders>
            <w:vAlign w:val="center"/>
          </w:tcPr>
          <w:p w:rsidR="00047565" w:rsidRPr="00F11885" w:rsidRDefault="00047565" w:rsidP="00F11885">
            <w:pPr>
              <w:spacing w:line="276" w:lineRule="auto"/>
              <w:jc w:val="center"/>
            </w:pPr>
          </w:p>
        </w:tc>
        <w:tc>
          <w:tcPr>
            <w:tcW w:w="7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Кол-во</w:t>
            </w:r>
          </w:p>
        </w:tc>
        <w:tc>
          <w:tcPr>
            <w:tcW w:w="7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w:t>
            </w:r>
          </w:p>
        </w:tc>
        <w:tc>
          <w:tcPr>
            <w:tcW w:w="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Кол-во</w:t>
            </w:r>
          </w:p>
        </w:tc>
        <w:tc>
          <w:tcPr>
            <w:tcW w:w="6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w:t>
            </w:r>
          </w:p>
        </w:tc>
        <w:tc>
          <w:tcPr>
            <w:tcW w:w="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Кол-во</w:t>
            </w:r>
          </w:p>
        </w:tc>
        <w:tc>
          <w:tcPr>
            <w:tcW w:w="6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w:t>
            </w:r>
          </w:p>
        </w:tc>
        <w:tc>
          <w:tcPr>
            <w:tcW w:w="9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Кол-во</w:t>
            </w:r>
          </w:p>
        </w:tc>
        <w:tc>
          <w:tcPr>
            <w:tcW w:w="17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 воспитанников в пределе</w:t>
            </w:r>
          </w:p>
          <w:p w:rsidR="00047565" w:rsidRPr="00F11885" w:rsidRDefault="00047565" w:rsidP="00F11885">
            <w:pPr>
              <w:spacing w:line="276" w:lineRule="auto"/>
              <w:jc w:val="center"/>
            </w:pPr>
            <w:r w:rsidRPr="00F11885">
              <w:br/>
              <w:t>нормы</w:t>
            </w:r>
          </w:p>
        </w:tc>
      </w:tr>
      <w:tr w:rsidR="00047565" w:rsidRPr="00F11885" w:rsidTr="00F11885">
        <w:trPr>
          <w:jc w:val="center"/>
        </w:trPr>
        <w:tc>
          <w:tcPr>
            <w:tcW w:w="0" w:type="auto"/>
            <w:vMerge/>
            <w:tcBorders>
              <w:top w:val="single" w:sz="6" w:space="0" w:color="222222"/>
              <w:left w:val="single" w:sz="6" w:space="0" w:color="222222"/>
              <w:bottom w:val="single" w:sz="6" w:space="0" w:color="222222"/>
              <w:right w:val="single" w:sz="6" w:space="0" w:color="222222"/>
            </w:tcBorders>
            <w:vAlign w:val="center"/>
          </w:tcPr>
          <w:p w:rsidR="00047565" w:rsidRPr="00F11885" w:rsidRDefault="00047565" w:rsidP="00F11885">
            <w:pPr>
              <w:spacing w:line="276" w:lineRule="auto"/>
              <w:jc w:val="center"/>
            </w:pPr>
          </w:p>
        </w:tc>
        <w:tc>
          <w:tcPr>
            <w:tcW w:w="7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rPr>
                <w:lang w:val="en-US"/>
              </w:rPr>
            </w:pPr>
            <w:r w:rsidRPr="00F11885">
              <w:rPr>
                <w:lang w:val="en-US"/>
              </w:rPr>
              <w:t>18</w:t>
            </w:r>
          </w:p>
        </w:tc>
        <w:tc>
          <w:tcPr>
            <w:tcW w:w="7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rPr>
                <w:lang w:val="en-US"/>
              </w:rPr>
            </w:pPr>
            <w:r w:rsidRPr="00F11885">
              <w:rPr>
                <w:lang w:val="en-US"/>
              </w:rPr>
              <w:t>21</w:t>
            </w:r>
          </w:p>
        </w:tc>
        <w:tc>
          <w:tcPr>
            <w:tcW w:w="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rPr>
                <w:lang w:val="en-US"/>
              </w:rPr>
            </w:pPr>
            <w:r w:rsidRPr="00F11885">
              <w:rPr>
                <w:lang w:val="en-US"/>
              </w:rPr>
              <w:t>55</w:t>
            </w:r>
          </w:p>
        </w:tc>
        <w:tc>
          <w:tcPr>
            <w:tcW w:w="6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57,5</w:t>
            </w:r>
          </w:p>
        </w:tc>
        <w:tc>
          <w:tcPr>
            <w:tcW w:w="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rPr>
                <w:lang w:val="en-US"/>
              </w:rPr>
            </w:pPr>
            <w:r w:rsidRPr="00F11885">
              <w:rPr>
                <w:lang w:val="en-US"/>
              </w:rPr>
              <w:t>9</w:t>
            </w:r>
          </w:p>
        </w:tc>
        <w:tc>
          <w:tcPr>
            <w:tcW w:w="6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5,8</w:t>
            </w:r>
          </w:p>
        </w:tc>
        <w:tc>
          <w:tcPr>
            <w:tcW w:w="9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rPr>
                <w:lang w:val="en-US"/>
              </w:rPr>
              <w:t>8</w:t>
            </w:r>
            <w:r w:rsidRPr="00F11885">
              <w:t>6</w:t>
            </w:r>
          </w:p>
        </w:tc>
        <w:tc>
          <w:tcPr>
            <w:tcW w:w="17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86</w:t>
            </w:r>
          </w:p>
        </w:tc>
      </w:tr>
    </w:tbl>
    <w:p w:rsidR="00047565" w:rsidRPr="00F11885" w:rsidRDefault="00047565" w:rsidP="00047565">
      <w:pPr>
        <w:spacing w:after="150" w:line="276" w:lineRule="auto"/>
        <w:ind w:firstLine="708"/>
        <w:jc w:val="both"/>
      </w:pPr>
      <w:r w:rsidRPr="00F11885">
        <w:t>В мае 2024 года педагоги Детского сада проводили обследование воспитанников подготовительной группы на предмет оценки сформированности предпосылок к учебной деятельности в количестве 17 человек. Задания позволили оценить уровень сформированности предпосылок к учебной деятельности: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переключения внимания, работоспособности, темпа, целенаправленности деятельности и самоконтроля.</w:t>
      </w:r>
    </w:p>
    <w:p w:rsidR="00047565" w:rsidRPr="00F11885" w:rsidRDefault="00047565" w:rsidP="00047565">
      <w:pPr>
        <w:spacing w:after="150" w:line="276" w:lineRule="auto"/>
        <w:ind w:firstLine="708"/>
        <w:jc w:val="both"/>
      </w:pPr>
      <w:r w:rsidRPr="00F11885">
        <w:t>Результаты педагогического анализа показывают преобладание детей со средним уровнем развития при прогрессирующей динамике на конец учебного года, что говорит о результативности образовательной деятельности в Детском саду.</w:t>
      </w:r>
    </w:p>
    <w:p w:rsidR="00047565" w:rsidRPr="00F11885" w:rsidRDefault="00047565" w:rsidP="00047565">
      <w:pPr>
        <w:spacing w:after="150" w:line="276" w:lineRule="auto"/>
        <w:jc w:val="center"/>
        <w:rPr>
          <w:b/>
          <w:bCs/>
        </w:rPr>
      </w:pPr>
      <w:r w:rsidRPr="00F11885">
        <w:rPr>
          <w:b/>
          <w:bCs/>
        </w:rPr>
        <w:t xml:space="preserve">IV. ОЦЕНКА ОРГАНИЗАЦИИ УЧЕБНОГО ПРОЦЕССА </w:t>
      </w:r>
    </w:p>
    <w:p w:rsidR="00047565" w:rsidRPr="00F11885" w:rsidRDefault="00047565" w:rsidP="00047565">
      <w:pPr>
        <w:spacing w:after="150" w:line="276" w:lineRule="auto"/>
        <w:jc w:val="center"/>
      </w:pPr>
      <w:r w:rsidRPr="00F11885">
        <w:rPr>
          <w:b/>
          <w:bCs/>
        </w:rPr>
        <w:t>(воспитательно-образовательного процесса)</w:t>
      </w:r>
    </w:p>
    <w:p w:rsidR="00047565" w:rsidRPr="00F11885" w:rsidRDefault="00047565" w:rsidP="00047565">
      <w:pPr>
        <w:spacing w:after="150" w:line="276" w:lineRule="auto"/>
        <w:ind w:firstLine="708"/>
        <w:jc w:val="both"/>
      </w:pPr>
      <w:r w:rsidRPr="00F11885">
        <w:t>В основе образовательного процесса в Детском саду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w:t>
      </w:r>
    </w:p>
    <w:p w:rsidR="00047565" w:rsidRPr="00F11885" w:rsidRDefault="00047565" w:rsidP="00047565">
      <w:pPr>
        <w:spacing w:after="150" w:line="276" w:lineRule="auto"/>
        <w:ind w:firstLine="708"/>
      </w:pPr>
      <w:r w:rsidRPr="00F11885">
        <w:t>Основные форма организации образовательного процесса:</w:t>
      </w:r>
    </w:p>
    <w:p w:rsidR="00047565" w:rsidRPr="00F11885" w:rsidRDefault="00047565" w:rsidP="00047565">
      <w:pPr>
        <w:numPr>
          <w:ilvl w:val="0"/>
          <w:numId w:val="9"/>
        </w:numPr>
        <w:spacing w:line="276" w:lineRule="auto"/>
        <w:ind w:left="270"/>
        <w:jc w:val="both"/>
      </w:pPr>
      <w:r w:rsidRPr="00F11885">
        <w:t>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w:t>
      </w:r>
    </w:p>
    <w:p w:rsidR="00047565" w:rsidRPr="00F11885" w:rsidRDefault="00047565" w:rsidP="00047565">
      <w:pPr>
        <w:numPr>
          <w:ilvl w:val="0"/>
          <w:numId w:val="9"/>
        </w:numPr>
        <w:spacing w:line="276" w:lineRule="auto"/>
        <w:ind w:left="270"/>
        <w:jc w:val="both"/>
      </w:pPr>
      <w:r w:rsidRPr="00F11885">
        <w:t>самостоятельная деятельность воспитанников под наблюдением педагогического работника.</w:t>
      </w:r>
    </w:p>
    <w:p w:rsidR="00047565" w:rsidRPr="00F11885" w:rsidRDefault="00047565" w:rsidP="00047565">
      <w:pPr>
        <w:spacing w:after="150" w:line="276" w:lineRule="auto"/>
      </w:pPr>
      <w:r w:rsidRPr="00F11885">
        <w:lastRenderedPageBreak/>
        <w:t>Занятия в рамках образовательной деятельности ведутся по подгруппам. Продолжительность занятий соответствует </w:t>
      </w:r>
      <w:hyperlink r:id="rId20" w:anchor="/document/99/573500115/ZAP2EI83I9/" w:history="1">
        <w:r w:rsidRPr="00F11885">
          <w:t>СанПиН 1.2.3685-21</w:t>
        </w:r>
      </w:hyperlink>
      <w:r w:rsidRPr="00F11885">
        <w:t> и составляет:</w:t>
      </w:r>
    </w:p>
    <w:p w:rsidR="00047565" w:rsidRPr="00F11885" w:rsidRDefault="00047565" w:rsidP="00047565">
      <w:pPr>
        <w:numPr>
          <w:ilvl w:val="0"/>
          <w:numId w:val="10"/>
        </w:numPr>
        <w:spacing w:line="276" w:lineRule="auto"/>
        <w:ind w:left="270"/>
      </w:pPr>
      <w:r w:rsidRPr="00F11885">
        <w:t>в группах с детьми от 1,5 до 3 лет — до 10 мин;</w:t>
      </w:r>
    </w:p>
    <w:p w:rsidR="00047565" w:rsidRPr="00F11885" w:rsidRDefault="00047565" w:rsidP="00047565">
      <w:pPr>
        <w:numPr>
          <w:ilvl w:val="0"/>
          <w:numId w:val="10"/>
        </w:numPr>
        <w:spacing w:line="276" w:lineRule="auto"/>
        <w:ind w:left="270"/>
      </w:pPr>
      <w:r w:rsidRPr="00F11885">
        <w:t>в группах с детьми от 3 до 4 лет — до 15 мин;</w:t>
      </w:r>
    </w:p>
    <w:p w:rsidR="00047565" w:rsidRPr="00F11885" w:rsidRDefault="00047565" w:rsidP="00047565">
      <w:pPr>
        <w:numPr>
          <w:ilvl w:val="0"/>
          <w:numId w:val="10"/>
        </w:numPr>
        <w:spacing w:line="276" w:lineRule="auto"/>
        <w:ind w:left="270"/>
      </w:pPr>
      <w:r w:rsidRPr="00F11885">
        <w:t>в группах с детьми от 4 до 5 лет — до 20 мин;</w:t>
      </w:r>
    </w:p>
    <w:p w:rsidR="00047565" w:rsidRPr="00F11885" w:rsidRDefault="00047565" w:rsidP="00047565">
      <w:pPr>
        <w:numPr>
          <w:ilvl w:val="0"/>
          <w:numId w:val="10"/>
        </w:numPr>
        <w:spacing w:line="276" w:lineRule="auto"/>
        <w:ind w:left="270"/>
      </w:pPr>
      <w:r w:rsidRPr="00F11885">
        <w:t>в группах с детьми от 5 до 6 лет — до 25 мин;</w:t>
      </w:r>
    </w:p>
    <w:p w:rsidR="00047565" w:rsidRPr="00F11885" w:rsidRDefault="00047565" w:rsidP="00047565">
      <w:pPr>
        <w:numPr>
          <w:ilvl w:val="0"/>
          <w:numId w:val="10"/>
        </w:numPr>
        <w:spacing w:line="276" w:lineRule="auto"/>
        <w:ind w:left="270"/>
      </w:pPr>
      <w:r w:rsidRPr="00F11885">
        <w:t>в группах с детьми от 6 до 7 лет — до 30 мин.</w:t>
      </w:r>
    </w:p>
    <w:p w:rsidR="00047565" w:rsidRPr="00F11885" w:rsidRDefault="00047565" w:rsidP="00047565">
      <w:pPr>
        <w:spacing w:after="150" w:line="276" w:lineRule="auto"/>
        <w:ind w:firstLine="708"/>
      </w:pPr>
      <w:r w:rsidRPr="00F11885">
        <w:t>Между занятиями в рамках образовательной деятельности предусмотрены перерывы продолжительностью не менее 10 минут.</w:t>
      </w:r>
    </w:p>
    <w:p w:rsidR="00047565" w:rsidRPr="00F11885" w:rsidRDefault="00047565" w:rsidP="00047565">
      <w:pPr>
        <w:spacing w:after="150" w:line="276" w:lineRule="auto"/>
        <w:ind w:firstLine="708"/>
        <w:jc w:val="both"/>
      </w:pPr>
      <w:r w:rsidRPr="00F11885">
        <w:t>Основной формой занятия является игра.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p>
    <w:p w:rsidR="00047565" w:rsidRPr="00F11885" w:rsidRDefault="00047565" w:rsidP="00047565">
      <w:pPr>
        <w:spacing w:after="150" w:line="276" w:lineRule="auto"/>
        <w:ind w:firstLine="708"/>
        <w:jc w:val="both"/>
      </w:pPr>
      <w:r w:rsidRPr="00F11885">
        <w:t>В Детском саду для решения образовательных задач используются как новые формы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
    <w:p w:rsidR="00047565" w:rsidRPr="00F11885" w:rsidRDefault="00047565" w:rsidP="00047565">
      <w:pPr>
        <w:spacing w:after="150" w:line="276" w:lineRule="auto"/>
        <w:ind w:firstLine="708"/>
        <w:jc w:val="both"/>
      </w:pPr>
      <w:r w:rsidRPr="00F11885">
        <w:t>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047565" w:rsidRPr="00F11885" w:rsidRDefault="00047565" w:rsidP="00047565">
      <w:pPr>
        <w:spacing w:after="150" w:line="276" w:lineRule="auto"/>
        <w:ind w:firstLine="708"/>
        <w:jc w:val="both"/>
      </w:pPr>
      <w:r w:rsidRPr="00F11885">
        <w:t>Все 100% воспитанников детского сада обучаются по общеразвивающей программе. Воспитанников с ОВЗ и обучающихся по АООП в детском саду нет.</w:t>
      </w:r>
    </w:p>
    <w:p w:rsidR="00047565" w:rsidRPr="00F11885" w:rsidRDefault="00047565" w:rsidP="00047565">
      <w:pPr>
        <w:spacing w:after="150" w:line="276" w:lineRule="auto"/>
        <w:jc w:val="center"/>
        <w:rPr>
          <w:b/>
          <w:bCs/>
        </w:rPr>
      </w:pPr>
      <w:r w:rsidRPr="00F11885">
        <w:rPr>
          <w:b/>
          <w:bCs/>
        </w:rPr>
        <w:t xml:space="preserve">V. ОЦЕНКА КАЧЕСТВА КАДРОВОГО ОБЕСПЕЧЕНИЯ </w:t>
      </w:r>
    </w:p>
    <w:p w:rsidR="00047565" w:rsidRPr="00F11885" w:rsidRDefault="00047565" w:rsidP="00047565">
      <w:pPr>
        <w:spacing w:after="150" w:line="276" w:lineRule="auto"/>
        <w:ind w:firstLine="708"/>
        <w:jc w:val="both"/>
      </w:pPr>
      <w:r w:rsidRPr="00F11885">
        <w:t>Детский сад укомплектован педагогами на 95 процентов согласно штатному расписанию. Всего работают 19 человек. Педагогический коллектив Детского сада насчитывает 8 специалистов. Соотношение воспитанников, приходящихся на 1 взрослого:</w:t>
      </w:r>
    </w:p>
    <w:p w:rsidR="00047565" w:rsidRPr="00F11885" w:rsidRDefault="00047565" w:rsidP="00047565">
      <w:pPr>
        <w:numPr>
          <w:ilvl w:val="0"/>
          <w:numId w:val="11"/>
        </w:numPr>
        <w:spacing w:line="276" w:lineRule="auto"/>
        <w:ind w:left="270"/>
      </w:pPr>
      <w:r w:rsidRPr="00F11885">
        <w:t xml:space="preserve">воспитанник/педагоги — </w:t>
      </w:r>
      <w:r w:rsidRPr="00F11885">
        <w:rPr>
          <w:lang w:val="en-US"/>
        </w:rPr>
        <w:t>9,3</w:t>
      </w:r>
      <w:r w:rsidRPr="00F11885">
        <w:t>/1;</w:t>
      </w:r>
    </w:p>
    <w:p w:rsidR="00047565" w:rsidRPr="00F11885" w:rsidRDefault="00047565" w:rsidP="00047565">
      <w:pPr>
        <w:numPr>
          <w:ilvl w:val="0"/>
          <w:numId w:val="11"/>
        </w:numPr>
        <w:spacing w:line="276" w:lineRule="auto"/>
        <w:ind w:left="270"/>
      </w:pPr>
      <w:r w:rsidRPr="00F11885">
        <w:t xml:space="preserve">воспитанники/все сотрудники — </w:t>
      </w:r>
      <w:r w:rsidRPr="00F11885">
        <w:rPr>
          <w:lang w:val="en-US"/>
        </w:rPr>
        <w:t>4,3</w:t>
      </w:r>
      <w:r w:rsidRPr="00F11885">
        <w:t>/1.</w:t>
      </w:r>
    </w:p>
    <w:p w:rsidR="00047565" w:rsidRPr="00F11885" w:rsidRDefault="00047565" w:rsidP="00047565">
      <w:pPr>
        <w:spacing w:after="150" w:line="276" w:lineRule="auto"/>
      </w:pPr>
      <w:r w:rsidRPr="00F11885">
        <w:t>За 2024 год педагогические работники прошли аттестацию и получили:</w:t>
      </w:r>
    </w:p>
    <w:p w:rsidR="00047565" w:rsidRPr="00F11885" w:rsidRDefault="00047565" w:rsidP="00047565">
      <w:pPr>
        <w:numPr>
          <w:ilvl w:val="0"/>
          <w:numId w:val="12"/>
        </w:numPr>
        <w:spacing w:line="276" w:lineRule="auto"/>
        <w:ind w:left="270"/>
      </w:pPr>
      <w:r w:rsidRPr="00F11885">
        <w:t>высшую квалификационную категорию — 0 воспитатель</w:t>
      </w:r>
      <w:r w:rsidRPr="00F11885">
        <w:rPr>
          <w:lang w:val="en-US"/>
        </w:rPr>
        <w:t>.</w:t>
      </w:r>
    </w:p>
    <w:p w:rsidR="00047565" w:rsidRPr="00F11885" w:rsidRDefault="00047565" w:rsidP="00047565">
      <w:pPr>
        <w:spacing w:after="150" w:line="276" w:lineRule="auto"/>
      </w:pPr>
      <w:r w:rsidRPr="00F11885">
        <w:t xml:space="preserve">Курсы повышения квалификации в 2024 году прошли все 8 педагогов. </w:t>
      </w:r>
    </w:p>
    <w:p w:rsidR="00047565" w:rsidRPr="00F11885" w:rsidRDefault="00047565" w:rsidP="00047565">
      <w:pPr>
        <w:spacing w:line="276" w:lineRule="auto"/>
        <w:jc w:val="center"/>
      </w:pPr>
      <w:r w:rsidRPr="00F11885">
        <w:t>Педагогический стаж коллектива:</w:t>
      </w:r>
    </w:p>
    <w:p w:rsidR="00047565" w:rsidRPr="00F11885" w:rsidRDefault="00047565" w:rsidP="00047565">
      <w:pPr>
        <w:spacing w:line="276" w:lineRule="auto"/>
      </w:pPr>
      <w:r w:rsidRPr="00F11885">
        <w:t>От 0 до 5 лет - 4 педагога;</w:t>
      </w:r>
    </w:p>
    <w:p w:rsidR="00047565" w:rsidRPr="00F11885" w:rsidRDefault="00047565" w:rsidP="00047565">
      <w:pPr>
        <w:spacing w:line="276" w:lineRule="auto"/>
      </w:pPr>
      <w:r w:rsidRPr="00F11885">
        <w:t>От 5 до 10 лет - 1 педагог;</w:t>
      </w:r>
    </w:p>
    <w:p w:rsidR="00047565" w:rsidRPr="00F11885" w:rsidRDefault="00047565" w:rsidP="00047565">
      <w:pPr>
        <w:spacing w:line="276" w:lineRule="auto"/>
      </w:pPr>
      <w:r w:rsidRPr="00F11885">
        <w:t>От 10 до 20 лет - 1 педагог;</w:t>
      </w:r>
    </w:p>
    <w:p w:rsidR="00047565" w:rsidRPr="00F11885" w:rsidRDefault="00047565" w:rsidP="00047565">
      <w:pPr>
        <w:spacing w:line="276" w:lineRule="auto"/>
        <w:rPr>
          <w:shd w:val="clear" w:color="auto" w:fill="FFFFCC"/>
        </w:rPr>
      </w:pPr>
      <w:r w:rsidRPr="00F11885">
        <w:t>Более 20 лет -2  педагога.</w:t>
      </w:r>
    </w:p>
    <w:p w:rsidR="00047565" w:rsidRPr="00F11885" w:rsidRDefault="00047565" w:rsidP="00047565">
      <w:pPr>
        <w:spacing w:after="150" w:line="276" w:lineRule="auto"/>
        <w:ind w:firstLine="708"/>
        <w:jc w:val="both"/>
      </w:pPr>
      <w:r w:rsidRPr="00F11885">
        <w:t xml:space="preserve">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саморазвиваются. Все это в комплексе дает </w:t>
      </w:r>
      <w:r w:rsidRPr="00F11885">
        <w:lastRenderedPageBreak/>
        <w:t>хороший результат в организации педагогической деятельности и улучшении качества образования и воспитания дошкольников.</w:t>
      </w:r>
    </w:p>
    <w:p w:rsidR="00047565" w:rsidRPr="00F11885" w:rsidRDefault="00047565" w:rsidP="00047565">
      <w:pPr>
        <w:spacing w:after="150" w:line="276" w:lineRule="auto"/>
      </w:pPr>
    </w:p>
    <w:p w:rsidR="00047565" w:rsidRPr="00F11885" w:rsidRDefault="00047565" w:rsidP="00047565">
      <w:pPr>
        <w:spacing w:after="150" w:line="276" w:lineRule="auto"/>
      </w:pPr>
      <w:r w:rsidRPr="00F11885">
        <w:t>В 2024 году педагоги Детского сада приняли участие:</w:t>
      </w:r>
    </w:p>
    <w:p w:rsidR="00047565" w:rsidRPr="00F11885" w:rsidRDefault="00047565" w:rsidP="00047565">
      <w:pPr>
        <w:spacing w:line="276" w:lineRule="auto"/>
        <w:ind w:left="-90"/>
        <w:jc w:val="both"/>
      </w:pPr>
      <w:r w:rsidRPr="00F11885">
        <w:t>- В обучающем семинаре по соблюдению обязательных требований действующего законодательства в области санитарно-эпидемиологического благополучия в муниципальных и частных детских садах.;</w:t>
      </w:r>
    </w:p>
    <w:p w:rsidR="00047565" w:rsidRPr="00F11885" w:rsidRDefault="00047565" w:rsidP="00047565">
      <w:pPr>
        <w:spacing w:line="276" w:lineRule="auto"/>
        <w:ind w:left="-90" w:firstLineChars="150" w:firstLine="360"/>
        <w:jc w:val="both"/>
      </w:pPr>
      <w:r w:rsidRPr="00F11885">
        <w:t>- Всероссийской олимпиаде руководителей и педагогов образовательных организациях « Актуальные вопросы формирования функциональной грамотности дошкольников в условиях реализации ФГОС»</w:t>
      </w:r>
    </w:p>
    <w:p w:rsidR="00047565" w:rsidRPr="00F11885" w:rsidRDefault="00047565" w:rsidP="00047565">
      <w:pPr>
        <w:spacing w:after="150" w:line="276" w:lineRule="auto"/>
        <w:ind w:firstLineChars="1250" w:firstLine="3000"/>
        <w:jc w:val="both"/>
      </w:pPr>
      <w:r w:rsidRPr="00F11885">
        <w:t xml:space="preserve"> Педагоги Детского сада:</w:t>
      </w:r>
    </w:p>
    <w:p w:rsidR="00047565" w:rsidRPr="00F11885" w:rsidRDefault="00047565" w:rsidP="00047565">
      <w:pPr>
        <w:numPr>
          <w:ilvl w:val="0"/>
          <w:numId w:val="14"/>
        </w:numPr>
        <w:spacing w:line="276" w:lineRule="auto"/>
        <w:ind w:left="270"/>
        <w:jc w:val="both"/>
      </w:pPr>
      <w:r w:rsidRPr="00F11885">
        <w:t>принимают участие в районных методических объединениях;</w:t>
      </w:r>
    </w:p>
    <w:p w:rsidR="00047565" w:rsidRPr="00F11885" w:rsidRDefault="00047565" w:rsidP="00047565">
      <w:pPr>
        <w:numPr>
          <w:ilvl w:val="0"/>
          <w:numId w:val="14"/>
        </w:numPr>
        <w:spacing w:line="276" w:lineRule="auto"/>
        <w:ind w:left="270"/>
        <w:jc w:val="both"/>
      </w:pPr>
      <w:r w:rsidRPr="00F11885">
        <w:t>обучились на курсах повышения квалификации  по теме:</w:t>
      </w:r>
    </w:p>
    <w:p w:rsidR="00047565" w:rsidRPr="00F11885" w:rsidRDefault="00047565" w:rsidP="00047565">
      <w:pPr>
        <w:spacing w:line="276" w:lineRule="auto"/>
        <w:ind w:left="-90"/>
        <w:jc w:val="both"/>
      </w:pPr>
      <w:r w:rsidRPr="00F11885">
        <w:t xml:space="preserve"> - «Социализация детей дошкольного возраста посредством формирования культурно-гигиенических умений и навыков» — апрель 2024;</w:t>
      </w:r>
    </w:p>
    <w:p w:rsidR="00047565" w:rsidRPr="00F11885" w:rsidRDefault="00047565" w:rsidP="00047565">
      <w:pPr>
        <w:spacing w:line="276" w:lineRule="auto"/>
        <w:ind w:left="-90"/>
        <w:jc w:val="both"/>
      </w:pPr>
      <w:r w:rsidRPr="00F11885">
        <w:t>- «Оказание первой медицинской помощи в образовательных организациях» - май 2024;</w:t>
      </w:r>
    </w:p>
    <w:p w:rsidR="00047565" w:rsidRPr="00F11885" w:rsidRDefault="00047565" w:rsidP="00047565">
      <w:pPr>
        <w:spacing w:line="276" w:lineRule="auto"/>
        <w:ind w:left="-90"/>
        <w:jc w:val="both"/>
      </w:pPr>
      <w:r w:rsidRPr="00F11885">
        <w:t>- «Основы обеспечения информационной безопасности» - июнь 2024;</w:t>
      </w:r>
    </w:p>
    <w:p w:rsidR="00047565" w:rsidRPr="00F11885" w:rsidRDefault="00047565" w:rsidP="00047565">
      <w:pPr>
        <w:spacing w:line="276" w:lineRule="auto"/>
        <w:ind w:left="-90"/>
      </w:pPr>
    </w:p>
    <w:p w:rsidR="00047565" w:rsidRPr="00F11885" w:rsidRDefault="00047565" w:rsidP="00047565">
      <w:pPr>
        <w:pStyle w:val="aff0"/>
        <w:numPr>
          <w:ilvl w:val="0"/>
          <w:numId w:val="2"/>
        </w:numPr>
        <w:spacing w:after="150" w:line="276" w:lineRule="auto"/>
        <w:jc w:val="center"/>
        <w:rPr>
          <w:b/>
          <w:bCs/>
        </w:rPr>
      </w:pPr>
      <w:r w:rsidRPr="00F11885">
        <w:rPr>
          <w:b/>
          <w:bCs/>
        </w:rPr>
        <w:t xml:space="preserve">ОЦЕНКА УЧЕБНО-МЕТОДИЧЕСКОГО И </w:t>
      </w:r>
    </w:p>
    <w:p w:rsidR="00047565" w:rsidRPr="00F11885" w:rsidRDefault="00047565" w:rsidP="00047565">
      <w:pPr>
        <w:pStyle w:val="aff0"/>
        <w:spacing w:after="150" w:line="276" w:lineRule="auto"/>
        <w:ind w:left="1080"/>
        <w:jc w:val="center"/>
      </w:pPr>
      <w:r w:rsidRPr="00F11885">
        <w:rPr>
          <w:b/>
          <w:bCs/>
        </w:rPr>
        <w:t xml:space="preserve">БИБЛИОТЕЧНО-ИНФОРМАЦИОННОГО ОБЕСПЕЧЕНИЯ </w:t>
      </w:r>
    </w:p>
    <w:p w:rsidR="00047565" w:rsidRPr="00F11885" w:rsidRDefault="00047565" w:rsidP="00047565">
      <w:pPr>
        <w:spacing w:line="276" w:lineRule="auto"/>
        <w:ind w:firstLine="708"/>
      </w:pPr>
      <w:r w:rsidRPr="00F11885">
        <w:t>Библиотечный фонд располагается в методическом кабинете,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обязательной частью ООП ДО.</w:t>
      </w:r>
    </w:p>
    <w:p w:rsidR="00047565" w:rsidRPr="00F11885" w:rsidRDefault="00047565" w:rsidP="00047565">
      <w:pPr>
        <w:spacing w:line="276" w:lineRule="auto"/>
        <w:ind w:firstLine="708"/>
        <w:jc w:val="both"/>
      </w:pPr>
      <w:r w:rsidRPr="00F11885">
        <w:t>Оборудование и оснащение методического кабинета необходимо пополнить для полноценной реализации образовательных программ. В методическом кабинете созданы условия для возможности организации совместной деятельности педагогов. Однако кабинет недостаточно оснащен техническим и компьютерным оборудованием.</w:t>
      </w:r>
    </w:p>
    <w:p w:rsidR="00047565" w:rsidRPr="00F11885" w:rsidRDefault="00047565" w:rsidP="00047565">
      <w:pPr>
        <w:spacing w:line="276" w:lineRule="auto"/>
        <w:ind w:firstLine="708"/>
        <w:jc w:val="both"/>
      </w:pPr>
      <w:r w:rsidRPr="00F11885">
        <w:t>Информационное обеспечение Детского сада включает:</w:t>
      </w:r>
    </w:p>
    <w:p w:rsidR="00047565" w:rsidRPr="00F11885" w:rsidRDefault="00047565" w:rsidP="00047565">
      <w:pPr>
        <w:numPr>
          <w:ilvl w:val="0"/>
          <w:numId w:val="15"/>
        </w:numPr>
        <w:spacing w:line="276" w:lineRule="auto"/>
        <w:ind w:left="0"/>
        <w:jc w:val="both"/>
      </w:pPr>
      <w:r w:rsidRPr="00F11885">
        <w:t>информационно-телекоммуникационное оборудование — 3 компьютера, 3 МФУ, 5 телевизоров, 1 музыкальный центр, 1 система караоке, 1 цифровое пианино;</w:t>
      </w:r>
    </w:p>
    <w:p w:rsidR="00047565" w:rsidRPr="00F11885" w:rsidRDefault="00047565" w:rsidP="00047565">
      <w:pPr>
        <w:numPr>
          <w:ilvl w:val="0"/>
          <w:numId w:val="15"/>
        </w:numPr>
        <w:spacing w:line="276" w:lineRule="auto"/>
        <w:ind w:left="0"/>
        <w:jc w:val="both"/>
      </w:pPr>
      <w:r w:rsidRPr="00F11885">
        <w:t>программное обеспечение — позволяет работать с текстовыми редакторами, интернет-ресурсами, фото-, видеоматериалами, графическими редакторами.</w:t>
      </w:r>
    </w:p>
    <w:p w:rsidR="00047565" w:rsidRPr="00F11885" w:rsidRDefault="00047565" w:rsidP="00047565">
      <w:pPr>
        <w:spacing w:line="276" w:lineRule="auto"/>
        <w:ind w:firstLine="708"/>
        <w:jc w:val="both"/>
      </w:pPr>
      <w:r w:rsidRPr="00F11885">
        <w:t>В Детском саду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w:t>
      </w:r>
    </w:p>
    <w:p w:rsidR="00047565" w:rsidRPr="00F11885" w:rsidRDefault="00047565" w:rsidP="00047565">
      <w:pPr>
        <w:spacing w:line="276" w:lineRule="auto"/>
        <w:ind w:firstLine="708"/>
        <w:jc w:val="both"/>
      </w:pPr>
      <w:r w:rsidRPr="00F11885">
        <w:t>В декабре 2024 года в результате повторного планового мониторинга инфраструктуры Детского сада выявили пожелания со стороны воспитателей и родителей (законных представителей) обновить наглядный материал для стендов, альбомы и дидактические пособия.</w:t>
      </w:r>
    </w:p>
    <w:p w:rsidR="00041794" w:rsidRDefault="00041794" w:rsidP="00047565">
      <w:pPr>
        <w:spacing w:after="150" w:line="276" w:lineRule="auto"/>
        <w:jc w:val="center"/>
        <w:rPr>
          <w:b/>
          <w:bCs/>
        </w:rPr>
      </w:pPr>
    </w:p>
    <w:p w:rsidR="00047565" w:rsidRPr="00F11885" w:rsidRDefault="00047565" w:rsidP="00047565">
      <w:pPr>
        <w:spacing w:after="150" w:line="276" w:lineRule="auto"/>
        <w:jc w:val="center"/>
      </w:pPr>
      <w:r w:rsidRPr="00F11885">
        <w:rPr>
          <w:b/>
          <w:bCs/>
        </w:rPr>
        <w:lastRenderedPageBreak/>
        <w:t xml:space="preserve">VII. ОЦЕНКА МАТЕРИАЛЬНО-ТЕХНИЧЕСКОЙ БАЗЫ </w:t>
      </w:r>
    </w:p>
    <w:p w:rsidR="00047565" w:rsidRPr="00F11885" w:rsidRDefault="00047565" w:rsidP="00047565">
      <w:pPr>
        <w:spacing w:after="150" w:line="276" w:lineRule="auto"/>
        <w:ind w:firstLine="708"/>
        <w:jc w:val="both"/>
      </w:pPr>
      <w:r w:rsidRPr="00F11885">
        <w:t>В Детском саду сформирована материально-техническая база для реализации образовательных программ, жизнеобеспечения и развития детей. В Детском саду оборудованы помещения:</w:t>
      </w:r>
    </w:p>
    <w:p w:rsidR="00047565" w:rsidRPr="00F11885" w:rsidRDefault="00047565" w:rsidP="00047565">
      <w:pPr>
        <w:numPr>
          <w:ilvl w:val="0"/>
          <w:numId w:val="16"/>
        </w:numPr>
        <w:spacing w:line="276" w:lineRule="auto"/>
        <w:ind w:left="270"/>
      </w:pPr>
      <w:r w:rsidRPr="00F11885">
        <w:t>групповые помещения — 5;</w:t>
      </w:r>
    </w:p>
    <w:p w:rsidR="00047565" w:rsidRPr="00F11885" w:rsidRDefault="00047565" w:rsidP="00047565">
      <w:pPr>
        <w:numPr>
          <w:ilvl w:val="0"/>
          <w:numId w:val="16"/>
        </w:numPr>
        <w:spacing w:line="276" w:lineRule="auto"/>
        <w:ind w:left="270"/>
      </w:pPr>
      <w:r w:rsidRPr="00F11885">
        <w:t>кабинет заведующего — 1;</w:t>
      </w:r>
    </w:p>
    <w:p w:rsidR="00047565" w:rsidRPr="00F11885" w:rsidRDefault="00047565" w:rsidP="00047565">
      <w:pPr>
        <w:numPr>
          <w:ilvl w:val="0"/>
          <w:numId w:val="16"/>
        </w:numPr>
        <w:spacing w:line="276" w:lineRule="auto"/>
        <w:ind w:left="270"/>
      </w:pPr>
      <w:r w:rsidRPr="00F11885">
        <w:t>методический кабинет — 1;</w:t>
      </w:r>
    </w:p>
    <w:p w:rsidR="00047565" w:rsidRPr="00F11885" w:rsidRDefault="00047565" w:rsidP="00047565">
      <w:pPr>
        <w:numPr>
          <w:ilvl w:val="0"/>
          <w:numId w:val="16"/>
        </w:numPr>
        <w:spacing w:line="276" w:lineRule="auto"/>
        <w:ind w:left="270"/>
      </w:pPr>
      <w:r w:rsidRPr="00F11885">
        <w:t>универсальный (музыкальный и физкультурный) зал — 1;</w:t>
      </w:r>
    </w:p>
    <w:p w:rsidR="00047565" w:rsidRPr="00F11885" w:rsidRDefault="00047565" w:rsidP="00047565">
      <w:pPr>
        <w:numPr>
          <w:ilvl w:val="0"/>
          <w:numId w:val="16"/>
        </w:numPr>
        <w:spacing w:line="276" w:lineRule="auto"/>
        <w:ind w:left="270"/>
      </w:pPr>
      <w:r w:rsidRPr="00F11885">
        <w:t>пищеблок — 1;</w:t>
      </w:r>
    </w:p>
    <w:p w:rsidR="00047565" w:rsidRPr="00F11885" w:rsidRDefault="00047565" w:rsidP="00047565">
      <w:pPr>
        <w:numPr>
          <w:ilvl w:val="0"/>
          <w:numId w:val="16"/>
        </w:numPr>
        <w:spacing w:line="276" w:lineRule="auto"/>
        <w:ind w:left="270"/>
      </w:pPr>
      <w:r w:rsidRPr="00F11885">
        <w:t>прачечная — 1;</w:t>
      </w:r>
    </w:p>
    <w:p w:rsidR="00047565" w:rsidRPr="00F11885" w:rsidRDefault="00047565" w:rsidP="00047565">
      <w:pPr>
        <w:numPr>
          <w:ilvl w:val="0"/>
          <w:numId w:val="16"/>
        </w:numPr>
        <w:spacing w:line="276" w:lineRule="auto"/>
        <w:ind w:left="270"/>
      </w:pPr>
      <w:r w:rsidRPr="00F11885">
        <w:t>медицинский кабинет — 1;</w:t>
      </w:r>
    </w:p>
    <w:p w:rsidR="00047565" w:rsidRPr="00F11885" w:rsidRDefault="00047565" w:rsidP="00047565">
      <w:pPr>
        <w:spacing w:after="150" w:line="276" w:lineRule="auto"/>
        <w:ind w:firstLine="708"/>
        <w:jc w:val="both"/>
      </w:pPr>
      <w:r w:rsidRPr="00F11885">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p>
    <w:p w:rsidR="00047565" w:rsidRPr="00F11885" w:rsidRDefault="00047565" w:rsidP="00047565">
      <w:pPr>
        <w:spacing w:after="150" w:line="276" w:lineRule="auto"/>
        <w:ind w:firstLine="708"/>
        <w:jc w:val="both"/>
      </w:pPr>
      <w:r w:rsidRPr="00F11885">
        <w:t>В 2024 году Детский сад провели косметичексий ремонт всех групповых комнат, коридоров 1 и 2 этажей, медкабинета, универсального зала и методического кабинета. А также произвели косметический ремонт малых архитерктурных форм на игровых площадках.</w:t>
      </w:r>
    </w:p>
    <w:p w:rsidR="00047565" w:rsidRPr="00F11885" w:rsidRDefault="00047565" w:rsidP="00047565">
      <w:pPr>
        <w:spacing w:after="150" w:line="276" w:lineRule="auto"/>
        <w:ind w:firstLine="708"/>
        <w:jc w:val="both"/>
      </w:pPr>
      <w:r w:rsidRPr="00F11885">
        <w:t>Материально-техническое состояние Детского сада и территории соответствует действующим санитарным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047565" w:rsidRPr="00F11885" w:rsidRDefault="00047565" w:rsidP="00047565">
      <w:pPr>
        <w:spacing w:after="150" w:line="276" w:lineRule="auto"/>
        <w:ind w:firstLine="708"/>
        <w:jc w:val="both"/>
        <w:rPr>
          <w:b/>
          <w:bCs/>
        </w:rPr>
      </w:pPr>
      <w:r w:rsidRPr="00F11885">
        <w:t>РППС учитывает особенности реализуемой ОП ДО. В каждой возрастной группе имеется достаточное количество современных развивающих пособий и игрушек. В каждой возрастной группе РППС обладает свойствами открытой системы и выполняет образовательную, развивающую, воспитывающую, стимулирующую функции.</w:t>
      </w:r>
    </w:p>
    <w:p w:rsidR="00047565" w:rsidRPr="00F11885" w:rsidRDefault="00047565" w:rsidP="00047565">
      <w:pPr>
        <w:pStyle w:val="aff0"/>
        <w:numPr>
          <w:ilvl w:val="0"/>
          <w:numId w:val="2"/>
        </w:numPr>
        <w:spacing w:after="150" w:line="276" w:lineRule="auto"/>
        <w:jc w:val="center"/>
        <w:rPr>
          <w:b/>
          <w:bCs/>
        </w:rPr>
      </w:pPr>
      <w:r w:rsidRPr="00F11885">
        <w:rPr>
          <w:b/>
          <w:bCs/>
        </w:rPr>
        <w:t>ОЦЕНКА ФУНКЦИОНИРОВАНИЯ</w:t>
      </w:r>
    </w:p>
    <w:p w:rsidR="00047565" w:rsidRPr="00F11885" w:rsidRDefault="00047565" w:rsidP="00047565">
      <w:pPr>
        <w:pStyle w:val="aff0"/>
        <w:spacing w:after="150" w:line="276" w:lineRule="auto"/>
        <w:ind w:left="1080"/>
        <w:jc w:val="center"/>
      </w:pPr>
      <w:r w:rsidRPr="00F11885">
        <w:rPr>
          <w:b/>
          <w:bCs/>
        </w:rPr>
        <w:t xml:space="preserve"> ВНУТРЕННЕЙ СИСТЕМЫ КАЧЕСТВА ОБРАЗОВАНИЯ </w:t>
      </w:r>
    </w:p>
    <w:p w:rsidR="00047565" w:rsidRPr="00F11885" w:rsidRDefault="00047565" w:rsidP="00047565">
      <w:pPr>
        <w:spacing w:after="150" w:line="276" w:lineRule="auto"/>
        <w:ind w:firstLine="708"/>
        <w:jc w:val="both"/>
      </w:pPr>
      <w:r w:rsidRPr="00F11885">
        <w:t>В Детском саду утверждено </w:t>
      </w:r>
      <w:hyperlink r:id="rId21" w:anchor="/document/118/49757/" w:history="1">
        <w:r w:rsidRPr="00F11885">
          <w:t>положение о внутренней системе оценки качества образования</w:t>
        </w:r>
      </w:hyperlink>
      <w:r w:rsidRPr="00F11885">
        <w:t> от 05.02.2021г. Мониторинг качества образовательной деятельности в 2023 году показал хорошую работу педагогического коллектива по всем показателям.</w:t>
      </w:r>
    </w:p>
    <w:p w:rsidR="00047565" w:rsidRPr="00F11885" w:rsidRDefault="00047565" w:rsidP="00047565">
      <w:pPr>
        <w:spacing w:after="150" w:line="276" w:lineRule="auto"/>
        <w:ind w:firstLine="708"/>
        <w:jc w:val="both"/>
      </w:pPr>
      <w:r w:rsidRPr="00F11885">
        <w:t>Состояние здоровья и физического развития воспитанников удовлетворительные. 89 процентов детей успешно освоили образовательную программу дошкольного образования в своей возрастной группе. Воспитанники подготовительных групп показали высокие показатели готовности к школьному обучению и все выпускники зачислены в школу. В течение года воспитанники Детского сада успешно участвовали в конкурсах и мероприятиях различного уровня.</w:t>
      </w:r>
    </w:p>
    <w:p w:rsidR="00047565" w:rsidRPr="00F11885" w:rsidRDefault="00047565" w:rsidP="00047565">
      <w:pPr>
        <w:spacing w:after="150" w:line="276" w:lineRule="auto"/>
        <w:ind w:firstLine="708"/>
      </w:pPr>
      <w:r w:rsidRPr="00F11885">
        <w:t>В период с 12.10.2024 по 19.10.2024 проводилось анкетирование 42 родителей, получены следующие результаты:</w:t>
      </w:r>
    </w:p>
    <w:p w:rsidR="00047565" w:rsidRPr="00F11885" w:rsidRDefault="00047565" w:rsidP="00047565">
      <w:pPr>
        <w:numPr>
          <w:ilvl w:val="0"/>
          <w:numId w:val="17"/>
        </w:numPr>
        <w:spacing w:line="276" w:lineRule="auto"/>
        <w:ind w:left="270"/>
      </w:pPr>
      <w:r w:rsidRPr="00F11885">
        <w:t>доля получателей услуг, положительно оценивающих доброжелательность и вежливость работников организации — 81 процент;</w:t>
      </w:r>
    </w:p>
    <w:p w:rsidR="00047565" w:rsidRPr="00F11885" w:rsidRDefault="00047565" w:rsidP="00047565">
      <w:pPr>
        <w:numPr>
          <w:ilvl w:val="0"/>
          <w:numId w:val="17"/>
        </w:numPr>
        <w:spacing w:line="276" w:lineRule="auto"/>
        <w:ind w:left="270"/>
      </w:pPr>
      <w:r w:rsidRPr="00F11885">
        <w:t>доля получателей услуг, удовлетворенных компетентностью работников организации — 72 процента;</w:t>
      </w:r>
    </w:p>
    <w:p w:rsidR="00047565" w:rsidRPr="00F11885" w:rsidRDefault="00047565" w:rsidP="00047565">
      <w:pPr>
        <w:numPr>
          <w:ilvl w:val="0"/>
          <w:numId w:val="17"/>
        </w:numPr>
        <w:spacing w:line="276" w:lineRule="auto"/>
        <w:ind w:left="270"/>
      </w:pPr>
      <w:r w:rsidRPr="00F11885">
        <w:lastRenderedPageBreak/>
        <w:t>доля получателей услуг, удовлетворенных материально-техническим обеспечением организации — 65 процентов;</w:t>
      </w:r>
    </w:p>
    <w:p w:rsidR="00047565" w:rsidRPr="00F11885" w:rsidRDefault="00047565" w:rsidP="00047565">
      <w:pPr>
        <w:numPr>
          <w:ilvl w:val="0"/>
          <w:numId w:val="17"/>
        </w:numPr>
        <w:spacing w:line="276" w:lineRule="auto"/>
        <w:ind w:left="270"/>
      </w:pPr>
      <w:r w:rsidRPr="00F11885">
        <w:t>доля получателей услуг, удовлетворенных качеством предоставляемых образовательных услуг — 80 процентов;</w:t>
      </w:r>
    </w:p>
    <w:p w:rsidR="00047565" w:rsidRPr="00F11885" w:rsidRDefault="00047565" w:rsidP="00047565">
      <w:pPr>
        <w:numPr>
          <w:ilvl w:val="0"/>
          <w:numId w:val="17"/>
        </w:numPr>
        <w:spacing w:line="276" w:lineRule="auto"/>
        <w:ind w:left="270"/>
      </w:pPr>
      <w:r w:rsidRPr="00F11885">
        <w:t>доля получателей услуг, которые готовы рекомендовать организацию родственникам и знакомым — 92 процента.</w:t>
      </w:r>
    </w:p>
    <w:p w:rsidR="00047565" w:rsidRPr="00F11885" w:rsidRDefault="00047565" w:rsidP="00047565">
      <w:pPr>
        <w:spacing w:after="150" w:line="276" w:lineRule="auto"/>
      </w:pPr>
      <w:r w:rsidRPr="00F11885">
        <w:t>Анкетирование родителей показало высокую степень удовлетворенности качеством предоставляемых услуг.</w:t>
      </w:r>
    </w:p>
    <w:p w:rsidR="00047565" w:rsidRPr="00F11885" w:rsidRDefault="00047565" w:rsidP="00047565">
      <w:pPr>
        <w:jc w:val="center"/>
      </w:pPr>
      <w:r w:rsidRPr="00F11885">
        <w:rPr>
          <w:b/>
          <w:bCs/>
          <w:spacing w:val="-2"/>
          <w:sz w:val="28"/>
          <w:szCs w:val="28"/>
        </w:rPr>
        <w:t>СТАТИСТИЧЕСКАЯ ЧАСТЬ</w:t>
      </w:r>
    </w:p>
    <w:p w:rsidR="00047565" w:rsidRPr="00F11885" w:rsidRDefault="00047565" w:rsidP="00047565">
      <w:pPr>
        <w:spacing w:after="150" w:line="276" w:lineRule="auto"/>
        <w:jc w:val="center"/>
        <w:rPr>
          <w:b/>
          <w:bCs/>
        </w:rPr>
      </w:pPr>
      <w:r w:rsidRPr="00F11885">
        <w:rPr>
          <w:b/>
          <w:bCs/>
        </w:rPr>
        <w:t>Результаты анализа показателей деятельности организации</w:t>
      </w:r>
    </w:p>
    <w:p w:rsidR="00047565" w:rsidRPr="00F11885" w:rsidRDefault="00047565" w:rsidP="00047565">
      <w:pPr>
        <w:spacing w:after="150" w:line="276" w:lineRule="auto"/>
      </w:pPr>
      <w:r w:rsidRPr="00F11885">
        <w:t>Данные приведены по состоянию на 30.12.2024г</w:t>
      </w:r>
      <w:r w:rsidRPr="00F11885">
        <w:rPr>
          <w:shd w:val="clear" w:color="auto" w:fill="FFFFCC"/>
        </w:rPr>
        <w:t>.</w:t>
      </w:r>
    </w:p>
    <w:tbl>
      <w:tblPr>
        <w:tblW w:w="4900" w:type="pct"/>
        <w:tblCellMar>
          <w:top w:w="15" w:type="dxa"/>
          <w:left w:w="15" w:type="dxa"/>
          <w:bottom w:w="15" w:type="dxa"/>
          <w:right w:w="15" w:type="dxa"/>
        </w:tblCellMar>
        <w:tblLook w:val="0000"/>
      </w:tblPr>
      <w:tblGrid>
        <w:gridCol w:w="6520"/>
        <w:gridCol w:w="1390"/>
        <w:gridCol w:w="1682"/>
      </w:tblGrid>
      <w:tr w:rsidR="00047565" w:rsidRPr="00F11885" w:rsidTr="00F11885">
        <w:tc>
          <w:tcPr>
            <w:tcW w:w="6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rPr>
                <w:b/>
                <w:bCs/>
              </w:rPr>
              <w:t>Показатели</w:t>
            </w:r>
          </w:p>
        </w:tc>
        <w:tc>
          <w:tcPr>
            <w:tcW w:w="13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rPr>
                <w:b/>
                <w:bCs/>
              </w:rPr>
              <w:t>Единица</w:t>
            </w:r>
            <w:r w:rsidRPr="00F11885">
              <w:rPr>
                <w:b/>
                <w:bCs/>
              </w:rPr>
              <w:br/>
              <w:t>измерения</w:t>
            </w:r>
          </w:p>
        </w:tc>
        <w:tc>
          <w:tcPr>
            <w:tcW w:w="1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rPr>
                <w:b/>
                <w:bCs/>
              </w:rPr>
              <w:t>Количество</w:t>
            </w:r>
          </w:p>
        </w:tc>
      </w:tr>
      <w:tr w:rsidR="00047565" w:rsidRPr="00F11885" w:rsidTr="00F11885">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rPr>
                <w:b/>
                <w:bCs/>
              </w:rPr>
              <w:t>Образовательная деятельность</w:t>
            </w:r>
          </w:p>
        </w:tc>
      </w:tr>
      <w:tr w:rsidR="00047565" w:rsidRPr="00F11885" w:rsidTr="00F11885">
        <w:trPr>
          <w:trHeight w:val="833"/>
        </w:trPr>
        <w:tc>
          <w:tcPr>
            <w:tcW w:w="6417" w:type="dxa"/>
            <w:tcBorders>
              <w:top w:val="single" w:sz="6" w:space="0" w:color="222222"/>
              <w:left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after="150" w:line="276" w:lineRule="auto"/>
            </w:pPr>
            <w:r w:rsidRPr="00F11885">
              <w:t>Общее количество воспитанников, которые обучаются по программе дошкольного образования                                            в том числе обучающиеся:</w:t>
            </w:r>
          </w:p>
        </w:tc>
        <w:tc>
          <w:tcPr>
            <w:tcW w:w="132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человек</w:t>
            </w:r>
          </w:p>
        </w:tc>
        <w:tc>
          <w:tcPr>
            <w:tcW w:w="1570" w:type="dxa"/>
            <w:tcBorders>
              <w:top w:val="single" w:sz="6" w:space="0" w:color="222222"/>
              <w:left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both"/>
            </w:pPr>
          </w:p>
        </w:tc>
      </w:tr>
      <w:tr w:rsidR="00047565" w:rsidRPr="00F11885" w:rsidTr="00F11885">
        <w:tc>
          <w:tcPr>
            <w:tcW w:w="6417" w:type="dxa"/>
            <w:tcBorders>
              <w:left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pPr>
            <w:r w:rsidRPr="00F11885">
              <w:t>в режиме полного дня (8–12 часов)</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047565" w:rsidRPr="00F11885" w:rsidRDefault="00047565" w:rsidP="00F11885">
            <w:pPr>
              <w:spacing w:line="276" w:lineRule="auto"/>
            </w:pPr>
          </w:p>
        </w:tc>
        <w:tc>
          <w:tcPr>
            <w:tcW w:w="1570" w:type="dxa"/>
            <w:tcBorders>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rPr>
                <w:lang w:val="en-US"/>
              </w:rPr>
              <w:t>8</w:t>
            </w:r>
            <w:r w:rsidRPr="00F11885">
              <w:t>6</w:t>
            </w:r>
          </w:p>
        </w:tc>
      </w:tr>
      <w:tr w:rsidR="00047565" w:rsidRPr="00F11885" w:rsidTr="00F11885">
        <w:tc>
          <w:tcPr>
            <w:tcW w:w="6417" w:type="dxa"/>
            <w:tcBorders>
              <w:top w:val="single" w:sz="6" w:space="0" w:color="222222"/>
              <w:left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pPr>
            <w:r w:rsidRPr="00F11885">
              <w:t>в режиме кратковременного пребывания (3–5 часов)</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047565" w:rsidRPr="00F11885" w:rsidRDefault="00047565" w:rsidP="00F11885">
            <w:pPr>
              <w:spacing w:line="276" w:lineRule="auto"/>
            </w:pPr>
          </w:p>
        </w:tc>
        <w:tc>
          <w:tcPr>
            <w:tcW w:w="1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rPr>
                <w:lang w:val="en-US"/>
              </w:rPr>
            </w:pPr>
            <w:r w:rsidRPr="00F11885">
              <w:rPr>
                <w:lang w:val="en-US"/>
              </w:rPr>
              <w:t>0</w:t>
            </w:r>
          </w:p>
        </w:tc>
      </w:tr>
      <w:tr w:rsidR="00047565" w:rsidRPr="00F11885" w:rsidTr="00F11885">
        <w:tc>
          <w:tcPr>
            <w:tcW w:w="6417" w:type="dxa"/>
            <w:tcBorders>
              <w:top w:val="single" w:sz="6" w:space="0" w:color="222222"/>
              <w:left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pPr>
            <w:r w:rsidRPr="00F11885">
              <w:t>в семейной дошкольной группе</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047565" w:rsidRPr="00F11885" w:rsidRDefault="00047565" w:rsidP="00F11885">
            <w:pPr>
              <w:spacing w:line="276" w:lineRule="auto"/>
            </w:pPr>
          </w:p>
        </w:tc>
        <w:tc>
          <w:tcPr>
            <w:tcW w:w="1570" w:type="dxa"/>
            <w:tcBorders>
              <w:top w:val="single" w:sz="6" w:space="0" w:color="222222"/>
              <w:left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rPr>
                <w:lang w:val="en-US"/>
              </w:rPr>
            </w:pPr>
            <w:r w:rsidRPr="00F11885">
              <w:rPr>
                <w:lang w:val="en-US"/>
              </w:rPr>
              <w:t>0</w:t>
            </w:r>
          </w:p>
        </w:tc>
      </w:tr>
      <w:tr w:rsidR="00047565" w:rsidRPr="00F11885" w:rsidTr="00F11885">
        <w:tc>
          <w:tcPr>
            <w:tcW w:w="6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pPr>
            <w:r w:rsidRPr="00F11885">
              <w:t>по форме семейного образования с психолого-педагогическим сопровождением, которое организует Детский сад</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047565" w:rsidRPr="00F11885" w:rsidRDefault="00047565" w:rsidP="00F11885">
            <w:pPr>
              <w:spacing w:line="276" w:lineRule="auto"/>
            </w:pPr>
          </w:p>
        </w:tc>
        <w:tc>
          <w:tcPr>
            <w:tcW w:w="1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rPr>
                <w:lang w:val="en-US"/>
              </w:rPr>
            </w:pPr>
            <w:r w:rsidRPr="00F11885">
              <w:rPr>
                <w:lang w:val="en-US"/>
              </w:rPr>
              <w:t>0</w:t>
            </w:r>
          </w:p>
        </w:tc>
      </w:tr>
      <w:tr w:rsidR="00047565" w:rsidRPr="00F11885" w:rsidTr="00F11885">
        <w:tc>
          <w:tcPr>
            <w:tcW w:w="6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pPr>
            <w:r w:rsidRPr="00F11885">
              <w:t>Общее количество воспитанников в возрасте до 3 лет</w:t>
            </w:r>
          </w:p>
        </w:tc>
        <w:tc>
          <w:tcPr>
            <w:tcW w:w="13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человек</w:t>
            </w:r>
          </w:p>
        </w:tc>
        <w:tc>
          <w:tcPr>
            <w:tcW w:w="1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18</w:t>
            </w:r>
          </w:p>
        </w:tc>
      </w:tr>
      <w:tr w:rsidR="00047565" w:rsidRPr="00F11885" w:rsidTr="00F11885">
        <w:tc>
          <w:tcPr>
            <w:tcW w:w="6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pPr>
            <w:r w:rsidRPr="00F11885">
              <w:t>Общее количество воспитанников в возрасте от 3 до 8 лет</w:t>
            </w:r>
          </w:p>
        </w:tc>
        <w:tc>
          <w:tcPr>
            <w:tcW w:w="13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человек</w:t>
            </w:r>
          </w:p>
        </w:tc>
        <w:tc>
          <w:tcPr>
            <w:tcW w:w="1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rPr>
                <w:lang w:val="en-US"/>
              </w:rPr>
            </w:pPr>
            <w:r w:rsidRPr="00F11885">
              <w:t>6</w:t>
            </w:r>
            <w:r w:rsidRPr="00F11885">
              <w:rPr>
                <w:lang w:val="en-US"/>
              </w:rPr>
              <w:t>8</w:t>
            </w:r>
          </w:p>
        </w:tc>
      </w:tr>
      <w:tr w:rsidR="00047565" w:rsidRPr="00F11885" w:rsidTr="00F11885">
        <w:tc>
          <w:tcPr>
            <w:tcW w:w="6417" w:type="dxa"/>
            <w:tcBorders>
              <w:top w:val="single" w:sz="6" w:space="0" w:color="222222"/>
              <w:left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pPr>
            <w:r w:rsidRPr="00F11885">
              <w:t>Количество (удельный вес) детей от общей численности</w:t>
            </w:r>
          </w:p>
          <w:p w:rsidR="00047565" w:rsidRPr="00F11885" w:rsidRDefault="00047565" w:rsidP="00F11885">
            <w:pPr>
              <w:spacing w:line="276" w:lineRule="auto"/>
            </w:pPr>
            <w:r w:rsidRPr="00F11885">
              <w:t>воспитанников, которые получают услуги присмотра и ухода, в том числе в группах:</w:t>
            </w:r>
          </w:p>
        </w:tc>
        <w:tc>
          <w:tcPr>
            <w:tcW w:w="132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человек</w:t>
            </w:r>
          </w:p>
          <w:p w:rsidR="00047565" w:rsidRPr="00F11885" w:rsidRDefault="00047565" w:rsidP="00F11885">
            <w:pPr>
              <w:spacing w:line="276" w:lineRule="auto"/>
              <w:jc w:val="center"/>
            </w:pPr>
            <w:r w:rsidRPr="00F11885">
              <w:br/>
              <w:t>(процент)</w:t>
            </w:r>
          </w:p>
        </w:tc>
        <w:tc>
          <w:tcPr>
            <w:tcW w:w="1570" w:type="dxa"/>
            <w:tcBorders>
              <w:top w:val="single" w:sz="6" w:space="0" w:color="222222"/>
              <w:left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p>
        </w:tc>
      </w:tr>
      <w:tr w:rsidR="00047565" w:rsidRPr="00F11885" w:rsidTr="00F11885">
        <w:tc>
          <w:tcPr>
            <w:tcW w:w="6417" w:type="dxa"/>
            <w:tcBorders>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pPr>
            <w:r w:rsidRPr="00F11885">
              <w:t>8—12-часового пребывания</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047565" w:rsidRPr="00F11885" w:rsidRDefault="00047565" w:rsidP="00F11885">
            <w:pPr>
              <w:spacing w:line="276" w:lineRule="auto"/>
            </w:pPr>
          </w:p>
        </w:tc>
        <w:tc>
          <w:tcPr>
            <w:tcW w:w="1570" w:type="dxa"/>
            <w:tcBorders>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rPr>
                <w:lang w:val="en-US"/>
              </w:rPr>
              <w:t>8</w:t>
            </w:r>
            <w:r w:rsidRPr="00F11885">
              <w:t>6</w:t>
            </w:r>
          </w:p>
        </w:tc>
      </w:tr>
      <w:tr w:rsidR="00047565" w:rsidRPr="00F11885" w:rsidTr="00F11885">
        <w:tc>
          <w:tcPr>
            <w:tcW w:w="6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pPr>
            <w:r w:rsidRPr="00F11885">
              <w:t>12—14-часового пребывания</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047565" w:rsidRPr="00F11885" w:rsidRDefault="00047565" w:rsidP="00F11885">
            <w:pPr>
              <w:spacing w:line="276" w:lineRule="auto"/>
            </w:pPr>
          </w:p>
        </w:tc>
        <w:tc>
          <w:tcPr>
            <w:tcW w:w="1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rPr>
                <w:lang w:val="en-US"/>
              </w:rPr>
            </w:pPr>
            <w:r w:rsidRPr="00F11885">
              <w:rPr>
                <w:lang w:val="en-US"/>
              </w:rPr>
              <w:t>0</w:t>
            </w:r>
          </w:p>
        </w:tc>
      </w:tr>
      <w:tr w:rsidR="00047565" w:rsidRPr="00F11885" w:rsidTr="00F11885">
        <w:tc>
          <w:tcPr>
            <w:tcW w:w="6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pPr>
            <w:r w:rsidRPr="00F11885">
              <w:t>круглосуточного пребывания</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047565" w:rsidRPr="00F11885" w:rsidRDefault="00047565" w:rsidP="00F11885">
            <w:pPr>
              <w:spacing w:line="276" w:lineRule="auto"/>
            </w:pPr>
          </w:p>
        </w:tc>
        <w:tc>
          <w:tcPr>
            <w:tcW w:w="1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rPr>
                <w:lang w:val="en-US"/>
              </w:rPr>
            </w:pPr>
            <w:r w:rsidRPr="00F11885">
              <w:rPr>
                <w:lang w:val="en-US"/>
              </w:rPr>
              <w:t>0</w:t>
            </w:r>
          </w:p>
        </w:tc>
      </w:tr>
      <w:tr w:rsidR="00047565" w:rsidRPr="00F11885" w:rsidTr="00F11885">
        <w:tc>
          <w:tcPr>
            <w:tcW w:w="6417" w:type="dxa"/>
            <w:tcBorders>
              <w:top w:val="single" w:sz="6" w:space="0" w:color="222222"/>
              <w:left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pPr>
            <w:r w:rsidRPr="00F11885">
              <w:t>Численность (удельный вес) воспитанников с ОВЗ от общей численности воспитанников, которые получают услуги:</w:t>
            </w:r>
          </w:p>
        </w:tc>
        <w:tc>
          <w:tcPr>
            <w:tcW w:w="132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человек</w:t>
            </w:r>
          </w:p>
          <w:p w:rsidR="00047565" w:rsidRPr="00F11885" w:rsidRDefault="00047565" w:rsidP="00F11885">
            <w:pPr>
              <w:spacing w:line="276" w:lineRule="auto"/>
              <w:jc w:val="center"/>
            </w:pPr>
            <w:r w:rsidRPr="00F11885">
              <w:br/>
              <w:t>(процент)</w:t>
            </w:r>
          </w:p>
        </w:tc>
        <w:tc>
          <w:tcPr>
            <w:tcW w:w="1570" w:type="dxa"/>
            <w:tcBorders>
              <w:top w:val="single" w:sz="6" w:space="0" w:color="222222"/>
              <w:left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rPr>
                <w:lang w:val="en-US"/>
              </w:rPr>
            </w:pPr>
            <w:r w:rsidRPr="00F11885">
              <w:rPr>
                <w:lang w:val="en-US"/>
              </w:rPr>
              <w:t>0</w:t>
            </w:r>
          </w:p>
        </w:tc>
      </w:tr>
      <w:tr w:rsidR="00047565" w:rsidRPr="00F11885" w:rsidTr="00F11885">
        <w:tc>
          <w:tcPr>
            <w:tcW w:w="6417" w:type="dxa"/>
            <w:tcBorders>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pPr>
            <w:r w:rsidRPr="00F11885">
              <w:t>по коррекции недостатков физического, психического развития</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047565" w:rsidRPr="00F11885" w:rsidRDefault="00047565" w:rsidP="00F11885">
            <w:pPr>
              <w:spacing w:line="276" w:lineRule="auto"/>
            </w:pPr>
          </w:p>
        </w:tc>
        <w:tc>
          <w:tcPr>
            <w:tcW w:w="1570" w:type="dxa"/>
            <w:tcBorders>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rPr>
                <w:lang w:val="en-US"/>
              </w:rPr>
            </w:pPr>
            <w:r w:rsidRPr="00F11885">
              <w:rPr>
                <w:lang w:val="en-US"/>
              </w:rPr>
              <w:t>0</w:t>
            </w:r>
          </w:p>
        </w:tc>
      </w:tr>
      <w:tr w:rsidR="00047565" w:rsidRPr="00F11885" w:rsidTr="00F11885">
        <w:tc>
          <w:tcPr>
            <w:tcW w:w="6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pPr>
            <w:r w:rsidRPr="00F11885">
              <w:t>обучению по образовательной программе дошк.образования</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047565" w:rsidRPr="00F11885" w:rsidRDefault="00047565" w:rsidP="00F11885">
            <w:pPr>
              <w:spacing w:line="276" w:lineRule="auto"/>
            </w:pPr>
          </w:p>
        </w:tc>
        <w:tc>
          <w:tcPr>
            <w:tcW w:w="1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rPr>
                <w:lang w:val="en-US"/>
              </w:rPr>
            </w:pPr>
            <w:r w:rsidRPr="00F11885">
              <w:rPr>
                <w:lang w:val="en-US"/>
              </w:rPr>
              <w:t>0</w:t>
            </w:r>
          </w:p>
        </w:tc>
      </w:tr>
      <w:tr w:rsidR="00047565" w:rsidRPr="00F11885" w:rsidTr="00F11885">
        <w:tc>
          <w:tcPr>
            <w:tcW w:w="6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pPr>
            <w:r w:rsidRPr="00F11885">
              <w:t>присмотру и уходу</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047565" w:rsidRPr="00F11885" w:rsidRDefault="00047565" w:rsidP="00F11885">
            <w:pPr>
              <w:spacing w:line="276" w:lineRule="auto"/>
            </w:pPr>
          </w:p>
        </w:tc>
        <w:tc>
          <w:tcPr>
            <w:tcW w:w="1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rPr>
                <w:lang w:val="en-US"/>
              </w:rPr>
            </w:pPr>
            <w:r w:rsidRPr="00F11885">
              <w:rPr>
                <w:lang w:val="en-US"/>
              </w:rPr>
              <w:t>0</w:t>
            </w:r>
          </w:p>
        </w:tc>
      </w:tr>
      <w:tr w:rsidR="00047565" w:rsidRPr="00F11885" w:rsidTr="00F11885">
        <w:tc>
          <w:tcPr>
            <w:tcW w:w="6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pPr>
            <w:r w:rsidRPr="00F11885">
              <w:lastRenderedPageBreak/>
              <w:t>Средний показатель пропущенных по болезни дней на одного воспитанника</w:t>
            </w:r>
          </w:p>
        </w:tc>
        <w:tc>
          <w:tcPr>
            <w:tcW w:w="13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день</w:t>
            </w:r>
          </w:p>
        </w:tc>
        <w:tc>
          <w:tcPr>
            <w:tcW w:w="1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rPr>
                <w:lang w:val="en-US"/>
              </w:rPr>
              <w:t>1</w:t>
            </w:r>
            <w:r w:rsidRPr="00F11885">
              <w:t>0</w:t>
            </w:r>
          </w:p>
        </w:tc>
      </w:tr>
      <w:tr w:rsidR="00047565" w:rsidRPr="00F11885" w:rsidTr="00F11885">
        <w:tc>
          <w:tcPr>
            <w:tcW w:w="6417" w:type="dxa"/>
            <w:tcBorders>
              <w:top w:val="single" w:sz="6" w:space="0" w:color="222222"/>
              <w:left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pPr>
            <w:r w:rsidRPr="00F11885">
              <w:t>Общая численность педработников, в том числе количество педработников:</w:t>
            </w:r>
          </w:p>
        </w:tc>
        <w:tc>
          <w:tcPr>
            <w:tcW w:w="132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человек</w:t>
            </w:r>
          </w:p>
        </w:tc>
        <w:tc>
          <w:tcPr>
            <w:tcW w:w="1570" w:type="dxa"/>
            <w:tcBorders>
              <w:top w:val="single" w:sz="6" w:space="0" w:color="222222"/>
              <w:left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8</w:t>
            </w:r>
          </w:p>
        </w:tc>
      </w:tr>
      <w:tr w:rsidR="00047565" w:rsidRPr="00F11885" w:rsidTr="00F11885">
        <w:tc>
          <w:tcPr>
            <w:tcW w:w="6417" w:type="dxa"/>
            <w:tcBorders>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pPr>
            <w:r w:rsidRPr="00F11885">
              <w:t>с высшим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047565" w:rsidRPr="00F11885" w:rsidRDefault="00047565" w:rsidP="00F11885">
            <w:pPr>
              <w:spacing w:line="276" w:lineRule="auto"/>
            </w:pPr>
          </w:p>
        </w:tc>
        <w:tc>
          <w:tcPr>
            <w:tcW w:w="1570" w:type="dxa"/>
            <w:tcBorders>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3</w:t>
            </w:r>
          </w:p>
        </w:tc>
      </w:tr>
      <w:tr w:rsidR="00047565" w:rsidRPr="00F11885" w:rsidTr="00F11885">
        <w:tc>
          <w:tcPr>
            <w:tcW w:w="6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pPr>
            <w:r w:rsidRPr="00F11885">
              <w:t>высшим образованием педагогической направленности (профиля)</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047565" w:rsidRPr="00F11885" w:rsidRDefault="00047565" w:rsidP="00F11885">
            <w:pPr>
              <w:spacing w:line="276" w:lineRule="auto"/>
            </w:pPr>
          </w:p>
        </w:tc>
        <w:tc>
          <w:tcPr>
            <w:tcW w:w="1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3</w:t>
            </w:r>
          </w:p>
        </w:tc>
      </w:tr>
      <w:tr w:rsidR="00047565" w:rsidRPr="00F11885" w:rsidTr="00F11885">
        <w:tc>
          <w:tcPr>
            <w:tcW w:w="6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pPr>
            <w:r w:rsidRPr="00F11885">
              <w:t>средним профессиональным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047565" w:rsidRPr="00F11885" w:rsidRDefault="00047565" w:rsidP="00F11885">
            <w:pPr>
              <w:spacing w:line="276" w:lineRule="auto"/>
            </w:pPr>
          </w:p>
        </w:tc>
        <w:tc>
          <w:tcPr>
            <w:tcW w:w="1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2</w:t>
            </w:r>
          </w:p>
        </w:tc>
      </w:tr>
      <w:tr w:rsidR="00047565" w:rsidRPr="00F11885" w:rsidTr="00F11885">
        <w:tc>
          <w:tcPr>
            <w:tcW w:w="6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pPr>
            <w:r w:rsidRPr="00F11885">
              <w:t>средним профессиональным образованием педагогической направленности (профиля)</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047565" w:rsidRPr="00F11885" w:rsidRDefault="00047565" w:rsidP="00F11885">
            <w:pPr>
              <w:spacing w:line="276" w:lineRule="auto"/>
            </w:pPr>
          </w:p>
        </w:tc>
        <w:tc>
          <w:tcPr>
            <w:tcW w:w="1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2</w:t>
            </w:r>
          </w:p>
        </w:tc>
      </w:tr>
      <w:tr w:rsidR="00047565" w:rsidRPr="00F11885" w:rsidTr="00F11885">
        <w:tc>
          <w:tcPr>
            <w:tcW w:w="6417" w:type="dxa"/>
            <w:tcBorders>
              <w:top w:val="single" w:sz="6" w:space="0" w:color="222222"/>
              <w:left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pPr>
            <w:r w:rsidRPr="00F11885">
              <w:t>Количество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32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человек</w:t>
            </w:r>
          </w:p>
          <w:p w:rsidR="00047565" w:rsidRPr="00F11885" w:rsidRDefault="00047565" w:rsidP="00F11885">
            <w:pPr>
              <w:spacing w:line="276" w:lineRule="auto"/>
              <w:jc w:val="center"/>
            </w:pPr>
            <w:r w:rsidRPr="00F11885">
              <w:br/>
              <w:t>(процент)</w:t>
            </w:r>
          </w:p>
        </w:tc>
        <w:tc>
          <w:tcPr>
            <w:tcW w:w="1570" w:type="dxa"/>
            <w:tcBorders>
              <w:top w:val="single" w:sz="6" w:space="0" w:color="222222"/>
              <w:left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0</w:t>
            </w:r>
          </w:p>
          <w:p w:rsidR="00047565" w:rsidRPr="00F11885" w:rsidRDefault="00047565" w:rsidP="00F11885">
            <w:pPr>
              <w:spacing w:line="276" w:lineRule="auto"/>
              <w:jc w:val="center"/>
              <w:rPr>
                <w:lang w:val="en-US"/>
              </w:rPr>
            </w:pPr>
          </w:p>
          <w:p w:rsidR="00047565" w:rsidRPr="00F11885" w:rsidRDefault="00047565" w:rsidP="00F11885">
            <w:pPr>
              <w:spacing w:line="276" w:lineRule="auto"/>
              <w:jc w:val="center"/>
              <w:rPr>
                <w:lang w:val="en-US"/>
              </w:rPr>
            </w:pPr>
          </w:p>
        </w:tc>
      </w:tr>
      <w:tr w:rsidR="00047565" w:rsidRPr="00F11885" w:rsidTr="00F11885">
        <w:tc>
          <w:tcPr>
            <w:tcW w:w="6417" w:type="dxa"/>
            <w:tcBorders>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pPr>
            <w:r w:rsidRPr="00F11885">
              <w:t>с высшей</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047565" w:rsidRPr="00F11885" w:rsidRDefault="00047565" w:rsidP="00F11885">
            <w:pPr>
              <w:spacing w:line="276" w:lineRule="auto"/>
            </w:pPr>
          </w:p>
        </w:tc>
        <w:tc>
          <w:tcPr>
            <w:tcW w:w="1570" w:type="dxa"/>
            <w:tcBorders>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2</w:t>
            </w:r>
          </w:p>
        </w:tc>
      </w:tr>
      <w:tr w:rsidR="00047565" w:rsidRPr="00F11885" w:rsidTr="00F11885">
        <w:tc>
          <w:tcPr>
            <w:tcW w:w="6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pPr>
            <w:r w:rsidRPr="00F11885">
              <w:t>первой</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047565" w:rsidRPr="00F11885" w:rsidRDefault="00047565" w:rsidP="00F11885">
            <w:pPr>
              <w:spacing w:line="276" w:lineRule="auto"/>
            </w:pPr>
          </w:p>
        </w:tc>
        <w:tc>
          <w:tcPr>
            <w:tcW w:w="1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rPr>
                <w:lang w:val="en-US"/>
              </w:rPr>
            </w:pPr>
            <w:r w:rsidRPr="00F11885">
              <w:rPr>
                <w:lang w:val="en-US"/>
              </w:rPr>
              <w:t>0</w:t>
            </w:r>
          </w:p>
        </w:tc>
      </w:tr>
      <w:tr w:rsidR="00047565" w:rsidRPr="00F11885" w:rsidTr="00F11885">
        <w:tc>
          <w:tcPr>
            <w:tcW w:w="6417" w:type="dxa"/>
            <w:tcBorders>
              <w:top w:val="single" w:sz="6" w:space="0" w:color="222222"/>
              <w:left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pPr>
            <w:r w:rsidRPr="00F11885">
              <w:t>Количество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32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человек</w:t>
            </w:r>
          </w:p>
          <w:p w:rsidR="00047565" w:rsidRPr="00F11885" w:rsidRDefault="00047565" w:rsidP="00F11885">
            <w:pPr>
              <w:spacing w:line="276" w:lineRule="auto"/>
              <w:jc w:val="center"/>
            </w:pPr>
            <w:r w:rsidRPr="00F11885">
              <w:br/>
              <w:t>(процент)</w:t>
            </w:r>
          </w:p>
        </w:tc>
        <w:tc>
          <w:tcPr>
            <w:tcW w:w="1570" w:type="dxa"/>
            <w:tcBorders>
              <w:top w:val="single" w:sz="6" w:space="0" w:color="222222"/>
              <w:left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p>
        </w:tc>
      </w:tr>
      <w:tr w:rsidR="00047565" w:rsidRPr="00F11885" w:rsidTr="00F11885">
        <w:tc>
          <w:tcPr>
            <w:tcW w:w="6417" w:type="dxa"/>
            <w:tcBorders>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pPr>
            <w:r w:rsidRPr="00F11885">
              <w:t>до 5 лет</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047565" w:rsidRPr="00F11885" w:rsidRDefault="00047565" w:rsidP="00F11885">
            <w:pPr>
              <w:spacing w:line="276" w:lineRule="auto"/>
            </w:pPr>
          </w:p>
        </w:tc>
        <w:tc>
          <w:tcPr>
            <w:tcW w:w="1570" w:type="dxa"/>
            <w:tcBorders>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4</w:t>
            </w:r>
          </w:p>
        </w:tc>
      </w:tr>
      <w:tr w:rsidR="00047565" w:rsidRPr="00F11885" w:rsidTr="00F11885">
        <w:tc>
          <w:tcPr>
            <w:tcW w:w="6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pPr>
            <w:r w:rsidRPr="00F11885">
              <w:t>больше 30 лет</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047565" w:rsidRPr="00F11885" w:rsidRDefault="00047565" w:rsidP="00F11885">
            <w:pPr>
              <w:spacing w:line="276" w:lineRule="auto"/>
            </w:pPr>
          </w:p>
        </w:tc>
        <w:tc>
          <w:tcPr>
            <w:tcW w:w="1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rPr>
                <w:lang w:val="en-US"/>
              </w:rPr>
            </w:pPr>
            <w:r w:rsidRPr="00F11885">
              <w:rPr>
                <w:lang w:val="en-US"/>
              </w:rPr>
              <w:t>2</w:t>
            </w:r>
          </w:p>
        </w:tc>
      </w:tr>
      <w:tr w:rsidR="00047565" w:rsidRPr="00F11885" w:rsidTr="00F11885">
        <w:tc>
          <w:tcPr>
            <w:tcW w:w="6417" w:type="dxa"/>
            <w:tcBorders>
              <w:top w:val="single" w:sz="6" w:space="0" w:color="222222"/>
              <w:left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pPr>
            <w:r w:rsidRPr="00F11885">
              <w:t>Количество (удельный вес численности) педагогических работников в общей численности педагогических работников в возрасте:</w:t>
            </w:r>
          </w:p>
        </w:tc>
        <w:tc>
          <w:tcPr>
            <w:tcW w:w="132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человек</w:t>
            </w:r>
          </w:p>
          <w:p w:rsidR="00047565" w:rsidRPr="00F11885" w:rsidRDefault="00047565" w:rsidP="00F11885">
            <w:pPr>
              <w:spacing w:line="276" w:lineRule="auto"/>
              <w:jc w:val="center"/>
            </w:pPr>
            <w:r w:rsidRPr="00F11885">
              <w:br/>
              <w:t>(процент)</w:t>
            </w:r>
          </w:p>
        </w:tc>
        <w:tc>
          <w:tcPr>
            <w:tcW w:w="1570" w:type="dxa"/>
            <w:tcBorders>
              <w:top w:val="single" w:sz="6" w:space="0" w:color="222222"/>
              <w:left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p>
        </w:tc>
      </w:tr>
      <w:tr w:rsidR="00047565" w:rsidRPr="00F11885" w:rsidTr="00F11885">
        <w:tc>
          <w:tcPr>
            <w:tcW w:w="6417" w:type="dxa"/>
            <w:tcBorders>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pPr>
            <w:r w:rsidRPr="00F11885">
              <w:t>до 30 лет</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047565" w:rsidRPr="00F11885" w:rsidRDefault="00047565" w:rsidP="00F11885">
            <w:pPr>
              <w:spacing w:line="276" w:lineRule="auto"/>
            </w:pPr>
          </w:p>
        </w:tc>
        <w:tc>
          <w:tcPr>
            <w:tcW w:w="1570" w:type="dxa"/>
            <w:tcBorders>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1</w:t>
            </w:r>
          </w:p>
        </w:tc>
      </w:tr>
      <w:tr w:rsidR="00047565" w:rsidRPr="00F11885" w:rsidTr="00F11885">
        <w:tc>
          <w:tcPr>
            <w:tcW w:w="6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pPr>
            <w:r w:rsidRPr="00F11885">
              <w:t>от 55 лет</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047565" w:rsidRPr="00F11885" w:rsidRDefault="00047565" w:rsidP="00F11885">
            <w:pPr>
              <w:spacing w:line="276" w:lineRule="auto"/>
            </w:pPr>
          </w:p>
        </w:tc>
        <w:tc>
          <w:tcPr>
            <w:tcW w:w="1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2</w:t>
            </w:r>
          </w:p>
        </w:tc>
      </w:tr>
      <w:tr w:rsidR="00047565" w:rsidRPr="00F11885" w:rsidTr="00F11885">
        <w:tc>
          <w:tcPr>
            <w:tcW w:w="6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pPr>
            <w:r w:rsidRPr="00F11885">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3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человек</w:t>
            </w:r>
          </w:p>
          <w:p w:rsidR="00047565" w:rsidRPr="00F11885" w:rsidRDefault="00047565" w:rsidP="00F11885">
            <w:pPr>
              <w:spacing w:line="276" w:lineRule="auto"/>
              <w:jc w:val="center"/>
            </w:pPr>
            <w:r w:rsidRPr="00F11885">
              <w:br/>
              <w:t>(процент)</w:t>
            </w:r>
          </w:p>
        </w:tc>
        <w:tc>
          <w:tcPr>
            <w:tcW w:w="1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8</w:t>
            </w:r>
          </w:p>
          <w:p w:rsidR="00047565" w:rsidRPr="00F11885" w:rsidRDefault="00047565" w:rsidP="00F11885">
            <w:pPr>
              <w:spacing w:line="276" w:lineRule="auto"/>
              <w:jc w:val="center"/>
              <w:rPr>
                <w:lang w:val="en-US"/>
              </w:rPr>
            </w:pPr>
            <w:r w:rsidRPr="00F11885">
              <w:rPr>
                <w:lang w:val="en-US"/>
              </w:rPr>
              <w:t>100%</w:t>
            </w:r>
          </w:p>
        </w:tc>
      </w:tr>
      <w:tr w:rsidR="00047565" w:rsidRPr="00F11885" w:rsidTr="00F11885">
        <w:trPr>
          <w:trHeight w:val="277"/>
        </w:trPr>
        <w:tc>
          <w:tcPr>
            <w:tcW w:w="6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pPr>
            <w:r w:rsidRPr="00F11885">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3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человек</w:t>
            </w:r>
          </w:p>
          <w:p w:rsidR="00047565" w:rsidRPr="00F11885" w:rsidRDefault="00047565" w:rsidP="00F11885">
            <w:pPr>
              <w:spacing w:line="276" w:lineRule="auto"/>
              <w:jc w:val="center"/>
            </w:pPr>
            <w:r w:rsidRPr="00F11885">
              <w:br/>
              <w:t>(процент)</w:t>
            </w:r>
          </w:p>
        </w:tc>
        <w:tc>
          <w:tcPr>
            <w:tcW w:w="1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8</w:t>
            </w:r>
          </w:p>
          <w:p w:rsidR="00047565" w:rsidRPr="00F11885" w:rsidRDefault="00047565" w:rsidP="00F11885">
            <w:pPr>
              <w:spacing w:line="276" w:lineRule="auto"/>
              <w:jc w:val="center"/>
              <w:rPr>
                <w:lang w:val="en-US"/>
              </w:rPr>
            </w:pPr>
          </w:p>
          <w:p w:rsidR="00047565" w:rsidRPr="00F11885" w:rsidRDefault="00047565" w:rsidP="00F11885">
            <w:pPr>
              <w:spacing w:line="276" w:lineRule="auto"/>
              <w:jc w:val="center"/>
              <w:rPr>
                <w:lang w:val="en-US"/>
              </w:rPr>
            </w:pPr>
            <w:r w:rsidRPr="00F11885">
              <w:t>100</w:t>
            </w:r>
            <w:r w:rsidRPr="00F11885">
              <w:rPr>
                <w:lang w:val="en-US"/>
              </w:rPr>
              <w:t>%</w:t>
            </w:r>
          </w:p>
        </w:tc>
      </w:tr>
      <w:tr w:rsidR="00047565" w:rsidRPr="00F11885" w:rsidTr="00F11885">
        <w:tc>
          <w:tcPr>
            <w:tcW w:w="6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pPr>
            <w:r w:rsidRPr="00F11885">
              <w:t>Соотношение «педагогический работник/воспитанник»</w:t>
            </w:r>
          </w:p>
        </w:tc>
        <w:tc>
          <w:tcPr>
            <w:tcW w:w="13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человек/чел</w:t>
            </w:r>
          </w:p>
        </w:tc>
        <w:tc>
          <w:tcPr>
            <w:tcW w:w="1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rPr>
                <w:lang w:val="en-US"/>
              </w:rPr>
              <w:t>1/</w:t>
            </w:r>
            <w:r w:rsidRPr="00F11885">
              <w:t>10,7</w:t>
            </w:r>
          </w:p>
        </w:tc>
      </w:tr>
      <w:tr w:rsidR="00047565" w:rsidRPr="00F11885" w:rsidTr="00F11885">
        <w:tc>
          <w:tcPr>
            <w:tcW w:w="6417" w:type="dxa"/>
            <w:tcBorders>
              <w:top w:val="single" w:sz="6" w:space="0" w:color="222222"/>
              <w:left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pPr>
            <w:r w:rsidRPr="00F11885">
              <w:lastRenderedPageBreak/>
              <w:t>Наличие в Детском саду:</w:t>
            </w:r>
          </w:p>
        </w:tc>
        <w:tc>
          <w:tcPr>
            <w:tcW w:w="132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да/нет</w:t>
            </w:r>
          </w:p>
        </w:tc>
        <w:tc>
          <w:tcPr>
            <w:tcW w:w="1570" w:type="dxa"/>
            <w:tcBorders>
              <w:top w:val="single" w:sz="6" w:space="0" w:color="222222"/>
              <w:left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p>
        </w:tc>
      </w:tr>
      <w:tr w:rsidR="00047565" w:rsidRPr="00F11885" w:rsidTr="00F11885">
        <w:tc>
          <w:tcPr>
            <w:tcW w:w="6417" w:type="dxa"/>
            <w:tcBorders>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pPr>
            <w:r w:rsidRPr="00F11885">
              <w:t>музыкального руководителя</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047565" w:rsidRPr="00F11885" w:rsidRDefault="00047565" w:rsidP="00F11885">
            <w:pPr>
              <w:spacing w:line="276" w:lineRule="auto"/>
            </w:pPr>
          </w:p>
        </w:tc>
        <w:tc>
          <w:tcPr>
            <w:tcW w:w="1570" w:type="dxa"/>
            <w:tcBorders>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да</w:t>
            </w:r>
          </w:p>
        </w:tc>
      </w:tr>
      <w:tr w:rsidR="00047565" w:rsidRPr="00F11885" w:rsidTr="00F11885">
        <w:tc>
          <w:tcPr>
            <w:tcW w:w="6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pPr>
            <w:r w:rsidRPr="00F11885">
              <w:t>инструктора по физической культуре</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047565" w:rsidRPr="00F11885" w:rsidRDefault="00047565" w:rsidP="00F11885">
            <w:pPr>
              <w:spacing w:line="276" w:lineRule="auto"/>
            </w:pPr>
          </w:p>
        </w:tc>
        <w:tc>
          <w:tcPr>
            <w:tcW w:w="1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да</w:t>
            </w:r>
          </w:p>
        </w:tc>
      </w:tr>
      <w:tr w:rsidR="00047565" w:rsidRPr="00F11885" w:rsidTr="00F11885">
        <w:tc>
          <w:tcPr>
            <w:tcW w:w="6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pPr>
            <w:r w:rsidRPr="00F11885">
              <w:t>учителя-логопеда</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047565" w:rsidRPr="00F11885" w:rsidRDefault="00047565" w:rsidP="00F11885">
            <w:pPr>
              <w:spacing w:line="276" w:lineRule="auto"/>
            </w:pPr>
          </w:p>
        </w:tc>
        <w:tc>
          <w:tcPr>
            <w:tcW w:w="1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да</w:t>
            </w:r>
          </w:p>
        </w:tc>
      </w:tr>
      <w:tr w:rsidR="00047565" w:rsidRPr="00F11885" w:rsidTr="00F11885">
        <w:tc>
          <w:tcPr>
            <w:tcW w:w="6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pPr>
            <w:r w:rsidRPr="00F11885">
              <w:t>логопеда</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047565" w:rsidRPr="00F11885" w:rsidRDefault="00047565" w:rsidP="00F11885">
            <w:pPr>
              <w:spacing w:line="276" w:lineRule="auto"/>
            </w:pPr>
          </w:p>
        </w:tc>
        <w:tc>
          <w:tcPr>
            <w:tcW w:w="1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нет</w:t>
            </w:r>
          </w:p>
        </w:tc>
      </w:tr>
      <w:tr w:rsidR="00047565" w:rsidRPr="00F11885" w:rsidTr="00F11885">
        <w:tc>
          <w:tcPr>
            <w:tcW w:w="6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pPr>
            <w:r w:rsidRPr="00F11885">
              <w:t>учителя-дефектолога</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047565" w:rsidRPr="00F11885" w:rsidRDefault="00047565" w:rsidP="00F11885">
            <w:pPr>
              <w:spacing w:line="276" w:lineRule="auto"/>
            </w:pPr>
          </w:p>
        </w:tc>
        <w:tc>
          <w:tcPr>
            <w:tcW w:w="1570" w:type="dxa"/>
            <w:tcBorders>
              <w:top w:val="single" w:sz="6" w:space="0" w:color="222222"/>
              <w:left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нет</w:t>
            </w:r>
          </w:p>
        </w:tc>
      </w:tr>
      <w:tr w:rsidR="00047565" w:rsidRPr="00F11885" w:rsidTr="00F11885">
        <w:tc>
          <w:tcPr>
            <w:tcW w:w="6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pPr>
            <w:r w:rsidRPr="00F11885">
              <w:t>педагога-психолога</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047565" w:rsidRPr="00F11885" w:rsidRDefault="00047565" w:rsidP="00F11885">
            <w:pPr>
              <w:spacing w:line="276" w:lineRule="auto"/>
            </w:pPr>
          </w:p>
        </w:tc>
        <w:tc>
          <w:tcPr>
            <w:tcW w:w="1570" w:type="dxa"/>
            <w:tcBorders>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нет</w:t>
            </w:r>
          </w:p>
        </w:tc>
      </w:tr>
      <w:tr w:rsidR="00047565" w:rsidRPr="00F11885" w:rsidTr="00F11885">
        <w:tc>
          <w:tcPr>
            <w:tcW w:w="6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pPr>
            <w:r w:rsidRPr="00F11885">
              <w:t>Общая площадь помещений, в которых осуществляется</w:t>
            </w:r>
          </w:p>
          <w:p w:rsidR="00047565" w:rsidRPr="00F11885" w:rsidRDefault="00047565" w:rsidP="00F11885">
            <w:pPr>
              <w:spacing w:line="276" w:lineRule="auto"/>
            </w:pPr>
            <w:r w:rsidRPr="00F11885">
              <w:t>образовательная деятельность, в расчете на одного воспитанника</w:t>
            </w:r>
          </w:p>
        </w:tc>
        <w:tc>
          <w:tcPr>
            <w:tcW w:w="13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rPr>
                <w:lang w:val="en-US"/>
              </w:rPr>
            </w:pPr>
            <w:r w:rsidRPr="00F11885">
              <w:t>кв.м</w:t>
            </w:r>
          </w:p>
        </w:tc>
        <w:tc>
          <w:tcPr>
            <w:tcW w:w="1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p>
        </w:tc>
      </w:tr>
      <w:tr w:rsidR="00047565" w:rsidRPr="00F11885" w:rsidTr="00F11885">
        <w:tc>
          <w:tcPr>
            <w:tcW w:w="6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pPr>
            <w:r w:rsidRPr="00F11885">
              <w:t>Площадь помещений для дополнительных видов деятельности воспитанников</w:t>
            </w:r>
          </w:p>
        </w:tc>
        <w:tc>
          <w:tcPr>
            <w:tcW w:w="13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кв.м</w:t>
            </w:r>
          </w:p>
        </w:tc>
        <w:tc>
          <w:tcPr>
            <w:tcW w:w="1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p>
        </w:tc>
      </w:tr>
      <w:tr w:rsidR="00047565" w:rsidRPr="00F11885" w:rsidTr="00F11885">
        <w:tc>
          <w:tcPr>
            <w:tcW w:w="6417" w:type="dxa"/>
            <w:tcBorders>
              <w:top w:val="single" w:sz="6" w:space="0" w:color="222222"/>
              <w:left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pPr>
            <w:r w:rsidRPr="00F11885">
              <w:t>Наличие в Детском саду:</w:t>
            </w:r>
          </w:p>
        </w:tc>
        <w:tc>
          <w:tcPr>
            <w:tcW w:w="132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да/нет</w:t>
            </w:r>
          </w:p>
        </w:tc>
        <w:tc>
          <w:tcPr>
            <w:tcW w:w="1570" w:type="dxa"/>
            <w:tcBorders>
              <w:top w:val="single" w:sz="6" w:space="0" w:color="222222"/>
              <w:left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p>
        </w:tc>
      </w:tr>
      <w:tr w:rsidR="00047565" w:rsidRPr="00F11885" w:rsidTr="00F11885">
        <w:tc>
          <w:tcPr>
            <w:tcW w:w="6417" w:type="dxa"/>
            <w:tcBorders>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pPr>
            <w:r w:rsidRPr="00F11885">
              <w:t>физкультурного зала</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047565" w:rsidRPr="00F11885" w:rsidRDefault="00047565" w:rsidP="00F11885">
            <w:pPr>
              <w:spacing w:line="276" w:lineRule="auto"/>
            </w:pPr>
          </w:p>
        </w:tc>
        <w:tc>
          <w:tcPr>
            <w:tcW w:w="1570" w:type="dxa"/>
            <w:vMerge w:val="restart"/>
            <w:tcBorders>
              <w:left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объединённый</w:t>
            </w:r>
          </w:p>
        </w:tc>
      </w:tr>
      <w:tr w:rsidR="00047565" w:rsidRPr="00F11885" w:rsidTr="00F11885">
        <w:trPr>
          <w:trHeight w:val="282"/>
        </w:trPr>
        <w:tc>
          <w:tcPr>
            <w:tcW w:w="6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pPr>
            <w:r w:rsidRPr="00F11885">
              <w:t>музыкального зала</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047565" w:rsidRPr="00F11885" w:rsidRDefault="00047565" w:rsidP="00F11885">
            <w:pPr>
              <w:spacing w:line="276" w:lineRule="auto"/>
            </w:pPr>
          </w:p>
        </w:tc>
        <w:tc>
          <w:tcPr>
            <w:tcW w:w="1570" w:type="dxa"/>
            <w:vMerge/>
            <w:tcBorders>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p>
        </w:tc>
      </w:tr>
      <w:tr w:rsidR="00047565" w:rsidRPr="00F11885" w:rsidTr="00F11885">
        <w:tc>
          <w:tcPr>
            <w:tcW w:w="6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pPr>
            <w:r w:rsidRPr="00F11885">
              <w:t>прогулочных площадок, которые оснащены так, чтобы обеспечить потребность воспитанников в физической активности и игровой деятельности на улице</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047565" w:rsidRPr="00F11885" w:rsidRDefault="00047565" w:rsidP="00F11885">
            <w:pPr>
              <w:spacing w:line="276" w:lineRule="auto"/>
            </w:pPr>
          </w:p>
        </w:tc>
        <w:tc>
          <w:tcPr>
            <w:tcW w:w="1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7565" w:rsidRPr="00F11885" w:rsidRDefault="00047565" w:rsidP="00F11885">
            <w:pPr>
              <w:spacing w:line="276" w:lineRule="auto"/>
              <w:jc w:val="center"/>
            </w:pPr>
            <w:r w:rsidRPr="00F11885">
              <w:t>да</w:t>
            </w:r>
          </w:p>
        </w:tc>
      </w:tr>
    </w:tbl>
    <w:p w:rsidR="00047565" w:rsidRPr="00F11885" w:rsidRDefault="00047565" w:rsidP="00047565">
      <w:pPr>
        <w:spacing w:after="150" w:line="276" w:lineRule="auto"/>
        <w:ind w:firstLine="708"/>
        <w:jc w:val="both"/>
      </w:pPr>
    </w:p>
    <w:p w:rsidR="00047565" w:rsidRPr="00F11885" w:rsidRDefault="00047565" w:rsidP="00047565">
      <w:pPr>
        <w:spacing w:after="150" w:line="276" w:lineRule="auto"/>
        <w:ind w:firstLine="708"/>
        <w:jc w:val="both"/>
      </w:pPr>
      <w:r w:rsidRPr="00F11885">
        <w:t>Анализ показателей указывает на то, что Детский сад имеет достаточную инфраструктуру, которая соответствует требованиям </w:t>
      </w:r>
      <w:hyperlink r:id="rId22" w:anchor="/document/99/566085656/" w:history="1">
        <w:r w:rsidRPr="00F11885">
          <w:t>СП 2.4.3648-20</w:t>
        </w:r>
      </w:hyperlink>
      <w:r w:rsidRPr="00F11885">
        <w:t>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ДО и ФОП ДО.</w:t>
      </w:r>
    </w:p>
    <w:p w:rsidR="00047565" w:rsidRPr="00F11885" w:rsidRDefault="00047565" w:rsidP="00047565">
      <w:pPr>
        <w:spacing w:after="150" w:line="276" w:lineRule="auto"/>
        <w:ind w:firstLine="708"/>
        <w:jc w:val="both"/>
      </w:pPr>
      <w:r w:rsidRPr="00F11885">
        <w:t>Детский сад укомплектован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w:t>
      </w:r>
    </w:p>
    <w:p w:rsidR="00047565" w:rsidRPr="00F11885" w:rsidRDefault="00047565" w:rsidP="00047565">
      <w:pPr>
        <w:spacing w:line="276" w:lineRule="auto"/>
        <w:ind w:firstLine="709"/>
        <w:jc w:val="both"/>
      </w:pPr>
    </w:p>
    <w:p w:rsidR="00047565" w:rsidRPr="00F11885" w:rsidRDefault="00047565" w:rsidP="00047565">
      <w:pPr>
        <w:spacing w:line="276" w:lineRule="auto"/>
        <w:jc w:val="both"/>
      </w:pPr>
    </w:p>
    <w:p w:rsidR="00047565" w:rsidRPr="00F11885" w:rsidRDefault="00047565" w:rsidP="00047565">
      <w:pPr>
        <w:spacing w:line="276" w:lineRule="auto"/>
        <w:jc w:val="both"/>
      </w:pPr>
    </w:p>
    <w:p w:rsidR="00047565" w:rsidRPr="00F11885" w:rsidRDefault="00047565" w:rsidP="00047565">
      <w:pPr>
        <w:spacing w:line="276" w:lineRule="auto"/>
        <w:jc w:val="both"/>
      </w:pPr>
    </w:p>
    <w:p w:rsidR="00047565" w:rsidRPr="00F11885" w:rsidRDefault="00047565" w:rsidP="00047565">
      <w:pPr>
        <w:spacing w:line="276" w:lineRule="auto"/>
        <w:jc w:val="both"/>
      </w:pPr>
    </w:p>
    <w:p w:rsidR="00047565" w:rsidRPr="00F11885" w:rsidRDefault="00047565" w:rsidP="00047565">
      <w:pPr>
        <w:spacing w:line="276" w:lineRule="auto"/>
        <w:jc w:val="both"/>
      </w:pPr>
    </w:p>
    <w:p w:rsidR="00047565" w:rsidRPr="00F11885" w:rsidRDefault="00047565" w:rsidP="00047565">
      <w:pPr>
        <w:spacing w:line="276" w:lineRule="auto"/>
        <w:jc w:val="both"/>
      </w:pPr>
    </w:p>
    <w:p w:rsidR="00047565" w:rsidRPr="00F11885" w:rsidRDefault="00047565" w:rsidP="00047565">
      <w:pPr>
        <w:spacing w:line="276" w:lineRule="auto"/>
        <w:jc w:val="both"/>
      </w:pPr>
    </w:p>
    <w:p w:rsidR="00047565" w:rsidRDefault="00047565" w:rsidP="00047565">
      <w:pPr>
        <w:spacing w:line="276" w:lineRule="auto"/>
        <w:jc w:val="both"/>
        <w:rPr>
          <w:color w:val="767171"/>
        </w:rPr>
      </w:pPr>
    </w:p>
    <w:p w:rsidR="00047565" w:rsidRDefault="00047565" w:rsidP="00047565">
      <w:pPr>
        <w:spacing w:line="276" w:lineRule="auto"/>
        <w:jc w:val="both"/>
        <w:rPr>
          <w:color w:val="767171"/>
        </w:rPr>
      </w:pPr>
    </w:p>
    <w:p w:rsidR="00047565" w:rsidRDefault="00047565" w:rsidP="00047565"/>
    <w:p w:rsidR="00AA0748" w:rsidRDefault="00AA0748" w:rsidP="00047565">
      <w:pPr>
        <w:spacing w:after="150" w:line="276" w:lineRule="auto"/>
        <w:ind w:firstLine="708"/>
        <w:jc w:val="both"/>
        <w:rPr>
          <w:color w:val="948A54" w:themeColor="background2" w:themeShade="80"/>
        </w:rPr>
      </w:pPr>
    </w:p>
    <w:sectPr w:rsidR="00AA0748" w:rsidSect="00AA0748">
      <w:footerReference w:type="default" r:id="rId23"/>
      <w:pgSz w:w="11906" w:h="16838"/>
      <w:pgMar w:top="851" w:right="567" w:bottom="851" w:left="1701" w:header="170" w:footer="17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7E3" w:rsidRDefault="004257E3">
      <w:r>
        <w:separator/>
      </w:r>
    </w:p>
  </w:endnote>
  <w:endnote w:type="continuationSeparator" w:id="0">
    <w:p w:rsidR="004257E3" w:rsidRDefault="004257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eterburg">
    <w:altName w:val="Segoe Print"/>
    <w:charset w:val="00"/>
    <w:family w:val="auto"/>
    <w:pitch w:val="default"/>
    <w:sig w:usb0="00000000"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inion Pro">
    <w:altName w:val="Times New Roman"/>
    <w:charset w:val="00"/>
    <w:family w:val="roman"/>
    <w:pitch w:val="default"/>
    <w:sig w:usb0="00000000"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9191"/>
    </w:sdtPr>
    <w:sdtContent>
      <w:p w:rsidR="00F11885" w:rsidRDefault="005A5AF1">
        <w:pPr>
          <w:pStyle w:val="af8"/>
          <w:jc w:val="center"/>
        </w:pPr>
        <w:fldSimple w:instr=" PAGE   \* MERGEFORMAT ">
          <w:r w:rsidR="00B70058">
            <w:rPr>
              <w:noProof/>
            </w:rPr>
            <w:t>2</w:t>
          </w:r>
        </w:fldSimple>
      </w:p>
    </w:sdtContent>
  </w:sdt>
  <w:p w:rsidR="00F11885" w:rsidRDefault="00F11885">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7E3" w:rsidRDefault="004257E3">
      <w:r>
        <w:separator/>
      </w:r>
    </w:p>
  </w:footnote>
  <w:footnote w:type="continuationSeparator" w:id="0">
    <w:p w:rsidR="004257E3" w:rsidRDefault="004257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15652"/>
    <w:multiLevelType w:val="multilevel"/>
    <w:tmpl w:val="0E6156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nsid w:val="10401729"/>
    <w:multiLevelType w:val="multilevel"/>
    <w:tmpl w:val="104017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4681B9E"/>
    <w:multiLevelType w:val="multilevel"/>
    <w:tmpl w:val="14681B9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nsid w:val="151B63EC"/>
    <w:multiLevelType w:val="multilevel"/>
    <w:tmpl w:val="151B63E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197F53AF"/>
    <w:multiLevelType w:val="multilevel"/>
    <w:tmpl w:val="197F53A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nsid w:val="2F3826F6"/>
    <w:multiLevelType w:val="multilevel"/>
    <w:tmpl w:val="2F3826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nsid w:val="3132107A"/>
    <w:multiLevelType w:val="multilevel"/>
    <w:tmpl w:val="3132107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nsid w:val="36CB573A"/>
    <w:multiLevelType w:val="multilevel"/>
    <w:tmpl w:val="36CB573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nsid w:val="3A080F2D"/>
    <w:multiLevelType w:val="multilevel"/>
    <w:tmpl w:val="3A080F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nsid w:val="45046107"/>
    <w:multiLevelType w:val="multilevel"/>
    <w:tmpl w:val="450461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nsid w:val="46B60951"/>
    <w:multiLevelType w:val="multilevel"/>
    <w:tmpl w:val="46B609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nsid w:val="57BE654C"/>
    <w:multiLevelType w:val="multilevel"/>
    <w:tmpl w:val="57BE654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nsid w:val="6D7904F8"/>
    <w:multiLevelType w:val="multilevel"/>
    <w:tmpl w:val="6D7904F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nsid w:val="6E186581"/>
    <w:multiLevelType w:val="multilevel"/>
    <w:tmpl w:val="6E18658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nsid w:val="706C30C1"/>
    <w:multiLevelType w:val="multilevel"/>
    <w:tmpl w:val="706C30C1"/>
    <w:lvl w:ilvl="0">
      <w:start w:val="1"/>
      <w:numFmt w:val="upperRoman"/>
      <w:lvlText w:val="%1."/>
      <w:lvlJc w:val="left"/>
      <w:pPr>
        <w:ind w:left="1080" w:hanging="72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1191A36"/>
    <w:multiLevelType w:val="multilevel"/>
    <w:tmpl w:val="71191A3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nsid w:val="727830EF"/>
    <w:multiLevelType w:val="multilevel"/>
    <w:tmpl w:val="727830EF"/>
    <w:lvl w:ilvl="0">
      <w:start w:val="3"/>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6"/>
  </w:num>
  <w:num w:numId="3">
    <w:abstractNumId w:val="1"/>
  </w:num>
  <w:num w:numId="4">
    <w:abstractNumId w:val="5"/>
  </w:num>
  <w:num w:numId="5">
    <w:abstractNumId w:val="4"/>
  </w:num>
  <w:num w:numId="6">
    <w:abstractNumId w:val="7"/>
  </w:num>
  <w:num w:numId="7">
    <w:abstractNumId w:val="13"/>
  </w:num>
  <w:num w:numId="8">
    <w:abstractNumId w:val="3"/>
  </w:num>
  <w:num w:numId="9">
    <w:abstractNumId w:val="8"/>
  </w:num>
  <w:num w:numId="10">
    <w:abstractNumId w:val="11"/>
  </w:num>
  <w:num w:numId="11">
    <w:abstractNumId w:val="15"/>
  </w:num>
  <w:num w:numId="12">
    <w:abstractNumId w:val="12"/>
  </w:num>
  <w:num w:numId="13">
    <w:abstractNumId w:val="10"/>
  </w:num>
  <w:num w:numId="14">
    <w:abstractNumId w:val="0"/>
  </w:num>
  <w:num w:numId="15">
    <w:abstractNumId w:val="6"/>
  </w:num>
  <w:num w:numId="16">
    <w:abstractNumId w:val="9"/>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4291E"/>
    <w:rsid w:val="00004B63"/>
    <w:rsid w:val="000065D7"/>
    <w:rsid w:val="0001002D"/>
    <w:rsid w:val="0001266A"/>
    <w:rsid w:val="00020254"/>
    <w:rsid w:val="000306AB"/>
    <w:rsid w:val="00031B12"/>
    <w:rsid w:val="00033939"/>
    <w:rsid w:val="00034C7D"/>
    <w:rsid w:val="00034CFC"/>
    <w:rsid w:val="000415DF"/>
    <w:rsid w:val="00041794"/>
    <w:rsid w:val="00041937"/>
    <w:rsid w:val="00042249"/>
    <w:rsid w:val="0004364D"/>
    <w:rsid w:val="00047565"/>
    <w:rsid w:val="00057AB7"/>
    <w:rsid w:val="000620E5"/>
    <w:rsid w:val="0006432C"/>
    <w:rsid w:val="000649D6"/>
    <w:rsid w:val="000678FF"/>
    <w:rsid w:val="000740A6"/>
    <w:rsid w:val="00077343"/>
    <w:rsid w:val="000821DA"/>
    <w:rsid w:val="00084E4A"/>
    <w:rsid w:val="00090180"/>
    <w:rsid w:val="00091393"/>
    <w:rsid w:val="00091D88"/>
    <w:rsid w:val="000922A0"/>
    <w:rsid w:val="00093F87"/>
    <w:rsid w:val="00095A16"/>
    <w:rsid w:val="000967A1"/>
    <w:rsid w:val="000B03A3"/>
    <w:rsid w:val="000B31F6"/>
    <w:rsid w:val="000B4FA8"/>
    <w:rsid w:val="000B5CBD"/>
    <w:rsid w:val="000C3E90"/>
    <w:rsid w:val="000D01DA"/>
    <w:rsid w:val="000D0727"/>
    <w:rsid w:val="000D6BA6"/>
    <w:rsid w:val="000D7206"/>
    <w:rsid w:val="000E258A"/>
    <w:rsid w:val="000E2A1A"/>
    <w:rsid w:val="000E4510"/>
    <w:rsid w:val="000E4E63"/>
    <w:rsid w:val="000F5520"/>
    <w:rsid w:val="000F55E6"/>
    <w:rsid w:val="00100A31"/>
    <w:rsid w:val="0010290E"/>
    <w:rsid w:val="00104C0D"/>
    <w:rsid w:val="00106408"/>
    <w:rsid w:val="00106DD3"/>
    <w:rsid w:val="00114102"/>
    <w:rsid w:val="001249CE"/>
    <w:rsid w:val="001270B9"/>
    <w:rsid w:val="001306D2"/>
    <w:rsid w:val="00132100"/>
    <w:rsid w:val="00135105"/>
    <w:rsid w:val="00141278"/>
    <w:rsid w:val="00151A4B"/>
    <w:rsid w:val="00151E66"/>
    <w:rsid w:val="0015421B"/>
    <w:rsid w:val="001569C0"/>
    <w:rsid w:val="00156F3B"/>
    <w:rsid w:val="0016167A"/>
    <w:rsid w:val="00170E8F"/>
    <w:rsid w:val="00171853"/>
    <w:rsid w:val="00174CF1"/>
    <w:rsid w:val="001761AB"/>
    <w:rsid w:val="00184E49"/>
    <w:rsid w:val="00190136"/>
    <w:rsid w:val="00191B8B"/>
    <w:rsid w:val="00193E2C"/>
    <w:rsid w:val="00194B5F"/>
    <w:rsid w:val="001A22DF"/>
    <w:rsid w:val="001A35AF"/>
    <w:rsid w:val="001B1E29"/>
    <w:rsid w:val="001B20FB"/>
    <w:rsid w:val="001B6342"/>
    <w:rsid w:val="001B7E9B"/>
    <w:rsid w:val="001C26CF"/>
    <w:rsid w:val="001C76C1"/>
    <w:rsid w:val="001D1B56"/>
    <w:rsid w:val="001D1CF3"/>
    <w:rsid w:val="001D2233"/>
    <w:rsid w:val="001E073D"/>
    <w:rsid w:val="001E150F"/>
    <w:rsid w:val="001F42CF"/>
    <w:rsid w:val="001F7E3A"/>
    <w:rsid w:val="00201308"/>
    <w:rsid w:val="00201799"/>
    <w:rsid w:val="002020AD"/>
    <w:rsid w:val="00206C16"/>
    <w:rsid w:val="00207687"/>
    <w:rsid w:val="002139F4"/>
    <w:rsid w:val="00215451"/>
    <w:rsid w:val="00216FD7"/>
    <w:rsid w:val="00220DC2"/>
    <w:rsid w:val="00224F3B"/>
    <w:rsid w:val="00230F5F"/>
    <w:rsid w:val="00234EFD"/>
    <w:rsid w:val="00236CA7"/>
    <w:rsid w:val="00237C10"/>
    <w:rsid w:val="002410EE"/>
    <w:rsid w:val="00243B32"/>
    <w:rsid w:val="002455E4"/>
    <w:rsid w:val="00245A9E"/>
    <w:rsid w:val="00252DDC"/>
    <w:rsid w:val="00255223"/>
    <w:rsid w:val="00256D3B"/>
    <w:rsid w:val="00261D02"/>
    <w:rsid w:val="002648D4"/>
    <w:rsid w:val="00283F07"/>
    <w:rsid w:val="00285D03"/>
    <w:rsid w:val="00287D16"/>
    <w:rsid w:val="002937A6"/>
    <w:rsid w:val="00293A91"/>
    <w:rsid w:val="00294427"/>
    <w:rsid w:val="0029501F"/>
    <w:rsid w:val="002A01A2"/>
    <w:rsid w:val="002A7706"/>
    <w:rsid w:val="002B4995"/>
    <w:rsid w:val="002B4B41"/>
    <w:rsid w:val="002B5B53"/>
    <w:rsid w:val="002B7688"/>
    <w:rsid w:val="002B77BB"/>
    <w:rsid w:val="002C4304"/>
    <w:rsid w:val="002E09E0"/>
    <w:rsid w:val="002E672F"/>
    <w:rsid w:val="002F4299"/>
    <w:rsid w:val="0030264E"/>
    <w:rsid w:val="003103D6"/>
    <w:rsid w:val="00310AE1"/>
    <w:rsid w:val="003130B6"/>
    <w:rsid w:val="00316591"/>
    <w:rsid w:val="00317613"/>
    <w:rsid w:val="00321B05"/>
    <w:rsid w:val="0032636A"/>
    <w:rsid w:val="0032791A"/>
    <w:rsid w:val="003313AA"/>
    <w:rsid w:val="00331B30"/>
    <w:rsid w:val="00334772"/>
    <w:rsid w:val="00336A1C"/>
    <w:rsid w:val="00345739"/>
    <w:rsid w:val="00347631"/>
    <w:rsid w:val="00373246"/>
    <w:rsid w:val="00374510"/>
    <w:rsid w:val="00375C3A"/>
    <w:rsid w:val="00381906"/>
    <w:rsid w:val="00385DC6"/>
    <w:rsid w:val="003862E1"/>
    <w:rsid w:val="003915B1"/>
    <w:rsid w:val="0039427B"/>
    <w:rsid w:val="00396DF4"/>
    <w:rsid w:val="003A492D"/>
    <w:rsid w:val="003A77EC"/>
    <w:rsid w:val="003B4561"/>
    <w:rsid w:val="003B7B65"/>
    <w:rsid w:val="003C0070"/>
    <w:rsid w:val="003C04CF"/>
    <w:rsid w:val="003C48D5"/>
    <w:rsid w:val="003C4ED0"/>
    <w:rsid w:val="003C52CE"/>
    <w:rsid w:val="003D2655"/>
    <w:rsid w:val="003E2F0E"/>
    <w:rsid w:val="003E5FBD"/>
    <w:rsid w:val="003E6191"/>
    <w:rsid w:val="003E69A8"/>
    <w:rsid w:val="003F58E2"/>
    <w:rsid w:val="00405F25"/>
    <w:rsid w:val="00410739"/>
    <w:rsid w:val="00412A0F"/>
    <w:rsid w:val="004257E3"/>
    <w:rsid w:val="00426579"/>
    <w:rsid w:val="00433DFE"/>
    <w:rsid w:val="00434AB5"/>
    <w:rsid w:val="00437008"/>
    <w:rsid w:val="00441C31"/>
    <w:rsid w:val="00443F51"/>
    <w:rsid w:val="00445EE7"/>
    <w:rsid w:val="00447951"/>
    <w:rsid w:val="00447ABC"/>
    <w:rsid w:val="004504B8"/>
    <w:rsid w:val="00461039"/>
    <w:rsid w:val="0046346E"/>
    <w:rsid w:val="004704E8"/>
    <w:rsid w:val="004800BF"/>
    <w:rsid w:val="00485A24"/>
    <w:rsid w:val="00487133"/>
    <w:rsid w:val="00491A40"/>
    <w:rsid w:val="00492402"/>
    <w:rsid w:val="00493760"/>
    <w:rsid w:val="00497CC9"/>
    <w:rsid w:val="004A3B61"/>
    <w:rsid w:val="004A5B02"/>
    <w:rsid w:val="004A7051"/>
    <w:rsid w:val="004B39D2"/>
    <w:rsid w:val="004C1245"/>
    <w:rsid w:val="004C2464"/>
    <w:rsid w:val="004C3B1E"/>
    <w:rsid w:val="004D5BB5"/>
    <w:rsid w:val="004D70E2"/>
    <w:rsid w:val="004E35EF"/>
    <w:rsid w:val="004E56EA"/>
    <w:rsid w:val="00501B72"/>
    <w:rsid w:val="0050237D"/>
    <w:rsid w:val="005059F7"/>
    <w:rsid w:val="00506051"/>
    <w:rsid w:val="00512890"/>
    <w:rsid w:val="00514716"/>
    <w:rsid w:val="00515B7F"/>
    <w:rsid w:val="00524129"/>
    <w:rsid w:val="00530333"/>
    <w:rsid w:val="005321CD"/>
    <w:rsid w:val="005329A2"/>
    <w:rsid w:val="00533DFB"/>
    <w:rsid w:val="00535F4F"/>
    <w:rsid w:val="00536D23"/>
    <w:rsid w:val="00541410"/>
    <w:rsid w:val="00542159"/>
    <w:rsid w:val="00544AA0"/>
    <w:rsid w:val="005500AC"/>
    <w:rsid w:val="00550DE4"/>
    <w:rsid w:val="00551DD3"/>
    <w:rsid w:val="00555F2A"/>
    <w:rsid w:val="005571CE"/>
    <w:rsid w:val="00567185"/>
    <w:rsid w:val="00571623"/>
    <w:rsid w:val="00581FC0"/>
    <w:rsid w:val="005967AE"/>
    <w:rsid w:val="005A378A"/>
    <w:rsid w:val="005A4797"/>
    <w:rsid w:val="005A5AF1"/>
    <w:rsid w:val="005B001C"/>
    <w:rsid w:val="005B174B"/>
    <w:rsid w:val="005B3900"/>
    <w:rsid w:val="005B739F"/>
    <w:rsid w:val="005E7CEE"/>
    <w:rsid w:val="00600DAD"/>
    <w:rsid w:val="00604929"/>
    <w:rsid w:val="00604F2C"/>
    <w:rsid w:val="006052ED"/>
    <w:rsid w:val="00606A79"/>
    <w:rsid w:val="00611377"/>
    <w:rsid w:val="006117A2"/>
    <w:rsid w:val="006137C5"/>
    <w:rsid w:val="00616983"/>
    <w:rsid w:val="006174A2"/>
    <w:rsid w:val="00626E9C"/>
    <w:rsid w:val="00626F37"/>
    <w:rsid w:val="006304DD"/>
    <w:rsid w:val="00630720"/>
    <w:rsid w:val="00630DBB"/>
    <w:rsid w:val="0063439A"/>
    <w:rsid w:val="00635102"/>
    <w:rsid w:val="0064163E"/>
    <w:rsid w:val="0064529E"/>
    <w:rsid w:val="00652F7B"/>
    <w:rsid w:val="006650B4"/>
    <w:rsid w:val="00665DD8"/>
    <w:rsid w:val="00667B5A"/>
    <w:rsid w:val="006727DE"/>
    <w:rsid w:val="00674A25"/>
    <w:rsid w:val="0067504C"/>
    <w:rsid w:val="00676848"/>
    <w:rsid w:val="006827DE"/>
    <w:rsid w:val="0068481E"/>
    <w:rsid w:val="00691183"/>
    <w:rsid w:val="00693BB4"/>
    <w:rsid w:val="006951DA"/>
    <w:rsid w:val="006965CA"/>
    <w:rsid w:val="006A1473"/>
    <w:rsid w:val="006A3529"/>
    <w:rsid w:val="006A3A4C"/>
    <w:rsid w:val="006B36DF"/>
    <w:rsid w:val="006B475B"/>
    <w:rsid w:val="006C3D74"/>
    <w:rsid w:val="006C69F0"/>
    <w:rsid w:val="006C77EA"/>
    <w:rsid w:val="006D0101"/>
    <w:rsid w:val="006D0830"/>
    <w:rsid w:val="006D3708"/>
    <w:rsid w:val="006E1525"/>
    <w:rsid w:val="006E2AC9"/>
    <w:rsid w:val="006E3369"/>
    <w:rsid w:val="006E47B1"/>
    <w:rsid w:val="006E49D4"/>
    <w:rsid w:val="006E638A"/>
    <w:rsid w:val="006F3972"/>
    <w:rsid w:val="006F70AE"/>
    <w:rsid w:val="0070041E"/>
    <w:rsid w:val="007016BD"/>
    <w:rsid w:val="007048A0"/>
    <w:rsid w:val="007073BB"/>
    <w:rsid w:val="00712D52"/>
    <w:rsid w:val="0071606F"/>
    <w:rsid w:val="00717735"/>
    <w:rsid w:val="00721AF7"/>
    <w:rsid w:val="00726ACF"/>
    <w:rsid w:val="007273F9"/>
    <w:rsid w:val="00730B1D"/>
    <w:rsid w:val="00736E34"/>
    <w:rsid w:val="007461CC"/>
    <w:rsid w:val="007464CA"/>
    <w:rsid w:val="007464CF"/>
    <w:rsid w:val="0075298B"/>
    <w:rsid w:val="00757B1E"/>
    <w:rsid w:val="00760004"/>
    <w:rsid w:val="00760158"/>
    <w:rsid w:val="00761E76"/>
    <w:rsid w:val="00763C4B"/>
    <w:rsid w:val="00767E00"/>
    <w:rsid w:val="00774F7B"/>
    <w:rsid w:val="007759A6"/>
    <w:rsid w:val="00775C86"/>
    <w:rsid w:val="007760BE"/>
    <w:rsid w:val="0079034A"/>
    <w:rsid w:val="00795F15"/>
    <w:rsid w:val="0079619C"/>
    <w:rsid w:val="007A6D74"/>
    <w:rsid w:val="007B0117"/>
    <w:rsid w:val="007B7AD9"/>
    <w:rsid w:val="007C3EB5"/>
    <w:rsid w:val="007C4C7F"/>
    <w:rsid w:val="007C5069"/>
    <w:rsid w:val="007D18BA"/>
    <w:rsid w:val="007E25E1"/>
    <w:rsid w:val="007E31E6"/>
    <w:rsid w:val="007E52A3"/>
    <w:rsid w:val="007E5C37"/>
    <w:rsid w:val="007E5CB8"/>
    <w:rsid w:val="007F0FD1"/>
    <w:rsid w:val="007F2CFD"/>
    <w:rsid w:val="007F34CD"/>
    <w:rsid w:val="007F434B"/>
    <w:rsid w:val="007F5E20"/>
    <w:rsid w:val="007F625D"/>
    <w:rsid w:val="00801792"/>
    <w:rsid w:val="00804128"/>
    <w:rsid w:val="00804E5E"/>
    <w:rsid w:val="00806109"/>
    <w:rsid w:val="008124B1"/>
    <w:rsid w:val="00813413"/>
    <w:rsid w:val="0081361F"/>
    <w:rsid w:val="00815DED"/>
    <w:rsid w:val="008212B0"/>
    <w:rsid w:val="00824C7C"/>
    <w:rsid w:val="00831A96"/>
    <w:rsid w:val="00833106"/>
    <w:rsid w:val="008368F2"/>
    <w:rsid w:val="00840829"/>
    <w:rsid w:val="00842221"/>
    <w:rsid w:val="008574A2"/>
    <w:rsid w:val="00857A86"/>
    <w:rsid w:val="00862E9D"/>
    <w:rsid w:val="00862EDE"/>
    <w:rsid w:val="00867754"/>
    <w:rsid w:val="008804E2"/>
    <w:rsid w:val="00880BE5"/>
    <w:rsid w:val="00882D1B"/>
    <w:rsid w:val="00886B36"/>
    <w:rsid w:val="008966BD"/>
    <w:rsid w:val="00897B8C"/>
    <w:rsid w:val="00897D90"/>
    <w:rsid w:val="008A0CCE"/>
    <w:rsid w:val="008A1C0A"/>
    <w:rsid w:val="008A30C8"/>
    <w:rsid w:val="008B1248"/>
    <w:rsid w:val="008B17A1"/>
    <w:rsid w:val="008B41B3"/>
    <w:rsid w:val="008B5F76"/>
    <w:rsid w:val="008C0ECA"/>
    <w:rsid w:val="008C5A24"/>
    <w:rsid w:val="008D5BA9"/>
    <w:rsid w:val="008E019E"/>
    <w:rsid w:val="008E02C6"/>
    <w:rsid w:val="008E6A79"/>
    <w:rsid w:val="008F2315"/>
    <w:rsid w:val="008F25B4"/>
    <w:rsid w:val="00901FA0"/>
    <w:rsid w:val="009068D0"/>
    <w:rsid w:val="009074C3"/>
    <w:rsid w:val="0091149D"/>
    <w:rsid w:val="0092049C"/>
    <w:rsid w:val="00920CB0"/>
    <w:rsid w:val="009213DE"/>
    <w:rsid w:val="00921DEE"/>
    <w:rsid w:val="00923F2B"/>
    <w:rsid w:val="00924B5F"/>
    <w:rsid w:val="00936EC3"/>
    <w:rsid w:val="0094215A"/>
    <w:rsid w:val="009524AC"/>
    <w:rsid w:val="00952AF5"/>
    <w:rsid w:val="0096368C"/>
    <w:rsid w:val="00972D07"/>
    <w:rsid w:val="0097312E"/>
    <w:rsid w:val="0097460D"/>
    <w:rsid w:val="00982C4F"/>
    <w:rsid w:val="0098575D"/>
    <w:rsid w:val="0098758F"/>
    <w:rsid w:val="009926F4"/>
    <w:rsid w:val="00992E5B"/>
    <w:rsid w:val="00997CDC"/>
    <w:rsid w:val="009A5612"/>
    <w:rsid w:val="009B1FB9"/>
    <w:rsid w:val="009B2927"/>
    <w:rsid w:val="009C2C75"/>
    <w:rsid w:val="009C4E1D"/>
    <w:rsid w:val="009C5421"/>
    <w:rsid w:val="009D5600"/>
    <w:rsid w:val="009D5E28"/>
    <w:rsid w:val="009E5E17"/>
    <w:rsid w:val="009F5160"/>
    <w:rsid w:val="009F7063"/>
    <w:rsid w:val="00A03232"/>
    <w:rsid w:val="00A0447C"/>
    <w:rsid w:val="00A07F57"/>
    <w:rsid w:val="00A12085"/>
    <w:rsid w:val="00A12EE2"/>
    <w:rsid w:val="00A14389"/>
    <w:rsid w:val="00A144F8"/>
    <w:rsid w:val="00A1501C"/>
    <w:rsid w:val="00A15B71"/>
    <w:rsid w:val="00A161B8"/>
    <w:rsid w:val="00A16E8D"/>
    <w:rsid w:val="00A20572"/>
    <w:rsid w:val="00A27F95"/>
    <w:rsid w:val="00A34251"/>
    <w:rsid w:val="00A37F6A"/>
    <w:rsid w:val="00A4078B"/>
    <w:rsid w:val="00A40D95"/>
    <w:rsid w:val="00A41200"/>
    <w:rsid w:val="00A46BA6"/>
    <w:rsid w:val="00A5201E"/>
    <w:rsid w:val="00A540E6"/>
    <w:rsid w:val="00A5484B"/>
    <w:rsid w:val="00A56D26"/>
    <w:rsid w:val="00A61582"/>
    <w:rsid w:val="00A61945"/>
    <w:rsid w:val="00A668DC"/>
    <w:rsid w:val="00A751FB"/>
    <w:rsid w:val="00A77616"/>
    <w:rsid w:val="00A85B31"/>
    <w:rsid w:val="00AA01D4"/>
    <w:rsid w:val="00AA0748"/>
    <w:rsid w:val="00AA0AA6"/>
    <w:rsid w:val="00AA4437"/>
    <w:rsid w:val="00AA6794"/>
    <w:rsid w:val="00AB2638"/>
    <w:rsid w:val="00AB285B"/>
    <w:rsid w:val="00AD2809"/>
    <w:rsid w:val="00AD36FD"/>
    <w:rsid w:val="00AD5F04"/>
    <w:rsid w:val="00AE0189"/>
    <w:rsid w:val="00AE1EE6"/>
    <w:rsid w:val="00AE2933"/>
    <w:rsid w:val="00AE298B"/>
    <w:rsid w:val="00AF2100"/>
    <w:rsid w:val="00AF3ADA"/>
    <w:rsid w:val="00AF759C"/>
    <w:rsid w:val="00B008E8"/>
    <w:rsid w:val="00B00A40"/>
    <w:rsid w:val="00B02C84"/>
    <w:rsid w:val="00B04527"/>
    <w:rsid w:val="00B15687"/>
    <w:rsid w:val="00B16B3A"/>
    <w:rsid w:val="00B2345E"/>
    <w:rsid w:val="00B25378"/>
    <w:rsid w:val="00B336D1"/>
    <w:rsid w:val="00B4372C"/>
    <w:rsid w:val="00B514C6"/>
    <w:rsid w:val="00B5437D"/>
    <w:rsid w:val="00B57001"/>
    <w:rsid w:val="00B6122E"/>
    <w:rsid w:val="00B677FE"/>
    <w:rsid w:val="00B70058"/>
    <w:rsid w:val="00B707CC"/>
    <w:rsid w:val="00B713F0"/>
    <w:rsid w:val="00B73CFB"/>
    <w:rsid w:val="00B73E2D"/>
    <w:rsid w:val="00B76DBE"/>
    <w:rsid w:val="00B826AB"/>
    <w:rsid w:val="00B86520"/>
    <w:rsid w:val="00B90433"/>
    <w:rsid w:val="00B93709"/>
    <w:rsid w:val="00B974EA"/>
    <w:rsid w:val="00B976F5"/>
    <w:rsid w:val="00BA1855"/>
    <w:rsid w:val="00BB0079"/>
    <w:rsid w:val="00BB0AD1"/>
    <w:rsid w:val="00BB26BE"/>
    <w:rsid w:val="00BB3750"/>
    <w:rsid w:val="00BB7B7D"/>
    <w:rsid w:val="00BC1C22"/>
    <w:rsid w:val="00BC53F6"/>
    <w:rsid w:val="00BD2085"/>
    <w:rsid w:val="00BD661B"/>
    <w:rsid w:val="00BD79D8"/>
    <w:rsid w:val="00BE1B1C"/>
    <w:rsid w:val="00BE2014"/>
    <w:rsid w:val="00BE2261"/>
    <w:rsid w:val="00BF1BD9"/>
    <w:rsid w:val="00BF4746"/>
    <w:rsid w:val="00BF4E10"/>
    <w:rsid w:val="00BF5646"/>
    <w:rsid w:val="00BF5991"/>
    <w:rsid w:val="00BF62DD"/>
    <w:rsid w:val="00BF714B"/>
    <w:rsid w:val="00C00065"/>
    <w:rsid w:val="00C034E0"/>
    <w:rsid w:val="00C04A8D"/>
    <w:rsid w:val="00C21437"/>
    <w:rsid w:val="00C2166F"/>
    <w:rsid w:val="00C25D9B"/>
    <w:rsid w:val="00C4291E"/>
    <w:rsid w:val="00C43C83"/>
    <w:rsid w:val="00C44256"/>
    <w:rsid w:val="00C613D4"/>
    <w:rsid w:val="00C63DD8"/>
    <w:rsid w:val="00C663A0"/>
    <w:rsid w:val="00C66FB5"/>
    <w:rsid w:val="00C74087"/>
    <w:rsid w:val="00C755C7"/>
    <w:rsid w:val="00C86C8D"/>
    <w:rsid w:val="00C86FB1"/>
    <w:rsid w:val="00C90E94"/>
    <w:rsid w:val="00C931E7"/>
    <w:rsid w:val="00C944FA"/>
    <w:rsid w:val="00C94CEF"/>
    <w:rsid w:val="00CA4140"/>
    <w:rsid w:val="00CB32FE"/>
    <w:rsid w:val="00CB6D1E"/>
    <w:rsid w:val="00CC2861"/>
    <w:rsid w:val="00CC3327"/>
    <w:rsid w:val="00CC7FA6"/>
    <w:rsid w:val="00CE243A"/>
    <w:rsid w:val="00CE3214"/>
    <w:rsid w:val="00CE5B03"/>
    <w:rsid w:val="00CF3F9B"/>
    <w:rsid w:val="00CF6FF2"/>
    <w:rsid w:val="00CF7288"/>
    <w:rsid w:val="00CF7816"/>
    <w:rsid w:val="00D07F8E"/>
    <w:rsid w:val="00D119FA"/>
    <w:rsid w:val="00D17DBE"/>
    <w:rsid w:val="00D31B5B"/>
    <w:rsid w:val="00D35A16"/>
    <w:rsid w:val="00D378D6"/>
    <w:rsid w:val="00D4203F"/>
    <w:rsid w:val="00D4762B"/>
    <w:rsid w:val="00D50A6F"/>
    <w:rsid w:val="00D5158C"/>
    <w:rsid w:val="00D53F63"/>
    <w:rsid w:val="00D54ADC"/>
    <w:rsid w:val="00D64C5D"/>
    <w:rsid w:val="00D65067"/>
    <w:rsid w:val="00D65CE6"/>
    <w:rsid w:val="00D66D40"/>
    <w:rsid w:val="00D73727"/>
    <w:rsid w:val="00D7391E"/>
    <w:rsid w:val="00D76DE7"/>
    <w:rsid w:val="00D76F37"/>
    <w:rsid w:val="00D77C92"/>
    <w:rsid w:val="00D801B3"/>
    <w:rsid w:val="00D80FF1"/>
    <w:rsid w:val="00D81F27"/>
    <w:rsid w:val="00D82A83"/>
    <w:rsid w:val="00D8398D"/>
    <w:rsid w:val="00D87718"/>
    <w:rsid w:val="00D9180E"/>
    <w:rsid w:val="00D91F9B"/>
    <w:rsid w:val="00D93191"/>
    <w:rsid w:val="00D93765"/>
    <w:rsid w:val="00D958FC"/>
    <w:rsid w:val="00DA0BCF"/>
    <w:rsid w:val="00DC1CE0"/>
    <w:rsid w:val="00DC2DC7"/>
    <w:rsid w:val="00DE5E9A"/>
    <w:rsid w:val="00DE73F5"/>
    <w:rsid w:val="00DF289B"/>
    <w:rsid w:val="00DF5A0B"/>
    <w:rsid w:val="00DF60A9"/>
    <w:rsid w:val="00DF7421"/>
    <w:rsid w:val="00DF7CDB"/>
    <w:rsid w:val="00E0073A"/>
    <w:rsid w:val="00E007CE"/>
    <w:rsid w:val="00E20079"/>
    <w:rsid w:val="00E2171F"/>
    <w:rsid w:val="00E25E8F"/>
    <w:rsid w:val="00E27F2A"/>
    <w:rsid w:val="00E32155"/>
    <w:rsid w:val="00E34C99"/>
    <w:rsid w:val="00E36940"/>
    <w:rsid w:val="00E45626"/>
    <w:rsid w:val="00E5106A"/>
    <w:rsid w:val="00E5237E"/>
    <w:rsid w:val="00E54ADC"/>
    <w:rsid w:val="00E65A43"/>
    <w:rsid w:val="00E7129A"/>
    <w:rsid w:val="00E72D0A"/>
    <w:rsid w:val="00E74BF0"/>
    <w:rsid w:val="00E75B02"/>
    <w:rsid w:val="00E77529"/>
    <w:rsid w:val="00E77A6A"/>
    <w:rsid w:val="00E825BA"/>
    <w:rsid w:val="00E86DAE"/>
    <w:rsid w:val="00E870F9"/>
    <w:rsid w:val="00E932BD"/>
    <w:rsid w:val="00E9545C"/>
    <w:rsid w:val="00E9649E"/>
    <w:rsid w:val="00EB0C64"/>
    <w:rsid w:val="00EB619C"/>
    <w:rsid w:val="00ED0143"/>
    <w:rsid w:val="00ED3A3B"/>
    <w:rsid w:val="00ED68D6"/>
    <w:rsid w:val="00EE12C5"/>
    <w:rsid w:val="00EE65BB"/>
    <w:rsid w:val="00EF0398"/>
    <w:rsid w:val="00EF485D"/>
    <w:rsid w:val="00F01630"/>
    <w:rsid w:val="00F110A4"/>
    <w:rsid w:val="00F11344"/>
    <w:rsid w:val="00F11885"/>
    <w:rsid w:val="00F1418B"/>
    <w:rsid w:val="00F165DD"/>
    <w:rsid w:val="00F16DBE"/>
    <w:rsid w:val="00F17AEB"/>
    <w:rsid w:val="00F21D95"/>
    <w:rsid w:val="00F23381"/>
    <w:rsid w:val="00F24C8C"/>
    <w:rsid w:val="00F45C41"/>
    <w:rsid w:val="00F57D4E"/>
    <w:rsid w:val="00F60897"/>
    <w:rsid w:val="00F65C09"/>
    <w:rsid w:val="00F73DCA"/>
    <w:rsid w:val="00F76498"/>
    <w:rsid w:val="00F76D5E"/>
    <w:rsid w:val="00F82D3B"/>
    <w:rsid w:val="00F84E4F"/>
    <w:rsid w:val="00FB0986"/>
    <w:rsid w:val="00FB31C7"/>
    <w:rsid w:val="00FB4EB2"/>
    <w:rsid w:val="00FB52E6"/>
    <w:rsid w:val="00FC7549"/>
    <w:rsid w:val="00FD696A"/>
    <w:rsid w:val="00FF1212"/>
    <w:rsid w:val="176B6488"/>
    <w:rsid w:val="44D60D73"/>
    <w:rsid w:val="4AD239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semiHidden="0" w:uiPriority="9" w:qFormat="1"/>
    <w:lsdException w:name="heading 5" w:uiPriority="0" w:qFormat="1"/>
    <w:lsdException w:name="heading 6" w:uiPriority="0"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semiHidden="0" w:unhideWhenUsed="0"/>
    <w:lsdException w:name="header" w:semiHidden="0" w:uiPriority="0" w:qFormat="1"/>
    <w:lsdException w:name="footer" w:semiHidden="0" w:qFormat="1"/>
    <w:lsdException w:name="caption" w:uiPriority="35" w:qFormat="1"/>
    <w:lsdException w:name="footnote reference" w:uiPriority="0"/>
    <w:lsdException w:name="page number" w:semiHidden="0" w:uiPriority="0" w:unhideWhenUsed="0" w:qFormat="1"/>
    <w:lsdException w:name="List" w:uiPriority="0" w:qFormat="1"/>
    <w:lsdException w:name="Title" w:semiHidden="0" w:unhideWhenUsed="0" w:qFormat="1"/>
    <w:lsdException w:name="Default Paragraph Font" w:uiPriority="1"/>
    <w:lsdException w:name="Body Text" w:semiHidden="0" w:uiPriority="0" w:qFormat="1"/>
    <w:lsdException w:name="Body Text Indent" w:semiHidden="0" w:uiPriority="0" w:qFormat="1"/>
    <w:lsdException w:name="Subtitle" w:semiHidden="0" w:unhideWhenUsed="0" w:qFormat="1"/>
    <w:lsdException w:name="Body Text 2" w:semiHidden="0" w:uiPriority="0" w:qFormat="1"/>
    <w:lsdException w:name="Body Text 3" w:uiPriority="0" w:qFormat="1"/>
    <w:lsdException w:name="Body Text Indent 2" w:semiHidden="0" w:qFormat="1"/>
    <w:lsdException w:name="Block Text" w:semiHidden="0" w:unhideWhenUsed="0" w:qFormat="1"/>
    <w:lsdException w:name="Hyperlink" w:semiHidden="0"/>
    <w:lsdException w:name="FollowedHyperlink" w:semiHidden="0" w:qFormat="1"/>
    <w:lsdException w:name="Strong" w:semiHidden="0" w:uiPriority="22" w:unhideWhenUsed="0" w:qFormat="1"/>
    <w:lsdException w:name="Emphasis" w:semiHidden="0" w:uiPriority="0" w:unhideWhenUsed="0" w:qFormat="1"/>
    <w:lsdException w:name="Document Map" w:uiPriority="0" w:unhideWhenUsed="0" w:qFormat="1"/>
    <w:lsdException w:name="Normal (Web)" w:semiHidden="0" w:unhideWhenUsed="0" w:qFormat="1"/>
    <w:lsdException w:name="Normal Table" w:qFormat="1"/>
    <w:lsdException w:name="Balloon Text" w:semiHidden="0" w:uiPriority="0"/>
    <w:lsdException w:name="Table Grid" w:semiHidden="0" w:uiPriority="39"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748"/>
    <w:rPr>
      <w:rFonts w:ascii="Times New Roman" w:eastAsia="Times New Roman" w:hAnsi="Times New Roman" w:cs="Times New Roman"/>
      <w:sz w:val="24"/>
      <w:szCs w:val="24"/>
    </w:rPr>
  </w:style>
  <w:style w:type="paragraph" w:styleId="1">
    <w:name w:val="heading 1"/>
    <w:basedOn w:val="a"/>
    <w:next w:val="a"/>
    <w:link w:val="10"/>
    <w:qFormat/>
    <w:rsid w:val="00AA0748"/>
    <w:pPr>
      <w:keepNext/>
      <w:ind w:left="7920" w:firstLine="720"/>
      <w:jc w:val="both"/>
      <w:outlineLvl w:val="0"/>
    </w:pPr>
    <w:rPr>
      <w:sz w:val="28"/>
      <w:szCs w:val="20"/>
    </w:rPr>
  </w:style>
  <w:style w:type="paragraph" w:styleId="2">
    <w:name w:val="heading 2"/>
    <w:basedOn w:val="a"/>
    <w:next w:val="a"/>
    <w:link w:val="20"/>
    <w:uiPriority w:val="9"/>
    <w:unhideWhenUsed/>
    <w:qFormat/>
    <w:rsid w:val="00AA0748"/>
    <w:pPr>
      <w:keepNext/>
      <w:ind w:left="3540" w:firstLine="708"/>
      <w:jc w:val="right"/>
      <w:outlineLvl w:val="1"/>
    </w:pPr>
    <w:rPr>
      <w:rFonts w:ascii="Bookman Old Style" w:hAnsi="Bookman Old Style"/>
      <w:i/>
      <w:iCs/>
    </w:rPr>
  </w:style>
  <w:style w:type="paragraph" w:styleId="3">
    <w:name w:val="heading 3"/>
    <w:basedOn w:val="a"/>
    <w:next w:val="a"/>
    <w:link w:val="30"/>
    <w:uiPriority w:val="9"/>
    <w:unhideWhenUsed/>
    <w:qFormat/>
    <w:rsid w:val="00AA0748"/>
    <w:pPr>
      <w:keepNext/>
      <w:ind w:firstLine="720"/>
      <w:jc w:val="both"/>
      <w:outlineLvl w:val="2"/>
    </w:pPr>
    <w:rPr>
      <w:sz w:val="28"/>
    </w:rPr>
  </w:style>
  <w:style w:type="paragraph" w:styleId="4">
    <w:name w:val="heading 4"/>
    <w:basedOn w:val="a"/>
    <w:next w:val="a"/>
    <w:link w:val="40"/>
    <w:uiPriority w:val="9"/>
    <w:unhideWhenUsed/>
    <w:qFormat/>
    <w:rsid w:val="00AA0748"/>
    <w:pPr>
      <w:keepNext/>
      <w:ind w:right="-1"/>
      <w:jc w:val="center"/>
      <w:outlineLvl w:val="3"/>
    </w:pPr>
    <w:rPr>
      <w:rFonts w:ascii="Bookman Old Style" w:hAnsi="Bookman Old Style"/>
      <w:b/>
      <w:bCs/>
      <w:i/>
      <w:iCs/>
    </w:rPr>
  </w:style>
  <w:style w:type="paragraph" w:styleId="5">
    <w:name w:val="heading 5"/>
    <w:basedOn w:val="a"/>
    <w:next w:val="a"/>
    <w:link w:val="50"/>
    <w:semiHidden/>
    <w:unhideWhenUsed/>
    <w:qFormat/>
    <w:rsid w:val="00AA0748"/>
    <w:pPr>
      <w:keepNext/>
      <w:jc w:val="center"/>
      <w:outlineLvl w:val="4"/>
    </w:pPr>
    <w:rPr>
      <w:rFonts w:ascii="Bookman Old Style" w:hAnsi="Bookman Old Style"/>
      <w:b/>
      <w:i/>
      <w:iCs/>
      <w:szCs w:val="20"/>
    </w:rPr>
  </w:style>
  <w:style w:type="paragraph" w:styleId="6">
    <w:name w:val="heading 6"/>
    <w:basedOn w:val="a"/>
    <w:next w:val="a"/>
    <w:link w:val="60"/>
    <w:semiHidden/>
    <w:unhideWhenUsed/>
    <w:qFormat/>
    <w:rsid w:val="00AA0748"/>
    <w:pPr>
      <w:keepNext/>
      <w:jc w:val="right"/>
      <w:outlineLvl w:val="5"/>
    </w:pPr>
    <w:rPr>
      <w:szCs w:val="20"/>
    </w:rPr>
  </w:style>
  <w:style w:type="paragraph" w:styleId="8">
    <w:name w:val="heading 8"/>
    <w:basedOn w:val="a"/>
    <w:next w:val="a"/>
    <w:link w:val="80"/>
    <w:uiPriority w:val="99"/>
    <w:qFormat/>
    <w:rsid w:val="00AA0748"/>
    <w:pPr>
      <w:spacing w:before="240" w:after="60"/>
      <w:outlineLvl w:val="7"/>
    </w:pPr>
    <w:rPr>
      <w:rFonts w:ascii="Calibri" w:hAnsi="Calibri" w:cs="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unhideWhenUsed/>
    <w:qFormat/>
    <w:rsid w:val="00AA0748"/>
    <w:rPr>
      <w:color w:val="800080"/>
      <w:u w:val="single"/>
    </w:rPr>
  </w:style>
  <w:style w:type="character" w:styleId="a4">
    <w:name w:val="Emphasis"/>
    <w:qFormat/>
    <w:rsid w:val="00AA0748"/>
    <w:rPr>
      <w:rFonts w:cs="Times New Roman"/>
      <w:i/>
    </w:rPr>
  </w:style>
  <w:style w:type="character" w:styleId="a5">
    <w:name w:val="Hyperlink"/>
    <w:uiPriority w:val="99"/>
    <w:unhideWhenUsed/>
    <w:rsid w:val="00AA0748"/>
    <w:rPr>
      <w:color w:val="0000FF"/>
      <w:u w:val="single"/>
    </w:rPr>
  </w:style>
  <w:style w:type="character" w:styleId="a6">
    <w:name w:val="page number"/>
    <w:basedOn w:val="a0"/>
    <w:qFormat/>
    <w:rsid w:val="00AA0748"/>
  </w:style>
  <w:style w:type="character" w:styleId="a7">
    <w:name w:val="Strong"/>
    <w:basedOn w:val="a0"/>
    <w:uiPriority w:val="22"/>
    <w:qFormat/>
    <w:rsid w:val="00AA0748"/>
    <w:rPr>
      <w:b/>
      <w:bCs/>
    </w:rPr>
  </w:style>
  <w:style w:type="paragraph" w:styleId="a8">
    <w:name w:val="Balloon Text"/>
    <w:basedOn w:val="a"/>
    <w:link w:val="a9"/>
    <w:unhideWhenUsed/>
    <w:rsid w:val="00AA0748"/>
    <w:rPr>
      <w:rFonts w:ascii="Tahoma" w:hAnsi="Tahoma" w:cs="Tahoma"/>
      <w:sz w:val="16"/>
      <w:szCs w:val="16"/>
    </w:rPr>
  </w:style>
  <w:style w:type="paragraph" w:styleId="21">
    <w:name w:val="Body Text 2"/>
    <w:basedOn w:val="a"/>
    <w:link w:val="22"/>
    <w:unhideWhenUsed/>
    <w:qFormat/>
    <w:rsid w:val="00AA0748"/>
    <w:pPr>
      <w:spacing w:after="120" w:line="480" w:lineRule="auto"/>
    </w:pPr>
  </w:style>
  <w:style w:type="paragraph" w:styleId="aa">
    <w:name w:val="annotation text"/>
    <w:basedOn w:val="a"/>
    <w:link w:val="ab"/>
    <w:uiPriority w:val="99"/>
    <w:rsid w:val="00AA0748"/>
    <w:rPr>
      <w:sz w:val="20"/>
      <w:szCs w:val="20"/>
    </w:rPr>
  </w:style>
  <w:style w:type="paragraph" w:styleId="ac">
    <w:name w:val="Document Map"/>
    <w:basedOn w:val="a"/>
    <w:link w:val="ad"/>
    <w:semiHidden/>
    <w:qFormat/>
    <w:rsid w:val="00AA0748"/>
    <w:pPr>
      <w:shd w:val="clear" w:color="auto" w:fill="000080"/>
    </w:pPr>
    <w:rPr>
      <w:rFonts w:ascii="Tahoma" w:hAnsi="Tahoma" w:cs="Tahoma"/>
      <w:sz w:val="20"/>
      <w:szCs w:val="20"/>
    </w:rPr>
  </w:style>
  <w:style w:type="paragraph" w:styleId="ae">
    <w:name w:val="footnote text"/>
    <w:basedOn w:val="a"/>
    <w:link w:val="af"/>
    <w:qFormat/>
    <w:rsid w:val="00AA0748"/>
    <w:rPr>
      <w:rFonts w:ascii="Peterburg" w:hAnsi="Peterburg"/>
      <w:szCs w:val="20"/>
    </w:rPr>
  </w:style>
  <w:style w:type="paragraph" w:styleId="af0">
    <w:name w:val="header"/>
    <w:basedOn w:val="a"/>
    <w:link w:val="af1"/>
    <w:unhideWhenUsed/>
    <w:qFormat/>
    <w:rsid w:val="00AA0748"/>
    <w:pPr>
      <w:tabs>
        <w:tab w:val="center" w:pos="4677"/>
        <w:tab w:val="right" w:pos="9355"/>
      </w:tabs>
    </w:pPr>
  </w:style>
  <w:style w:type="paragraph" w:styleId="af2">
    <w:name w:val="Body Text"/>
    <w:basedOn w:val="a"/>
    <w:link w:val="af3"/>
    <w:unhideWhenUsed/>
    <w:qFormat/>
    <w:rsid w:val="00AA0748"/>
    <w:pPr>
      <w:jc w:val="both"/>
    </w:pPr>
    <w:rPr>
      <w:sz w:val="28"/>
    </w:rPr>
  </w:style>
  <w:style w:type="paragraph" w:styleId="af4">
    <w:name w:val="Body Text Indent"/>
    <w:basedOn w:val="a"/>
    <w:link w:val="af5"/>
    <w:unhideWhenUsed/>
    <w:qFormat/>
    <w:rsid w:val="00AA0748"/>
    <w:pPr>
      <w:ind w:firstLine="708"/>
      <w:jc w:val="both"/>
    </w:pPr>
  </w:style>
  <w:style w:type="paragraph" w:styleId="af6">
    <w:name w:val="Title"/>
    <w:basedOn w:val="a"/>
    <w:link w:val="af7"/>
    <w:uiPriority w:val="99"/>
    <w:qFormat/>
    <w:rsid w:val="00AA0748"/>
    <w:pPr>
      <w:jc w:val="center"/>
    </w:pPr>
    <w:rPr>
      <w:sz w:val="28"/>
    </w:rPr>
  </w:style>
  <w:style w:type="paragraph" w:styleId="af8">
    <w:name w:val="footer"/>
    <w:basedOn w:val="a"/>
    <w:link w:val="af9"/>
    <w:uiPriority w:val="99"/>
    <w:unhideWhenUsed/>
    <w:qFormat/>
    <w:rsid w:val="00AA0748"/>
    <w:pPr>
      <w:tabs>
        <w:tab w:val="center" w:pos="4677"/>
        <w:tab w:val="right" w:pos="9355"/>
      </w:tabs>
    </w:pPr>
  </w:style>
  <w:style w:type="paragraph" w:styleId="afa">
    <w:name w:val="List"/>
    <w:basedOn w:val="af2"/>
    <w:semiHidden/>
    <w:unhideWhenUsed/>
    <w:qFormat/>
    <w:rsid w:val="00AA0748"/>
    <w:pPr>
      <w:widowControl w:val="0"/>
      <w:suppressAutoHyphens/>
      <w:spacing w:after="283"/>
      <w:jc w:val="left"/>
    </w:pPr>
    <w:rPr>
      <w:rFonts w:eastAsia="Arial Unicode MS" w:cs="Tahoma"/>
      <w:color w:val="000000"/>
      <w:sz w:val="24"/>
      <w:lang w:val="en-US" w:eastAsia="en-US" w:bidi="en-US"/>
    </w:rPr>
  </w:style>
  <w:style w:type="paragraph" w:styleId="afb">
    <w:name w:val="Normal (Web)"/>
    <w:basedOn w:val="a"/>
    <w:uiPriority w:val="99"/>
    <w:qFormat/>
    <w:rsid w:val="00AA0748"/>
    <w:pPr>
      <w:suppressAutoHyphens/>
      <w:spacing w:before="280" w:after="280"/>
    </w:pPr>
    <w:rPr>
      <w:rFonts w:ascii="Calibri" w:hAnsi="Calibri" w:cs="Calibri"/>
      <w:kern w:val="1"/>
      <w:lang w:eastAsia="hi-IN" w:bidi="hi-IN"/>
    </w:rPr>
  </w:style>
  <w:style w:type="paragraph" w:styleId="31">
    <w:name w:val="Body Text 3"/>
    <w:basedOn w:val="a"/>
    <w:link w:val="32"/>
    <w:semiHidden/>
    <w:unhideWhenUsed/>
    <w:qFormat/>
    <w:rsid w:val="00AA0748"/>
    <w:pPr>
      <w:spacing w:after="120"/>
    </w:pPr>
    <w:rPr>
      <w:sz w:val="16"/>
      <w:szCs w:val="16"/>
    </w:rPr>
  </w:style>
  <w:style w:type="paragraph" w:styleId="23">
    <w:name w:val="Body Text Indent 2"/>
    <w:basedOn w:val="a"/>
    <w:link w:val="24"/>
    <w:uiPriority w:val="99"/>
    <w:unhideWhenUsed/>
    <w:qFormat/>
    <w:rsid w:val="00AA0748"/>
    <w:pPr>
      <w:ind w:firstLine="708"/>
      <w:jc w:val="both"/>
    </w:pPr>
    <w:rPr>
      <w:sz w:val="28"/>
    </w:rPr>
  </w:style>
  <w:style w:type="paragraph" w:styleId="afc">
    <w:name w:val="Subtitle"/>
    <w:basedOn w:val="a"/>
    <w:link w:val="afd"/>
    <w:uiPriority w:val="99"/>
    <w:qFormat/>
    <w:rsid w:val="00AA0748"/>
    <w:pPr>
      <w:tabs>
        <w:tab w:val="left" w:pos="5954"/>
      </w:tabs>
      <w:spacing w:line="240" w:lineRule="atLeast"/>
      <w:ind w:right="4394"/>
      <w:jc w:val="both"/>
    </w:pPr>
    <w:rPr>
      <w:rFonts w:ascii="Bookman Old Style" w:hAnsi="Bookman Old Style"/>
      <w:b/>
      <w:bCs/>
      <w:i/>
      <w:iCs/>
    </w:rPr>
  </w:style>
  <w:style w:type="paragraph" w:styleId="afe">
    <w:name w:val="Block Text"/>
    <w:basedOn w:val="a"/>
    <w:uiPriority w:val="99"/>
    <w:qFormat/>
    <w:rsid w:val="00AA0748"/>
    <w:pPr>
      <w:ind w:left="2992" w:right="2981"/>
      <w:jc w:val="both"/>
    </w:pPr>
    <w:rPr>
      <w:rFonts w:ascii="Arial" w:hAnsi="Arial" w:cs="Arial"/>
      <w:sz w:val="18"/>
      <w:szCs w:val="18"/>
    </w:rPr>
  </w:style>
  <w:style w:type="table" w:styleId="aff">
    <w:name w:val="Table Grid"/>
    <w:basedOn w:val="a1"/>
    <w:uiPriority w:val="39"/>
    <w:qFormat/>
    <w:rsid w:val="00AA0748"/>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qFormat/>
    <w:rsid w:val="00AA0748"/>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qFormat/>
    <w:rsid w:val="00AA0748"/>
    <w:rPr>
      <w:rFonts w:ascii="Bookman Old Style" w:eastAsia="Times New Roman" w:hAnsi="Bookman Old Style" w:cs="Times New Roman"/>
      <w:i/>
      <w:iCs/>
      <w:sz w:val="24"/>
      <w:szCs w:val="24"/>
      <w:lang w:eastAsia="ru-RU"/>
    </w:rPr>
  </w:style>
  <w:style w:type="character" w:customStyle="1" w:styleId="30">
    <w:name w:val="Заголовок 3 Знак"/>
    <w:basedOn w:val="a0"/>
    <w:link w:val="3"/>
    <w:uiPriority w:val="9"/>
    <w:qFormat/>
    <w:rsid w:val="00AA074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qFormat/>
    <w:rsid w:val="00AA0748"/>
    <w:rPr>
      <w:rFonts w:ascii="Bookman Old Style" w:eastAsia="Times New Roman" w:hAnsi="Bookman Old Style" w:cs="Times New Roman"/>
      <w:b/>
      <w:bCs/>
      <w:i/>
      <w:iCs/>
      <w:sz w:val="24"/>
      <w:szCs w:val="24"/>
      <w:lang w:eastAsia="ru-RU"/>
    </w:rPr>
  </w:style>
  <w:style w:type="character" w:customStyle="1" w:styleId="50">
    <w:name w:val="Заголовок 5 Знак"/>
    <w:basedOn w:val="a0"/>
    <w:link w:val="5"/>
    <w:semiHidden/>
    <w:qFormat/>
    <w:rsid w:val="00AA0748"/>
    <w:rPr>
      <w:rFonts w:ascii="Bookman Old Style" w:eastAsia="Times New Roman" w:hAnsi="Bookman Old Style" w:cs="Times New Roman"/>
      <w:b/>
      <w:i/>
      <w:iCs/>
      <w:sz w:val="24"/>
      <w:szCs w:val="20"/>
      <w:lang w:eastAsia="ru-RU"/>
    </w:rPr>
  </w:style>
  <w:style w:type="character" w:customStyle="1" w:styleId="60">
    <w:name w:val="Заголовок 6 Знак"/>
    <w:basedOn w:val="a0"/>
    <w:link w:val="6"/>
    <w:semiHidden/>
    <w:qFormat/>
    <w:rsid w:val="00AA0748"/>
    <w:rPr>
      <w:rFonts w:ascii="Times New Roman" w:eastAsia="Times New Roman" w:hAnsi="Times New Roman" w:cs="Times New Roman"/>
      <w:sz w:val="24"/>
      <w:szCs w:val="20"/>
      <w:lang w:eastAsia="ru-RU"/>
    </w:rPr>
  </w:style>
  <w:style w:type="character" w:customStyle="1" w:styleId="80">
    <w:name w:val="Заголовок 8 Знак"/>
    <w:basedOn w:val="a0"/>
    <w:link w:val="8"/>
    <w:uiPriority w:val="99"/>
    <w:qFormat/>
    <w:rsid w:val="00AA0748"/>
    <w:rPr>
      <w:rFonts w:ascii="Calibri" w:eastAsia="Times New Roman" w:hAnsi="Calibri" w:cs="Calibri"/>
      <w:i/>
      <w:iCs/>
      <w:sz w:val="24"/>
      <w:szCs w:val="24"/>
      <w:lang w:eastAsia="ru-RU"/>
    </w:rPr>
  </w:style>
  <w:style w:type="character" w:customStyle="1" w:styleId="a9">
    <w:name w:val="Текст выноски Знак"/>
    <w:basedOn w:val="a0"/>
    <w:link w:val="a8"/>
    <w:qFormat/>
    <w:rsid w:val="00AA0748"/>
    <w:rPr>
      <w:rFonts w:ascii="Tahoma" w:eastAsia="Times New Roman" w:hAnsi="Tahoma" w:cs="Tahoma"/>
      <w:sz w:val="16"/>
      <w:szCs w:val="16"/>
      <w:lang w:eastAsia="ru-RU"/>
    </w:rPr>
  </w:style>
  <w:style w:type="paragraph" w:styleId="aff0">
    <w:name w:val="List Paragraph"/>
    <w:basedOn w:val="a"/>
    <w:link w:val="aff1"/>
    <w:uiPriority w:val="34"/>
    <w:qFormat/>
    <w:rsid w:val="00AA0748"/>
    <w:pPr>
      <w:ind w:left="720"/>
      <w:contextualSpacing/>
    </w:pPr>
  </w:style>
  <w:style w:type="character" w:customStyle="1" w:styleId="aff1">
    <w:name w:val="Абзац списка Знак"/>
    <w:link w:val="aff0"/>
    <w:uiPriority w:val="34"/>
    <w:qFormat/>
    <w:locked/>
    <w:rsid w:val="00AA0748"/>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qFormat/>
    <w:rsid w:val="00AA0748"/>
    <w:rPr>
      <w:rFonts w:ascii="Times New Roman" w:eastAsia="Times New Roman" w:hAnsi="Times New Roman" w:cs="Times New Roman"/>
      <w:sz w:val="24"/>
      <w:szCs w:val="24"/>
      <w:lang w:eastAsia="ru-RU"/>
    </w:rPr>
  </w:style>
  <w:style w:type="character" w:customStyle="1" w:styleId="af9">
    <w:name w:val="Нижний колонтитул Знак"/>
    <w:basedOn w:val="a0"/>
    <w:link w:val="af8"/>
    <w:uiPriority w:val="99"/>
    <w:qFormat/>
    <w:rsid w:val="00AA0748"/>
    <w:rPr>
      <w:rFonts w:ascii="Times New Roman" w:eastAsia="Times New Roman" w:hAnsi="Times New Roman" w:cs="Times New Roman"/>
      <w:sz w:val="24"/>
      <w:szCs w:val="24"/>
    </w:rPr>
  </w:style>
  <w:style w:type="character" w:customStyle="1" w:styleId="af3">
    <w:name w:val="Основной текст Знак"/>
    <w:basedOn w:val="a0"/>
    <w:link w:val="af2"/>
    <w:qFormat/>
    <w:rsid w:val="00AA0748"/>
    <w:rPr>
      <w:rFonts w:ascii="Times New Roman" w:eastAsia="Times New Roman" w:hAnsi="Times New Roman" w:cs="Times New Roman"/>
      <w:sz w:val="28"/>
      <w:szCs w:val="24"/>
      <w:lang w:eastAsia="ru-RU"/>
    </w:rPr>
  </w:style>
  <w:style w:type="character" w:customStyle="1" w:styleId="af7">
    <w:name w:val="Название Знак"/>
    <w:basedOn w:val="a0"/>
    <w:link w:val="af6"/>
    <w:uiPriority w:val="99"/>
    <w:qFormat/>
    <w:rsid w:val="00AA0748"/>
    <w:rPr>
      <w:rFonts w:ascii="Times New Roman" w:eastAsia="Times New Roman" w:hAnsi="Times New Roman" w:cs="Times New Roman"/>
      <w:sz w:val="28"/>
      <w:szCs w:val="24"/>
      <w:lang w:eastAsia="ru-RU"/>
    </w:rPr>
  </w:style>
  <w:style w:type="character" w:customStyle="1" w:styleId="af5">
    <w:name w:val="Основной текст с отступом Знак"/>
    <w:basedOn w:val="a0"/>
    <w:link w:val="af4"/>
    <w:qFormat/>
    <w:rsid w:val="00AA0748"/>
    <w:rPr>
      <w:rFonts w:ascii="Times New Roman" w:eastAsia="Times New Roman" w:hAnsi="Times New Roman" w:cs="Times New Roman"/>
      <w:sz w:val="24"/>
      <w:szCs w:val="24"/>
      <w:lang w:eastAsia="ru-RU"/>
    </w:rPr>
  </w:style>
  <w:style w:type="character" w:customStyle="1" w:styleId="afd">
    <w:name w:val="Подзаголовок Знак"/>
    <w:basedOn w:val="a0"/>
    <w:link w:val="afc"/>
    <w:uiPriority w:val="99"/>
    <w:qFormat/>
    <w:rsid w:val="00AA0748"/>
    <w:rPr>
      <w:rFonts w:ascii="Bookman Old Style" w:eastAsia="Times New Roman" w:hAnsi="Bookman Old Style" w:cs="Times New Roman"/>
      <w:b/>
      <w:bCs/>
      <w:i/>
      <w:iCs/>
      <w:sz w:val="24"/>
      <w:szCs w:val="24"/>
      <w:lang w:eastAsia="ru-RU"/>
    </w:rPr>
  </w:style>
  <w:style w:type="character" w:customStyle="1" w:styleId="22">
    <w:name w:val="Основной текст 2 Знак"/>
    <w:basedOn w:val="a0"/>
    <w:link w:val="21"/>
    <w:qFormat/>
    <w:rsid w:val="00AA0748"/>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semiHidden/>
    <w:qFormat/>
    <w:rsid w:val="00AA0748"/>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0"/>
    <w:link w:val="23"/>
    <w:uiPriority w:val="99"/>
    <w:qFormat/>
    <w:rsid w:val="00AA0748"/>
    <w:rPr>
      <w:rFonts w:ascii="Times New Roman" w:eastAsia="Times New Roman" w:hAnsi="Times New Roman" w:cs="Times New Roman"/>
      <w:sz w:val="28"/>
      <w:szCs w:val="24"/>
      <w:lang w:eastAsia="ru-RU"/>
    </w:rPr>
  </w:style>
  <w:style w:type="paragraph" w:styleId="aff2">
    <w:name w:val="No Spacing"/>
    <w:link w:val="aff3"/>
    <w:uiPriority w:val="1"/>
    <w:qFormat/>
    <w:rsid w:val="00AA0748"/>
    <w:pPr>
      <w:widowControl w:val="0"/>
      <w:autoSpaceDE w:val="0"/>
      <w:autoSpaceDN w:val="0"/>
      <w:adjustRightInd w:val="0"/>
    </w:pPr>
    <w:rPr>
      <w:rFonts w:ascii="Times New Roman" w:eastAsia="Times New Roman" w:hAnsi="Times New Roman" w:cs="Times New Roman"/>
    </w:rPr>
  </w:style>
  <w:style w:type="paragraph" w:customStyle="1" w:styleId="11">
    <w:name w:val="Обычный1"/>
    <w:qFormat/>
    <w:rsid w:val="00AA0748"/>
    <w:rPr>
      <w:rFonts w:ascii="Times New Roman" w:eastAsia="Times New Roman" w:hAnsi="Times New Roman" w:cs="Times New Roman"/>
    </w:rPr>
  </w:style>
  <w:style w:type="paragraph" w:customStyle="1" w:styleId="110">
    <w:name w:val="Оглавление 11"/>
    <w:basedOn w:val="11"/>
    <w:next w:val="11"/>
    <w:autoRedefine/>
    <w:rsid w:val="00AA0748"/>
    <w:pPr>
      <w:spacing w:line="360" w:lineRule="auto"/>
    </w:pPr>
  </w:style>
  <w:style w:type="paragraph" w:customStyle="1" w:styleId="ConsNormal">
    <w:name w:val="ConsNormal"/>
    <w:uiPriority w:val="99"/>
    <w:qFormat/>
    <w:rsid w:val="00AA0748"/>
    <w:pPr>
      <w:widowControl w:val="0"/>
      <w:autoSpaceDE w:val="0"/>
      <w:autoSpaceDN w:val="0"/>
      <w:adjustRightInd w:val="0"/>
      <w:ind w:right="19772" w:firstLine="720"/>
    </w:pPr>
    <w:rPr>
      <w:rFonts w:ascii="Arial" w:eastAsia="Times New Roman" w:hAnsi="Arial" w:cs="Arial"/>
    </w:rPr>
  </w:style>
  <w:style w:type="paragraph" w:customStyle="1" w:styleId="111">
    <w:name w:val="Заголовок 11"/>
    <w:basedOn w:val="11"/>
    <w:next w:val="11"/>
    <w:qFormat/>
    <w:rsid w:val="00AA0748"/>
    <w:pPr>
      <w:keepNext/>
      <w:ind w:left="-189" w:right="-27"/>
    </w:pPr>
    <w:rPr>
      <w:b/>
      <w:sz w:val="16"/>
    </w:rPr>
  </w:style>
  <w:style w:type="paragraph" w:customStyle="1" w:styleId="210">
    <w:name w:val="Заголовок 21"/>
    <w:basedOn w:val="11"/>
    <w:next w:val="11"/>
    <w:qFormat/>
    <w:rsid w:val="00AA0748"/>
    <w:pPr>
      <w:keepNext/>
      <w:ind w:left="-189" w:right="-27"/>
      <w:jc w:val="both"/>
    </w:pPr>
    <w:rPr>
      <w:b/>
      <w:color w:val="000000"/>
    </w:rPr>
  </w:style>
  <w:style w:type="character" w:customStyle="1" w:styleId="51">
    <w:name w:val="Основной текст (5)_"/>
    <w:link w:val="52"/>
    <w:qFormat/>
    <w:locked/>
    <w:rsid w:val="00AA0748"/>
    <w:rPr>
      <w:i/>
      <w:iCs/>
      <w:shd w:val="clear" w:color="auto" w:fill="FFFFFF"/>
    </w:rPr>
  </w:style>
  <w:style w:type="paragraph" w:customStyle="1" w:styleId="52">
    <w:name w:val="Основной текст (5)"/>
    <w:basedOn w:val="a"/>
    <w:link w:val="51"/>
    <w:qFormat/>
    <w:rsid w:val="00AA0748"/>
    <w:pPr>
      <w:widowControl w:val="0"/>
      <w:shd w:val="clear" w:color="auto" w:fill="FFFFFF"/>
      <w:spacing w:line="274" w:lineRule="exact"/>
      <w:ind w:hanging="340"/>
      <w:jc w:val="both"/>
    </w:pPr>
    <w:rPr>
      <w:rFonts w:asciiTheme="minorHAnsi" w:eastAsiaTheme="minorHAnsi" w:hAnsiTheme="minorHAnsi" w:cstheme="minorBidi"/>
      <w:i/>
      <w:iCs/>
      <w:sz w:val="22"/>
      <w:szCs w:val="22"/>
      <w:lang w:eastAsia="en-US"/>
    </w:rPr>
  </w:style>
  <w:style w:type="paragraph" w:customStyle="1" w:styleId="aff4">
    <w:name w:val="Содержимое таблицы"/>
    <w:basedOn w:val="a"/>
    <w:qFormat/>
    <w:rsid w:val="00AA0748"/>
    <w:pPr>
      <w:widowControl w:val="0"/>
      <w:suppressLineNumbers/>
      <w:suppressAutoHyphens/>
    </w:pPr>
    <w:rPr>
      <w:rFonts w:eastAsia="Andale Sans UI"/>
      <w:kern w:val="2"/>
      <w:lang w:eastAsia="ar-SA"/>
    </w:rPr>
  </w:style>
  <w:style w:type="paragraph" w:customStyle="1" w:styleId="aff5">
    <w:name w:val="Заголовок"/>
    <w:basedOn w:val="a"/>
    <w:next w:val="af2"/>
    <w:rsid w:val="00AA0748"/>
    <w:pPr>
      <w:keepNext/>
      <w:widowControl w:val="0"/>
      <w:suppressAutoHyphens/>
      <w:spacing w:before="240" w:after="120"/>
    </w:pPr>
    <w:rPr>
      <w:rFonts w:ascii="Arial" w:eastAsia="Lucida Sans Unicode" w:hAnsi="Arial" w:cs="Tahoma"/>
      <w:color w:val="000000"/>
      <w:sz w:val="28"/>
      <w:szCs w:val="28"/>
      <w:lang w:val="en-US" w:eastAsia="en-US" w:bidi="en-US"/>
    </w:rPr>
  </w:style>
  <w:style w:type="paragraph" w:customStyle="1" w:styleId="33">
    <w:name w:val="Название3"/>
    <w:basedOn w:val="a"/>
    <w:rsid w:val="00AA0748"/>
    <w:pPr>
      <w:widowControl w:val="0"/>
      <w:suppressLineNumbers/>
      <w:suppressAutoHyphens/>
      <w:spacing w:before="120" w:after="120"/>
    </w:pPr>
    <w:rPr>
      <w:rFonts w:eastAsia="Arial Unicode MS" w:cs="Tahoma"/>
      <w:i/>
      <w:iCs/>
      <w:color w:val="000000"/>
      <w:lang w:val="en-US" w:eastAsia="en-US" w:bidi="en-US"/>
    </w:rPr>
  </w:style>
  <w:style w:type="paragraph" w:customStyle="1" w:styleId="34">
    <w:name w:val="Указатель3"/>
    <w:basedOn w:val="a"/>
    <w:qFormat/>
    <w:rsid w:val="00AA0748"/>
    <w:pPr>
      <w:widowControl w:val="0"/>
      <w:suppressLineNumbers/>
      <w:suppressAutoHyphens/>
    </w:pPr>
    <w:rPr>
      <w:rFonts w:eastAsia="Arial Unicode MS" w:cs="Tahoma"/>
      <w:color w:val="000000"/>
      <w:lang w:val="en-US" w:eastAsia="en-US" w:bidi="en-US"/>
    </w:rPr>
  </w:style>
  <w:style w:type="paragraph" w:customStyle="1" w:styleId="25">
    <w:name w:val="Название2"/>
    <w:basedOn w:val="a"/>
    <w:qFormat/>
    <w:rsid w:val="00AA0748"/>
    <w:pPr>
      <w:widowControl w:val="0"/>
      <w:suppressLineNumbers/>
      <w:suppressAutoHyphens/>
      <w:spacing w:before="120" w:after="120"/>
    </w:pPr>
    <w:rPr>
      <w:rFonts w:eastAsia="Arial Unicode MS" w:cs="Tahoma"/>
      <w:i/>
      <w:iCs/>
      <w:color w:val="000000"/>
      <w:lang w:val="en-US" w:eastAsia="en-US" w:bidi="en-US"/>
    </w:rPr>
  </w:style>
  <w:style w:type="paragraph" w:customStyle="1" w:styleId="26">
    <w:name w:val="Указатель2"/>
    <w:basedOn w:val="a"/>
    <w:qFormat/>
    <w:rsid w:val="00AA0748"/>
    <w:pPr>
      <w:widowControl w:val="0"/>
      <w:suppressLineNumbers/>
      <w:suppressAutoHyphens/>
    </w:pPr>
    <w:rPr>
      <w:rFonts w:eastAsia="Arial Unicode MS" w:cs="Tahoma"/>
      <w:color w:val="000000"/>
      <w:lang w:val="en-US" w:eastAsia="en-US" w:bidi="en-US"/>
    </w:rPr>
  </w:style>
  <w:style w:type="paragraph" w:customStyle="1" w:styleId="12">
    <w:name w:val="Название1"/>
    <w:basedOn w:val="a"/>
    <w:rsid w:val="00AA0748"/>
    <w:pPr>
      <w:widowControl w:val="0"/>
      <w:suppressLineNumbers/>
      <w:suppressAutoHyphens/>
      <w:spacing w:before="120" w:after="120"/>
    </w:pPr>
    <w:rPr>
      <w:rFonts w:eastAsia="Arial Unicode MS" w:cs="Tahoma"/>
      <w:i/>
      <w:iCs/>
      <w:color w:val="000000"/>
      <w:lang w:val="en-US" w:eastAsia="en-US" w:bidi="en-US"/>
    </w:rPr>
  </w:style>
  <w:style w:type="paragraph" w:customStyle="1" w:styleId="13">
    <w:name w:val="Указатель1"/>
    <w:basedOn w:val="a"/>
    <w:rsid w:val="00AA0748"/>
    <w:pPr>
      <w:widowControl w:val="0"/>
      <w:suppressLineNumbers/>
      <w:suppressAutoHyphens/>
    </w:pPr>
    <w:rPr>
      <w:rFonts w:eastAsia="Arial Unicode MS" w:cs="Tahoma"/>
      <w:color w:val="000000"/>
      <w:lang w:val="en-US" w:eastAsia="en-US" w:bidi="en-US"/>
    </w:rPr>
  </w:style>
  <w:style w:type="paragraph" w:customStyle="1" w:styleId="aff6">
    <w:name w:val="Заголовок таблицы"/>
    <w:basedOn w:val="aff4"/>
    <w:qFormat/>
    <w:rsid w:val="00AA0748"/>
    <w:pPr>
      <w:jc w:val="center"/>
    </w:pPr>
    <w:rPr>
      <w:rFonts w:eastAsia="Arial Unicode MS" w:cs="Tahoma"/>
      <w:b/>
      <w:bCs/>
      <w:color w:val="000000"/>
      <w:kern w:val="0"/>
      <w:lang w:val="en-US" w:eastAsia="en-US" w:bidi="en-US"/>
    </w:rPr>
  </w:style>
  <w:style w:type="paragraph" w:customStyle="1" w:styleId="14">
    <w:name w:val="Стандарт 14 пт заголовки полужирные"/>
    <w:basedOn w:val="a"/>
    <w:qFormat/>
    <w:rsid w:val="00AA0748"/>
    <w:pPr>
      <w:jc w:val="center"/>
    </w:pPr>
    <w:rPr>
      <w:b/>
      <w:sz w:val="28"/>
      <w:szCs w:val="28"/>
    </w:rPr>
  </w:style>
  <w:style w:type="character" w:customStyle="1" w:styleId="35">
    <w:name w:val="Основной шрифт абзаца3"/>
    <w:qFormat/>
    <w:rsid w:val="00AA0748"/>
  </w:style>
  <w:style w:type="character" w:customStyle="1" w:styleId="Absatz-Standardschriftart">
    <w:name w:val="Absatz-Standardschriftart"/>
    <w:qFormat/>
    <w:rsid w:val="00AA0748"/>
  </w:style>
  <w:style w:type="character" w:customStyle="1" w:styleId="WW-Absatz-Standardschriftart">
    <w:name w:val="WW-Absatz-Standardschriftart"/>
    <w:qFormat/>
    <w:rsid w:val="00AA0748"/>
  </w:style>
  <w:style w:type="character" w:customStyle="1" w:styleId="WW-Absatz-Standardschriftart1">
    <w:name w:val="WW-Absatz-Standardschriftart1"/>
    <w:qFormat/>
    <w:rsid w:val="00AA0748"/>
  </w:style>
  <w:style w:type="character" w:customStyle="1" w:styleId="WW-Absatz-Standardschriftart11">
    <w:name w:val="WW-Absatz-Standardschriftart11"/>
    <w:rsid w:val="00AA0748"/>
  </w:style>
  <w:style w:type="character" w:customStyle="1" w:styleId="WW-Absatz-Standardschriftart111">
    <w:name w:val="WW-Absatz-Standardschriftart111"/>
    <w:qFormat/>
    <w:rsid w:val="00AA0748"/>
  </w:style>
  <w:style w:type="character" w:customStyle="1" w:styleId="27">
    <w:name w:val="Основной шрифт абзаца2"/>
    <w:qFormat/>
    <w:rsid w:val="00AA0748"/>
  </w:style>
  <w:style w:type="character" w:customStyle="1" w:styleId="WW-Absatz-Standardschriftart1111">
    <w:name w:val="WW-Absatz-Standardschriftart1111"/>
    <w:qFormat/>
    <w:rsid w:val="00AA0748"/>
  </w:style>
  <w:style w:type="character" w:customStyle="1" w:styleId="15">
    <w:name w:val="Основной шрифт абзаца1"/>
    <w:qFormat/>
    <w:rsid w:val="00AA0748"/>
  </w:style>
  <w:style w:type="character" w:customStyle="1" w:styleId="aff7">
    <w:name w:val="Символ нумерации"/>
    <w:qFormat/>
    <w:rsid w:val="00AA0748"/>
  </w:style>
  <w:style w:type="paragraph" w:customStyle="1" w:styleId="211">
    <w:name w:val="Основной текст 21"/>
    <w:basedOn w:val="a"/>
    <w:uiPriority w:val="99"/>
    <w:rsid w:val="00AA0748"/>
    <w:pPr>
      <w:suppressAutoHyphens/>
      <w:jc w:val="both"/>
    </w:pPr>
    <w:rPr>
      <w:rFonts w:ascii="Calibri" w:hAnsi="Calibri" w:cs="Calibri"/>
      <w:kern w:val="2"/>
      <w:sz w:val="28"/>
      <w:szCs w:val="28"/>
      <w:lang w:eastAsia="hi-IN" w:bidi="hi-IN"/>
    </w:rPr>
  </w:style>
  <w:style w:type="paragraph" w:customStyle="1" w:styleId="ConsPlusTitle">
    <w:name w:val="ConsPlusTitle"/>
    <w:uiPriority w:val="99"/>
    <w:qFormat/>
    <w:rsid w:val="00AA0748"/>
    <w:pPr>
      <w:widowControl w:val="0"/>
      <w:suppressAutoHyphens/>
      <w:autoSpaceDE w:val="0"/>
    </w:pPr>
    <w:rPr>
      <w:rFonts w:ascii="Calibri" w:eastAsia="Times New Roman" w:hAnsi="Calibri" w:cs="Calibri"/>
      <w:b/>
      <w:bCs/>
      <w:sz w:val="22"/>
      <w:szCs w:val="22"/>
      <w:lang w:eastAsia="ar-SA"/>
    </w:rPr>
  </w:style>
  <w:style w:type="paragraph" w:customStyle="1" w:styleId="Standard">
    <w:name w:val="Standard"/>
    <w:uiPriority w:val="99"/>
    <w:qFormat/>
    <w:rsid w:val="00AA0748"/>
    <w:pPr>
      <w:widowControl w:val="0"/>
      <w:suppressAutoHyphens/>
      <w:autoSpaceDN w:val="0"/>
    </w:pPr>
    <w:rPr>
      <w:rFonts w:ascii="Calibri" w:eastAsia="Times New Roman" w:hAnsi="Calibri" w:cs="Calibri"/>
      <w:kern w:val="3"/>
      <w:sz w:val="24"/>
      <w:szCs w:val="24"/>
      <w:lang w:val="de-DE" w:eastAsia="ja-JP"/>
    </w:rPr>
  </w:style>
  <w:style w:type="paragraph" w:customStyle="1" w:styleId="TableContents">
    <w:name w:val="Table Contents"/>
    <w:basedOn w:val="Standard"/>
    <w:uiPriority w:val="99"/>
    <w:qFormat/>
    <w:rsid w:val="00AA0748"/>
    <w:pPr>
      <w:suppressLineNumbers/>
    </w:pPr>
  </w:style>
  <w:style w:type="paragraph" w:customStyle="1" w:styleId="NoParagraphStyle">
    <w:name w:val="[No Paragraph Style]"/>
    <w:uiPriority w:val="99"/>
    <w:rsid w:val="00AA0748"/>
    <w:pPr>
      <w:autoSpaceDE w:val="0"/>
      <w:autoSpaceDN w:val="0"/>
      <w:adjustRightInd w:val="0"/>
      <w:spacing w:line="288" w:lineRule="auto"/>
      <w:textAlignment w:val="center"/>
    </w:pPr>
    <w:rPr>
      <w:rFonts w:ascii="Minion Pro" w:eastAsia="Times New Roman" w:hAnsi="Minion Pro" w:cs="Minion Pro"/>
      <w:color w:val="000000"/>
      <w:sz w:val="24"/>
      <w:szCs w:val="24"/>
      <w:lang w:val="en-GB"/>
    </w:rPr>
  </w:style>
  <w:style w:type="paragraph" w:customStyle="1" w:styleId="16">
    <w:name w:val="Без интервала1"/>
    <w:uiPriority w:val="99"/>
    <w:qFormat/>
    <w:rsid w:val="00AA0748"/>
    <w:rPr>
      <w:rFonts w:ascii="Calibri" w:eastAsia="Times New Roman" w:hAnsi="Calibri" w:cs="Calibri"/>
      <w:sz w:val="22"/>
      <w:szCs w:val="22"/>
    </w:rPr>
  </w:style>
  <w:style w:type="character" w:customStyle="1" w:styleId="apple-converted-space">
    <w:name w:val="apple-converted-space"/>
    <w:basedOn w:val="a0"/>
    <w:rsid w:val="00AA0748"/>
  </w:style>
  <w:style w:type="character" w:customStyle="1" w:styleId="FontStyle117">
    <w:name w:val="Font Style117"/>
    <w:rsid w:val="00AA0748"/>
    <w:rPr>
      <w:rFonts w:cs="Times New Roman"/>
    </w:rPr>
  </w:style>
  <w:style w:type="paragraph" w:customStyle="1" w:styleId="28">
    <w:name w:val="Без интервала2"/>
    <w:rsid w:val="00AA0748"/>
    <w:rPr>
      <w:rFonts w:ascii="Calibri" w:eastAsia="Calibri" w:hAnsi="Calibri" w:cs="Calibri"/>
      <w:sz w:val="22"/>
      <w:szCs w:val="22"/>
    </w:rPr>
  </w:style>
  <w:style w:type="paragraph" w:customStyle="1" w:styleId="36">
    <w:name w:val="Без интервала3"/>
    <w:rsid w:val="00AA0748"/>
    <w:rPr>
      <w:rFonts w:ascii="Calibri" w:eastAsia="Calibri" w:hAnsi="Calibri" w:cs="Calibri"/>
      <w:sz w:val="22"/>
      <w:szCs w:val="22"/>
    </w:rPr>
  </w:style>
  <w:style w:type="paragraph" w:customStyle="1" w:styleId="aff8">
    <w:name w:val="Знак Знак"/>
    <w:basedOn w:val="a"/>
    <w:rsid w:val="00AA0748"/>
    <w:pPr>
      <w:spacing w:after="160" w:line="240" w:lineRule="exact"/>
    </w:pPr>
    <w:rPr>
      <w:rFonts w:ascii="Verdana" w:hAnsi="Verdana"/>
      <w:sz w:val="20"/>
      <w:szCs w:val="20"/>
      <w:lang w:val="en-US" w:eastAsia="en-US"/>
    </w:rPr>
  </w:style>
  <w:style w:type="paragraph" w:customStyle="1" w:styleId="Style5">
    <w:name w:val="Style5"/>
    <w:basedOn w:val="a"/>
    <w:uiPriority w:val="99"/>
    <w:rsid w:val="00AA0748"/>
    <w:pPr>
      <w:widowControl w:val="0"/>
      <w:autoSpaceDE w:val="0"/>
      <w:autoSpaceDN w:val="0"/>
      <w:adjustRightInd w:val="0"/>
      <w:spacing w:line="323" w:lineRule="exact"/>
      <w:jc w:val="center"/>
    </w:pPr>
  </w:style>
  <w:style w:type="paragraph" w:customStyle="1" w:styleId="Style13">
    <w:name w:val="Style13"/>
    <w:basedOn w:val="a"/>
    <w:uiPriority w:val="99"/>
    <w:rsid w:val="00AA0748"/>
    <w:pPr>
      <w:widowControl w:val="0"/>
      <w:autoSpaceDE w:val="0"/>
      <w:autoSpaceDN w:val="0"/>
      <w:adjustRightInd w:val="0"/>
      <w:spacing w:line="278" w:lineRule="exact"/>
      <w:ind w:firstLine="566"/>
      <w:jc w:val="both"/>
    </w:pPr>
  </w:style>
  <w:style w:type="character" w:customStyle="1" w:styleId="FontStyle44">
    <w:name w:val="Font Style44"/>
    <w:uiPriority w:val="99"/>
    <w:rsid w:val="00AA0748"/>
    <w:rPr>
      <w:rFonts w:ascii="Times New Roman" w:hAnsi="Times New Roman" w:cs="Times New Roman"/>
      <w:color w:val="000000"/>
      <w:sz w:val="26"/>
      <w:szCs w:val="26"/>
    </w:rPr>
  </w:style>
  <w:style w:type="character" w:customStyle="1" w:styleId="FontStyle46">
    <w:name w:val="Font Style46"/>
    <w:uiPriority w:val="99"/>
    <w:rsid w:val="00AA0748"/>
    <w:rPr>
      <w:rFonts w:ascii="Times New Roman" w:hAnsi="Times New Roman" w:cs="Times New Roman"/>
      <w:b/>
      <w:bCs/>
      <w:color w:val="000000"/>
      <w:sz w:val="26"/>
      <w:szCs w:val="26"/>
    </w:rPr>
  </w:style>
  <w:style w:type="paragraph" w:customStyle="1" w:styleId="Heading">
    <w:name w:val="Heading"/>
    <w:rsid w:val="00AA0748"/>
    <w:pPr>
      <w:suppressAutoHyphens/>
    </w:pPr>
    <w:rPr>
      <w:rFonts w:ascii="Arial" w:eastAsia="Arial" w:hAnsi="Arial" w:cs="Arial"/>
      <w:b/>
      <w:bCs/>
      <w:sz w:val="24"/>
      <w:szCs w:val="24"/>
      <w:lang w:eastAsia="ar-SA"/>
    </w:rPr>
  </w:style>
  <w:style w:type="paragraph" w:customStyle="1" w:styleId="41">
    <w:name w:val="Без интервала4"/>
    <w:rsid w:val="00AA0748"/>
    <w:rPr>
      <w:rFonts w:ascii="Calibri" w:eastAsia="Calibri" w:hAnsi="Calibri" w:cs="Calibri"/>
      <w:sz w:val="22"/>
      <w:szCs w:val="22"/>
    </w:rPr>
  </w:style>
  <w:style w:type="paragraph" w:customStyle="1" w:styleId="17">
    <w:name w:val="Знак Знак1"/>
    <w:basedOn w:val="a"/>
    <w:qFormat/>
    <w:rsid w:val="00AA0748"/>
    <w:pPr>
      <w:spacing w:after="160" w:line="240" w:lineRule="exact"/>
    </w:pPr>
    <w:rPr>
      <w:rFonts w:ascii="Verdana" w:hAnsi="Verdana"/>
      <w:sz w:val="20"/>
      <w:szCs w:val="20"/>
      <w:lang w:val="en-US" w:eastAsia="en-US"/>
    </w:rPr>
  </w:style>
  <w:style w:type="character" w:customStyle="1" w:styleId="Zag11">
    <w:name w:val="Zag_11"/>
    <w:rsid w:val="00AA0748"/>
  </w:style>
  <w:style w:type="character" w:customStyle="1" w:styleId="ab">
    <w:name w:val="Текст примечания Знак"/>
    <w:basedOn w:val="a0"/>
    <w:link w:val="aa"/>
    <w:uiPriority w:val="99"/>
    <w:qFormat/>
    <w:rsid w:val="00AA0748"/>
    <w:rPr>
      <w:rFonts w:ascii="Times New Roman" w:eastAsia="Times New Roman" w:hAnsi="Times New Roman" w:cs="Times New Roman"/>
      <w:sz w:val="20"/>
      <w:szCs w:val="20"/>
      <w:lang w:eastAsia="ru-RU"/>
    </w:rPr>
  </w:style>
  <w:style w:type="character" w:customStyle="1" w:styleId="af">
    <w:name w:val="Текст сноски Знак"/>
    <w:basedOn w:val="a0"/>
    <w:link w:val="ae"/>
    <w:qFormat/>
    <w:rsid w:val="00AA0748"/>
    <w:rPr>
      <w:rFonts w:ascii="Peterburg" w:eastAsia="Times New Roman" w:hAnsi="Peterburg" w:cs="Times New Roman"/>
      <w:sz w:val="24"/>
      <w:szCs w:val="20"/>
      <w:lang w:eastAsia="ru-RU"/>
    </w:rPr>
  </w:style>
  <w:style w:type="paragraph" w:customStyle="1" w:styleId="Default">
    <w:name w:val="Default"/>
    <w:rsid w:val="00AA0748"/>
    <w:pPr>
      <w:autoSpaceDE w:val="0"/>
      <w:autoSpaceDN w:val="0"/>
      <w:adjustRightInd w:val="0"/>
    </w:pPr>
    <w:rPr>
      <w:rFonts w:ascii="Times New Roman" w:eastAsia="Times New Roman" w:hAnsi="Times New Roman" w:cs="Times New Roman"/>
      <w:color w:val="000000"/>
      <w:sz w:val="24"/>
      <w:szCs w:val="24"/>
    </w:rPr>
  </w:style>
  <w:style w:type="paragraph" w:customStyle="1" w:styleId="aff9">
    <w:name w:val="Знак"/>
    <w:basedOn w:val="a"/>
    <w:rsid w:val="00AA0748"/>
    <w:pPr>
      <w:tabs>
        <w:tab w:val="left" w:pos="720"/>
      </w:tabs>
      <w:spacing w:after="160" w:line="240" w:lineRule="exact"/>
      <w:ind w:left="720" w:hanging="720"/>
      <w:jc w:val="both"/>
    </w:pPr>
    <w:rPr>
      <w:rFonts w:ascii="Verdana" w:hAnsi="Verdana" w:cs="Arial"/>
      <w:sz w:val="20"/>
      <w:szCs w:val="20"/>
      <w:lang w:val="en-US" w:eastAsia="en-US"/>
    </w:rPr>
  </w:style>
  <w:style w:type="paragraph" w:customStyle="1" w:styleId="310">
    <w:name w:val="Основной текст с отступом 31"/>
    <w:basedOn w:val="11"/>
    <w:rsid w:val="00AA0748"/>
    <w:pPr>
      <w:ind w:firstLine="709"/>
      <w:jc w:val="both"/>
    </w:pPr>
    <w:rPr>
      <w:sz w:val="28"/>
    </w:rPr>
  </w:style>
  <w:style w:type="paragraph" w:customStyle="1" w:styleId="18">
    <w:name w:val="Текст сноски1"/>
    <w:basedOn w:val="11"/>
    <w:rsid w:val="00AA0748"/>
  </w:style>
  <w:style w:type="character" w:customStyle="1" w:styleId="19">
    <w:name w:val="Знак сноски1"/>
    <w:rsid w:val="00AA0748"/>
    <w:rPr>
      <w:vertAlign w:val="superscript"/>
    </w:rPr>
  </w:style>
  <w:style w:type="paragraph" w:customStyle="1" w:styleId="ConsPlusNonformat">
    <w:name w:val="ConsPlusNonformat"/>
    <w:rsid w:val="00AA0748"/>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AA0748"/>
    <w:pPr>
      <w:widowControl w:val="0"/>
      <w:autoSpaceDE w:val="0"/>
      <w:autoSpaceDN w:val="0"/>
      <w:adjustRightInd w:val="0"/>
    </w:pPr>
    <w:rPr>
      <w:rFonts w:ascii="Arial" w:eastAsia="Times New Roman" w:hAnsi="Arial" w:cs="Arial"/>
    </w:rPr>
  </w:style>
  <w:style w:type="character" w:customStyle="1" w:styleId="WW8Num1z0">
    <w:name w:val="WW8Num1z0"/>
    <w:rsid w:val="00AA0748"/>
    <w:rPr>
      <w:rFonts w:ascii="Symbol" w:hAnsi="Symbol"/>
    </w:rPr>
  </w:style>
  <w:style w:type="paragraph" w:customStyle="1" w:styleId="140">
    <w:name w:val="Стиль Стандарт 14 пт + полужирный"/>
    <w:basedOn w:val="a"/>
    <w:qFormat/>
    <w:rsid w:val="00AA0748"/>
    <w:pPr>
      <w:ind w:firstLine="709"/>
      <w:jc w:val="both"/>
    </w:pPr>
    <w:rPr>
      <w:bCs/>
      <w:sz w:val="28"/>
      <w:szCs w:val="28"/>
    </w:rPr>
  </w:style>
  <w:style w:type="paragraph" w:customStyle="1" w:styleId="pc">
    <w:name w:val="pc"/>
    <w:basedOn w:val="a"/>
    <w:qFormat/>
    <w:rsid w:val="00AA0748"/>
    <w:pPr>
      <w:spacing w:before="100" w:beforeAutospacing="1" w:after="100" w:afterAutospacing="1"/>
    </w:pPr>
  </w:style>
  <w:style w:type="paragraph" w:customStyle="1" w:styleId="53">
    <w:name w:val="Без интервала5"/>
    <w:rsid w:val="00AA0748"/>
    <w:rPr>
      <w:rFonts w:ascii="Calibri" w:eastAsia="Calibri" w:hAnsi="Calibri" w:cs="Calibri"/>
      <w:sz w:val="22"/>
      <w:szCs w:val="22"/>
    </w:rPr>
  </w:style>
  <w:style w:type="paragraph" w:customStyle="1" w:styleId="29">
    <w:name w:val="Знак Знак2"/>
    <w:basedOn w:val="a"/>
    <w:qFormat/>
    <w:rsid w:val="00AA0748"/>
    <w:pPr>
      <w:spacing w:after="160" w:line="240" w:lineRule="exact"/>
    </w:pPr>
    <w:rPr>
      <w:rFonts w:ascii="Verdana" w:hAnsi="Verdana"/>
      <w:sz w:val="20"/>
      <w:szCs w:val="20"/>
      <w:lang w:val="en-US" w:eastAsia="en-US"/>
    </w:rPr>
  </w:style>
  <w:style w:type="character" w:customStyle="1" w:styleId="ad">
    <w:name w:val="Схема документа Знак"/>
    <w:basedOn w:val="a0"/>
    <w:link w:val="ac"/>
    <w:semiHidden/>
    <w:rsid w:val="00AA0748"/>
    <w:rPr>
      <w:rFonts w:ascii="Tahoma" w:eastAsia="Times New Roman" w:hAnsi="Tahoma" w:cs="Tahoma"/>
      <w:sz w:val="20"/>
      <w:szCs w:val="20"/>
      <w:shd w:val="clear" w:color="auto" w:fill="000080"/>
      <w:lang w:eastAsia="ru-RU"/>
    </w:rPr>
  </w:style>
  <w:style w:type="character" w:customStyle="1" w:styleId="butback1">
    <w:name w:val="butback1"/>
    <w:qFormat/>
    <w:rsid w:val="00AA0748"/>
    <w:rPr>
      <w:color w:val="666666"/>
    </w:rPr>
  </w:style>
  <w:style w:type="character" w:customStyle="1" w:styleId="submenu-table">
    <w:name w:val="submenu-table"/>
    <w:basedOn w:val="a0"/>
    <w:qFormat/>
    <w:rsid w:val="00AA0748"/>
  </w:style>
  <w:style w:type="paragraph" w:customStyle="1" w:styleId="ConsPlusNormal">
    <w:name w:val="ConsPlusNormal"/>
    <w:uiPriority w:val="99"/>
    <w:qFormat/>
    <w:rsid w:val="00AA0748"/>
    <w:pPr>
      <w:widowControl w:val="0"/>
      <w:autoSpaceDE w:val="0"/>
      <w:autoSpaceDN w:val="0"/>
      <w:adjustRightInd w:val="0"/>
      <w:ind w:firstLine="720"/>
    </w:pPr>
    <w:rPr>
      <w:rFonts w:ascii="Arial" w:eastAsia="Times New Roman" w:hAnsi="Arial" w:cs="Arial"/>
    </w:rPr>
  </w:style>
  <w:style w:type="paragraph" w:customStyle="1" w:styleId="default0">
    <w:name w:val="default"/>
    <w:basedOn w:val="a"/>
    <w:rsid w:val="00AA0748"/>
    <w:pPr>
      <w:spacing w:before="100" w:beforeAutospacing="1" w:after="100" w:afterAutospacing="1"/>
    </w:pPr>
  </w:style>
  <w:style w:type="character" w:customStyle="1" w:styleId="markedcontent">
    <w:name w:val="markedcontent"/>
    <w:basedOn w:val="a0"/>
    <w:rsid w:val="00AA0748"/>
  </w:style>
  <w:style w:type="character" w:customStyle="1" w:styleId="141">
    <w:name w:val="Стиль Стандарт 14 пт + полужирный Знак Знак"/>
    <w:basedOn w:val="a0"/>
    <w:link w:val="142"/>
    <w:qFormat/>
    <w:rsid w:val="00AA0748"/>
    <w:rPr>
      <w:bCs/>
      <w:sz w:val="28"/>
      <w:szCs w:val="28"/>
    </w:rPr>
  </w:style>
  <w:style w:type="paragraph" w:customStyle="1" w:styleId="142">
    <w:name w:val="Стиль Стандарт 14 пт + полужирный Знак"/>
    <w:basedOn w:val="a"/>
    <w:link w:val="141"/>
    <w:qFormat/>
    <w:rsid w:val="00AA0748"/>
    <w:pPr>
      <w:ind w:firstLine="709"/>
      <w:jc w:val="both"/>
    </w:pPr>
    <w:rPr>
      <w:rFonts w:asciiTheme="minorHAnsi" w:eastAsiaTheme="minorHAnsi" w:hAnsiTheme="minorHAnsi" w:cstheme="minorBidi"/>
      <w:bCs/>
      <w:sz w:val="28"/>
      <w:szCs w:val="28"/>
      <w:lang w:eastAsia="en-US"/>
    </w:rPr>
  </w:style>
  <w:style w:type="character" w:customStyle="1" w:styleId="fill">
    <w:name w:val="fill"/>
    <w:qFormat/>
    <w:rsid w:val="00AA0748"/>
  </w:style>
  <w:style w:type="character" w:customStyle="1" w:styleId="aff3">
    <w:name w:val="Без интервала Знак"/>
    <w:basedOn w:val="a0"/>
    <w:link w:val="aff2"/>
    <w:uiPriority w:val="1"/>
    <w:qFormat/>
    <w:locked/>
    <w:rsid w:val="00AA0748"/>
    <w:rPr>
      <w:rFonts w:ascii="Times New Roman" w:eastAsia="Times New Roman" w:hAnsi="Times New Roman" w:cs="Times New Roman"/>
      <w:sz w:val="20"/>
      <w:szCs w:val="20"/>
      <w:lang w:eastAsia="ru-RU"/>
    </w:rPr>
  </w:style>
  <w:style w:type="character" w:customStyle="1" w:styleId="2a">
    <w:name w:val="Основной текст (2)"/>
    <w:basedOn w:val="a0"/>
    <w:qFormat/>
    <w:rsid w:val="00AA0748"/>
    <w:rPr>
      <w:rFonts w:ascii="Times New Roman" w:eastAsia="Times New Roman" w:hAnsi="Times New Roman" w:cs="Times New Roman"/>
      <w:color w:val="000000"/>
      <w:spacing w:val="0"/>
      <w:w w:val="100"/>
      <w:position w:val="0"/>
      <w:sz w:val="22"/>
      <w:szCs w:val="22"/>
      <w:u w:val="none"/>
      <w:lang w:val="ru-RU" w:eastAsia="ru-RU" w:bidi="ru-RU"/>
    </w:rPr>
  </w:style>
  <w:style w:type="table" w:customStyle="1" w:styleId="TableNormal">
    <w:name w:val="Table Normal"/>
    <w:uiPriority w:val="2"/>
    <w:semiHidden/>
    <w:unhideWhenUsed/>
    <w:qFormat/>
    <w:rsid w:val="00AA0748"/>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rsid w:val="00AA0748"/>
    <w:pPr>
      <w:widowControl w:val="0"/>
      <w:autoSpaceDE w:val="0"/>
      <w:autoSpaceDN w:val="0"/>
      <w:ind w:left="112"/>
    </w:pPr>
    <w:rPr>
      <w:sz w:val="22"/>
      <w:szCs w:val="22"/>
      <w:lang w:eastAsia="en-US"/>
    </w:rPr>
  </w:style>
  <w:style w:type="paragraph" w:customStyle="1" w:styleId="db9fe9049761426654245bb2dd862eecmsonormal">
    <w:name w:val="db9fe9049761426654245bb2dd862eecmsonormal"/>
    <w:basedOn w:val="a"/>
    <w:rsid w:val="00AA074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1obraz.ru/" TargetMode="External"/><Relationship Id="rId18" Type="http://schemas.openxmlformats.org/officeDocument/2006/relationships/hyperlink" Target="https://1obraz.ru/" TargetMode="External"/><Relationship Id="rId3" Type="http://schemas.openxmlformats.org/officeDocument/2006/relationships/styles" Target="styles.xml"/><Relationship Id="rId21" Type="http://schemas.openxmlformats.org/officeDocument/2006/relationships/hyperlink" Target="https://1obraz.ru/" TargetMode="External"/><Relationship Id="rId7" Type="http://schemas.openxmlformats.org/officeDocument/2006/relationships/endnotes" Target="endnotes.xml"/><Relationship Id="rId12" Type="http://schemas.openxmlformats.org/officeDocument/2006/relationships/hyperlink" Target="https://1obraz.ru/" TargetMode="External"/><Relationship Id="rId17" Type="http://schemas.openxmlformats.org/officeDocument/2006/relationships/hyperlink" Target="https://1obraz.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1obraz.ru/" TargetMode="External"/><Relationship Id="rId20" Type="http://schemas.openxmlformats.org/officeDocument/2006/relationships/hyperlink" Target="https://1obraz.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zavuch.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1obraz.ru/" TargetMode="External"/><Relationship Id="rId23" Type="http://schemas.openxmlformats.org/officeDocument/2006/relationships/footer" Target="footer1.xml"/><Relationship Id="rId10" Type="http://schemas.openxmlformats.org/officeDocument/2006/relationships/hyperlink" Target="https://1zavuch.ru/" TargetMode="External"/><Relationship Id="rId19" Type="http://schemas.openxmlformats.org/officeDocument/2006/relationships/hyperlink" Target="https://1obraz.ru/" TargetMode="External"/><Relationship Id="rId4" Type="http://schemas.openxmlformats.org/officeDocument/2006/relationships/settings" Target="settings.xml"/><Relationship Id="rId9" Type="http://schemas.openxmlformats.org/officeDocument/2006/relationships/hyperlink" Target="https://vip.1zavuch.ru/" TargetMode="External"/><Relationship Id="rId14" Type="http://schemas.openxmlformats.org/officeDocument/2006/relationships/hyperlink" Target="https://1obraz.ru/" TargetMode="External"/><Relationship Id="rId22" Type="http://schemas.openxmlformats.org/officeDocument/2006/relationships/hyperlink" Target="https://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E8C22-0634-404B-9820-0FB21FD38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48</Pages>
  <Words>15988</Words>
  <Characters>91133</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Завучи</dc:creator>
  <cp:lastModifiedBy>15</cp:lastModifiedBy>
  <cp:revision>10</cp:revision>
  <cp:lastPrinted>2025-04-07T12:05:00Z</cp:lastPrinted>
  <dcterms:created xsi:type="dcterms:W3CDTF">2022-04-13T07:07:00Z</dcterms:created>
  <dcterms:modified xsi:type="dcterms:W3CDTF">2025-04-11T10:48:00Z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2A253204CCD34674B144497656A047B7_12</vt:lpwstr>
  </property>
</Properties>
</file>